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1CDD" w14:textId="11226D78" w:rsidR="00AD1210" w:rsidRDefault="08199F39" w:rsidP="14D74BB7">
      <w:pPr>
        <w:jc w:val="center"/>
        <w:rPr>
          <w:rFonts w:ascii="Verdana" w:eastAsia="Verdana" w:hAnsi="Verdana" w:cs="Verdana"/>
          <w:b/>
          <w:bCs/>
          <w:sz w:val="22"/>
          <w:szCs w:val="22"/>
        </w:rPr>
      </w:pPr>
      <w:r w:rsidRPr="14D74BB7">
        <w:rPr>
          <w:rFonts w:ascii="Verdana" w:eastAsia="Verdana" w:hAnsi="Verdana" w:cs="Verdana"/>
          <w:b/>
          <w:bCs/>
          <w:sz w:val="22"/>
          <w:szCs w:val="22"/>
        </w:rPr>
        <w:t>RESOLUCIÓN 1351 DE 2007</w:t>
      </w:r>
    </w:p>
    <w:p w14:paraId="21E9114E" w14:textId="0997EC9D" w:rsidR="00B434D8" w:rsidRPr="00B434D8" w:rsidRDefault="00B434D8" w:rsidP="00B434D8">
      <w:pPr>
        <w:pStyle w:val="Sinespaciado"/>
        <w:rPr>
          <w:rFonts w:ascii="Verdana" w:hAnsi="Verdana"/>
          <w:sz w:val="20"/>
          <w:szCs w:val="20"/>
        </w:rPr>
      </w:pPr>
      <w:r w:rsidRPr="00B434D8">
        <w:rPr>
          <w:rFonts w:ascii="Verdana" w:hAnsi="Verdana"/>
          <w:sz w:val="20"/>
          <w:szCs w:val="20"/>
        </w:rPr>
        <w:t>Fecha de Expedición: 22 de junio de 2007</w:t>
      </w:r>
    </w:p>
    <w:p w14:paraId="73538113" w14:textId="245CFA1C" w:rsidR="00B434D8" w:rsidRPr="00B434D8" w:rsidRDefault="00B434D8" w:rsidP="00B434D8">
      <w:pPr>
        <w:pStyle w:val="Sinespaciado"/>
        <w:rPr>
          <w:rFonts w:ascii="Verdana" w:hAnsi="Verdana"/>
          <w:sz w:val="20"/>
          <w:szCs w:val="20"/>
        </w:rPr>
      </w:pPr>
      <w:r w:rsidRPr="00B434D8">
        <w:rPr>
          <w:rFonts w:ascii="Verdana" w:hAnsi="Verdana"/>
          <w:sz w:val="20"/>
          <w:szCs w:val="20"/>
        </w:rPr>
        <w:t>Fecha de entrada en vigencia: 22 de junio de 2007</w:t>
      </w:r>
    </w:p>
    <w:p w14:paraId="3B3502CC" w14:textId="492ACA19" w:rsidR="00B434D8" w:rsidRPr="00B434D8" w:rsidRDefault="00B434D8" w:rsidP="00B434D8">
      <w:pPr>
        <w:pStyle w:val="Sinespaciado"/>
        <w:rPr>
          <w:rFonts w:ascii="Verdana" w:hAnsi="Verdana"/>
          <w:sz w:val="20"/>
          <w:szCs w:val="20"/>
        </w:rPr>
      </w:pPr>
      <w:r w:rsidRPr="00B434D8">
        <w:rPr>
          <w:rFonts w:ascii="Verdana" w:hAnsi="Verdana"/>
          <w:sz w:val="20"/>
          <w:szCs w:val="20"/>
        </w:rPr>
        <w:t>Estado de la vigencia: derogada por el artículo 9 de la Resolución 1542 de 2007</w:t>
      </w:r>
    </w:p>
    <w:p w14:paraId="0E98F50C" w14:textId="77777777" w:rsidR="00B434D8" w:rsidRDefault="00B434D8" w:rsidP="00B434D8">
      <w:pPr>
        <w:pStyle w:val="Sinespaciado"/>
        <w:rPr>
          <w:rFonts w:ascii="Verdana" w:hAnsi="Verdana"/>
          <w:sz w:val="20"/>
          <w:szCs w:val="20"/>
        </w:rPr>
      </w:pPr>
      <w:r w:rsidRPr="00B434D8">
        <w:rPr>
          <w:rFonts w:ascii="Verdana" w:hAnsi="Verdana"/>
          <w:sz w:val="20"/>
          <w:szCs w:val="20"/>
        </w:rPr>
        <w:tab/>
      </w:r>
    </w:p>
    <w:p w14:paraId="7BB92D10" w14:textId="7B47DA91" w:rsidR="00B434D8" w:rsidRPr="00B434D8" w:rsidRDefault="00B434D8" w:rsidP="00B434D8">
      <w:pPr>
        <w:pStyle w:val="Sinespaciado"/>
        <w:rPr>
          <w:rFonts w:ascii="Verdana" w:hAnsi="Verdana"/>
          <w:sz w:val="20"/>
          <w:szCs w:val="20"/>
        </w:rPr>
      </w:pPr>
      <w:r w:rsidRPr="00B434D8">
        <w:rPr>
          <w:rFonts w:ascii="Verdana" w:hAnsi="Verdana"/>
          <w:sz w:val="20"/>
          <w:szCs w:val="20"/>
        </w:rPr>
        <w:t>Fecha de publicación en Diario Oficial: N/A</w:t>
      </w:r>
    </w:p>
    <w:p w14:paraId="4B0E747B" w14:textId="77777777" w:rsidR="00B434D8" w:rsidRDefault="00B434D8" w:rsidP="00B434D8">
      <w:pPr>
        <w:pStyle w:val="Sinespaciado"/>
        <w:rPr>
          <w:rFonts w:ascii="Verdana" w:hAnsi="Verdana"/>
          <w:sz w:val="20"/>
          <w:szCs w:val="20"/>
        </w:rPr>
      </w:pPr>
      <w:r w:rsidRPr="00B434D8">
        <w:rPr>
          <w:rFonts w:ascii="Verdana" w:hAnsi="Verdana"/>
          <w:sz w:val="20"/>
          <w:szCs w:val="20"/>
        </w:rPr>
        <w:t>Número del Diario Oficial: N/A</w:t>
      </w:r>
    </w:p>
    <w:p w14:paraId="47A2BC9E" w14:textId="77777777" w:rsidR="00B434D8" w:rsidRPr="00B434D8" w:rsidRDefault="00B434D8" w:rsidP="00B434D8">
      <w:pPr>
        <w:pStyle w:val="Sinespaciado"/>
        <w:rPr>
          <w:rFonts w:ascii="Verdana" w:hAnsi="Verdana"/>
          <w:sz w:val="20"/>
          <w:szCs w:val="20"/>
        </w:rPr>
      </w:pPr>
    </w:p>
    <w:p w14:paraId="76C941C1" w14:textId="26A60B5B" w:rsidR="777B0700" w:rsidRDefault="777B0700" w:rsidP="00B434D8">
      <w:pPr>
        <w:jc w:val="center"/>
        <w:rPr>
          <w:rFonts w:ascii="Verdana" w:eastAsia="Verdana" w:hAnsi="Verdana" w:cs="Verdana"/>
          <w:b/>
          <w:bCs/>
          <w:sz w:val="22"/>
          <w:szCs w:val="22"/>
        </w:rPr>
      </w:pPr>
      <w:r w:rsidRPr="14D74BB7">
        <w:rPr>
          <w:rFonts w:ascii="Verdana" w:eastAsia="Verdana" w:hAnsi="Verdana" w:cs="Verdana"/>
          <w:b/>
          <w:bCs/>
          <w:sz w:val="22"/>
          <w:szCs w:val="22"/>
        </w:rPr>
        <w:t>RESOLUCIÓN 1351 DE 2007</w:t>
      </w:r>
    </w:p>
    <w:p w14:paraId="01DB42B3" w14:textId="790FA8FF" w:rsidR="777B0700" w:rsidRDefault="777B0700" w:rsidP="14D74BB7">
      <w:pPr>
        <w:jc w:val="center"/>
        <w:rPr>
          <w:rFonts w:ascii="Verdana" w:eastAsia="Verdana" w:hAnsi="Verdana" w:cs="Verdana"/>
          <w:b/>
          <w:bCs/>
          <w:sz w:val="22"/>
          <w:szCs w:val="22"/>
        </w:rPr>
      </w:pPr>
      <w:r w:rsidRPr="14D74BB7">
        <w:rPr>
          <w:rFonts w:ascii="Verdana" w:eastAsia="Verdana" w:hAnsi="Verdana" w:cs="Verdana"/>
          <w:b/>
          <w:bCs/>
          <w:sz w:val="22"/>
          <w:szCs w:val="22"/>
        </w:rPr>
        <w:t xml:space="preserve">(22 </w:t>
      </w:r>
      <w:r w:rsidR="61CE94A5" w:rsidRPr="14D74BB7">
        <w:rPr>
          <w:rFonts w:ascii="Verdana" w:eastAsia="Verdana" w:hAnsi="Verdana" w:cs="Verdana"/>
          <w:b/>
          <w:bCs/>
          <w:sz w:val="22"/>
          <w:szCs w:val="22"/>
        </w:rPr>
        <w:t xml:space="preserve">de </w:t>
      </w:r>
      <w:r w:rsidRPr="14D74BB7">
        <w:rPr>
          <w:rFonts w:ascii="Verdana" w:eastAsia="Verdana" w:hAnsi="Verdana" w:cs="Verdana"/>
          <w:b/>
          <w:bCs/>
          <w:sz w:val="22"/>
          <w:szCs w:val="22"/>
        </w:rPr>
        <w:t>junio)</w:t>
      </w:r>
    </w:p>
    <w:p w14:paraId="15E84E71" w14:textId="21260BF0" w:rsidR="777B0700" w:rsidRDefault="777B0700" w:rsidP="14D74BB7">
      <w:pPr>
        <w:jc w:val="center"/>
        <w:rPr>
          <w:rFonts w:ascii="Verdana" w:eastAsia="Verdana" w:hAnsi="Verdana" w:cs="Verdana"/>
          <w:b/>
          <w:bCs/>
          <w:sz w:val="22"/>
          <w:szCs w:val="22"/>
        </w:rPr>
      </w:pPr>
      <w:r w:rsidRPr="14D74BB7">
        <w:rPr>
          <w:rFonts w:ascii="Verdana" w:eastAsia="Verdana" w:hAnsi="Verdana" w:cs="Verdana"/>
          <w:b/>
          <w:bCs/>
          <w:sz w:val="22"/>
          <w:szCs w:val="22"/>
        </w:rPr>
        <w:t>INSTITUTO COLOMBIANO DE BIENESTAR FAMILIAR – ICBF</w:t>
      </w:r>
    </w:p>
    <w:p w14:paraId="4E96A974" w14:textId="410A597D" w:rsidR="777B0700" w:rsidRDefault="777B0700" w:rsidP="14D74BB7">
      <w:pPr>
        <w:jc w:val="center"/>
        <w:rPr>
          <w:rFonts w:ascii="Verdana" w:eastAsia="Verdana" w:hAnsi="Verdana" w:cs="Verdana"/>
          <w:sz w:val="22"/>
          <w:szCs w:val="22"/>
        </w:rPr>
      </w:pPr>
      <w:r w:rsidRPr="14D74BB7">
        <w:rPr>
          <w:rFonts w:ascii="Verdana" w:eastAsia="Verdana" w:hAnsi="Verdana" w:cs="Verdana"/>
          <w:sz w:val="22"/>
          <w:szCs w:val="22"/>
        </w:rPr>
        <w:t>“Por la cual se modifica el Manual Específico de Funciones y Competencias</w:t>
      </w:r>
    </w:p>
    <w:p w14:paraId="55A348CF" w14:textId="662FE96A" w:rsidR="777B0700" w:rsidRDefault="777B0700" w:rsidP="14D74BB7">
      <w:pPr>
        <w:jc w:val="center"/>
        <w:rPr>
          <w:rFonts w:ascii="Verdana" w:eastAsia="Verdana" w:hAnsi="Verdana" w:cs="Verdana"/>
          <w:sz w:val="22"/>
          <w:szCs w:val="22"/>
        </w:rPr>
      </w:pPr>
      <w:r w:rsidRPr="14D74BB7">
        <w:rPr>
          <w:rFonts w:ascii="Verdana" w:eastAsia="Verdana" w:hAnsi="Verdana" w:cs="Verdana"/>
          <w:sz w:val="22"/>
          <w:szCs w:val="22"/>
        </w:rPr>
        <w:t>Laborales para los empleos de la Planta de Personal del Instituto Colombiano de Bienestar Familiar, adoptado mediante la Resolución No. 0360 del 28 de febrero del 2007”</w:t>
      </w:r>
    </w:p>
    <w:p w14:paraId="5CD13574" w14:textId="2EE462FF" w:rsidR="777B0700" w:rsidRDefault="777B0700" w:rsidP="14D74BB7">
      <w:pPr>
        <w:jc w:val="center"/>
        <w:rPr>
          <w:rFonts w:ascii="Verdana" w:eastAsia="Verdana" w:hAnsi="Verdana" w:cs="Verdana"/>
          <w:b/>
          <w:bCs/>
          <w:sz w:val="22"/>
          <w:szCs w:val="22"/>
        </w:rPr>
      </w:pPr>
      <w:r w:rsidRPr="14D74BB7">
        <w:rPr>
          <w:rFonts w:ascii="Verdana" w:eastAsia="Verdana" w:hAnsi="Verdana" w:cs="Verdana"/>
          <w:b/>
          <w:bCs/>
          <w:sz w:val="22"/>
          <w:szCs w:val="22"/>
        </w:rPr>
        <w:t>LA DIRECTORA GENERAL DEL INSTITUTO COLOMBIANO DE BIENESTAR</w:t>
      </w:r>
    </w:p>
    <w:p w14:paraId="1252D952" w14:textId="37D250C8" w:rsidR="777B0700" w:rsidRDefault="777B0700" w:rsidP="14D74BB7">
      <w:pPr>
        <w:jc w:val="center"/>
        <w:rPr>
          <w:rFonts w:ascii="Verdana" w:eastAsia="Verdana" w:hAnsi="Verdana" w:cs="Verdana"/>
          <w:b/>
          <w:bCs/>
          <w:sz w:val="22"/>
          <w:szCs w:val="22"/>
        </w:rPr>
      </w:pPr>
      <w:r w:rsidRPr="14D74BB7">
        <w:rPr>
          <w:rFonts w:ascii="Verdana" w:eastAsia="Verdana" w:hAnsi="Verdana" w:cs="Verdana"/>
          <w:b/>
          <w:bCs/>
          <w:sz w:val="22"/>
          <w:szCs w:val="22"/>
        </w:rPr>
        <w:t>FAMILIAR</w:t>
      </w:r>
    </w:p>
    <w:p w14:paraId="561C2544" w14:textId="7E2FDA42" w:rsidR="777B0700" w:rsidRDefault="777B0700" w:rsidP="14D74BB7">
      <w:pPr>
        <w:jc w:val="center"/>
        <w:rPr>
          <w:rFonts w:ascii="Verdana" w:eastAsia="Verdana" w:hAnsi="Verdana" w:cs="Verdana"/>
          <w:sz w:val="22"/>
          <w:szCs w:val="22"/>
        </w:rPr>
      </w:pPr>
      <w:r w:rsidRPr="14D74BB7">
        <w:rPr>
          <w:rFonts w:ascii="Verdana" w:eastAsia="Verdana" w:hAnsi="Verdana" w:cs="Verdana"/>
          <w:sz w:val="22"/>
          <w:szCs w:val="22"/>
        </w:rPr>
        <w:t>En ejercicio de la facultad que le confiere el Artículo 78 de la Ley 489 de 1998,</w:t>
      </w:r>
    </w:p>
    <w:p w14:paraId="3D8388A9" w14:textId="18AFD22A" w:rsidR="777B0700" w:rsidRDefault="777B0700" w:rsidP="14D74BB7">
      <w:pPr>
        <w:jc w:val="center"/>
        <w:rPr>
          <w:rFonts w:ascii="Verdana" w:eastAsia="Verdana" w:hAnsi="Verdana" w:cs="Verdana"/>
          <w:sz w:val="22"/>
          <w:szCs w:val="22"/>
        </w:rPr>
      </w:pPr>
      <w:r w:rsidRPr="14D74BB7">
        <w:rPr>
          <w:rFonts w:ascii="Verdana" w:eastAsia="Verdana" w:hAnsi="Verdana" w:cs="Verdana"/>
          <w:sz w:val="22"/>
          <w:szCs w:val="22"/>
        </w:rPr>
        <w:t>el Artículo 30 del Decreto 2772 del 10 de agosto de 2005, y el Decreto 2539</w:t>
      </w:r>
    </w:p>
    <w:p w14:paraId="4AC3AD16" w14:textId="375F1573" w:rsidR="777B0700" w:rsidRDefault="777B0700" w:rsidP="14D74BB7">
      <w:pPr>
        <w:jc w:val="center"/>
        <w:rPr>
          <w:rFonts w:ascii="Verdana" w:eastAsia="Verdana" w:hAnsi="Verdana" w:cs="Verdana"/>
          <w:sz w:val="22"/>
          <w:szCs w:val="22"/>
        </w:rPr>
      </w:pPr>
      <w:r w:rsidRPr="14D74BB7">
        <w:rPr>
          <w:rFonts w:ascii="Verdana" w:eastAsia="Verdana" w:hAnsi="Verdana" w:cs="Verdana"/>
          <w:sz w:val="22"/>
          <w:szCs w:val="22"/>
        </w:rPr>
        <w:t>del 2005.</w:t>
      </w:r>
    </w:p>
    <w:p w14:paraId="701A9B24" w14:textId="5B5DFFFE" w:rsidR="777B0700" w:rsidRDefault="777B0700" w:rsidP="14D74BB7">
      <w:pPr>
        <w:jc w:val="center"/>
        <w:rPr>
          <w:rFonts w:ascii="Verdana" w:eastAsia="Verdana" w:hAnsi="Verdana" w:cs="Verdana"/>
          <w:b/>
          <w:bCs/>
          <w:sz w:val="22"/>
          <w:szCs w:val="22"/>
        </w:rPr>
      </w:pPr>
      <w:r w:rsidRPr="14D74BB7">
        <w:rPr>
          <w:rFonts w:ascii="Verdana" w:eastAsia="Verdana" w:hAnsi="Verdana" w:cs="Verdana"/>
          <w:b/>
          <w:bCs/>
          <w:sz w:val="22"/>
          <w:szCs w:val="22"/>
        </w:rPr>
        <w:t>CONSIDERANDO</w:t>
      </w:r>
      <w:r w:rsidR="0733EFCB" w:rsidRPr="14D74BB7">
        <w:rPr>
          <w:rFonts w:ascii="Verdana" w:eastAsia="Verdana" w:hAnsi="Verdana" w:cs="Verdana"/>
          <w:b/>
          <w:bCs/>
          <w:sz w:val="22"/>
          <w:szCs w:val="22"/>
        </w:rPr>
        <w:t>:</w:t>
      </w:r>
    </w:p>
    <w:p w14:paraId="16940E79" w14:textId="7CA80D28" w:rsidR="777B0700" w:rsidRDefault="777B0700" w:rsidP="14D74BB7">
      <w:pPr>
        <w:pStyle w:val="Prrafodelista"/>
        <w:numPr>
          <w:ilvl w:val="0"/>
          <w:numId w:val="14"/>
        </w:numPr>
        <w:jc w:val="both"/>
        <w:rPr>
          <w:rFonts w:ascii="Verdana" w:eastAsia="Verdana" w:hAnsi="Verdana" w:cs="Verdana"/>
          <w:sz w:val="22"/>
          <w:szCs w:val="22"/>
        </w:rPr>
      </w:pPr>
      <w:r w:rsidRPr="14D74BB7">
        <w:rPr>
          <w:rFonts w:ascii="Verdana" w:eastAsia="Verdana" w:hAnsi="Verdana" w:cs="Verdana"/>
          <w:sz w:val="22"/>
          <w:szCs w:val="22"/>
        </w:rPr>
        <w:t>Que mediante el Decreto No. 1853 del 25 de mayo de 2007 se aprobó la supresión de cinco (5) cargos de Director Regional Código 2053 Grado 27; veintitrés (23) cargos de Director Regional Código 2035 Grado 26 y cinco (5) cargos de Director Seccional Código 2095 Grado 20 del nivel ejecutivo de la planta global de personal del ICBF.</w:t>
      </w:r>
    </w:p>
    <w:p w14:paraId="520679D2" w14:textId="68CCB3DF" w:rsidR="777B0700" w:rsidRDefault="777B0700" w:rsidP="14D74BB7">
      <w:pPr>
        <w:pStyle w:val="Prrafodelista"/>
        <w:numPr>
          <w:ilvl w:val="0"/>
          <w:numId w:val="14"/>
        </w:numPr>
        <w:jc w:val="both"/>
        <w:rPr>
          <w:rFonts w:ascii="Verdana" w:eastAsia="Verdana" w:hAnsi="Verdana" w:cs="Verdana"/>
          <w:sz w:val="22"/>
          <w:szCs w:val="22"/>
        </w:rPr>
      </w:pPr>
      <w:r w:rsidRPr="14D74BB7">
        <w:rPr>
          <w:rFonts w:ascii="Verdana" w:eastAsia="Verdana" w:hAnsi="Verdana" w:cs="Verdana"/>
          <w:sz w:val="22"/>
          <w:szCs w:val="22"/>
        </w:rPr>
        <w:t>Que mediante el mismo Decreto se aprobó la creación en la planta global de personal del ICBF de cinco (5) cargos de Director Regional Código 0042 Grado 19; veintitrés (23) de Director Regional Código 0042 Grado 18 y cinco (5) de Director Seccional Código 0042 Grado 09.</w:t>
      </w:r>
    </w:p>
    <w:p w14:paraId="2246C505" w14:textId="640E9668" w:rsidR="777B0700" w:rsidRDefault="777B0700" w:rsidP="14D74BB7">
      <w:pPr>
        <w:pStyle w:val="Prrafodelista"/>
        <w:numPr>
          <w:ilvl w:val="0"/>
          <w:numId w:val="14"/>
        </w:numPr>
        <w:jc w:val="both"/>
        <w:rPr>
          <w:rFonts w:ascii="Verdana" w:eastAsia="Verdana" w:hAnsi="Verdana" w:cs="Verdana"/>
          <w:sz w:val="22"/>
          <w:szCs w:val="22"/>
        </w:rPr>
      </w:pPr>
      <w:r w:rsidRPr="14D74BB7">
        <w:rPr>
          <w:rFonts w:ascii="Verdana" w:eastAsia="Verdana" w:hAnsi="Verdana" w:cs="Verdana"/>
          <w:sz w:val="22"/>
          <w:szCs w:val="22"/>
        </w:rPr>
        <w:t>Que de acuerdo con lo previsto en la Ley 909 de 2004, y en los Decretos 770 de 2005, 2539 de 2005 y 2772 de 2005, los manuales de funciones y requisitos de las entidades deben ser ajustados señalando las competencias para los empleos que conforman su planta de personal.</w:t>
      </w:r>
    </w:p>
    <w:p w14:paraId="4DE25EE2" w14:textId="7B9A5602" w:rsidR="777B0700" w:rsidRDefault="777B0700" w:rsidP="14D74BB7">
      <w:pPr>
        <w:pStyle w:val="Prrafodelista"/>
        <w:numPr>
          <w:ilvl w:val="0"/>
          <w:numId w:val="14"/>
        </w:numPr>
        <w:jc w:val="both"/>
        <w:rPr>
          <w:rFonts w:ascii="Verdana" w:eastAsia="Verdana" w:hAnsi="Verdana" w:cs="Verdana"/>
          <w:sz w:val="22"/>
          <w:szCs w:val="22"/>
        </w:rPr>
      </w:pPr>
      <w:r w:rsidRPr="14D74BB7">
        <w:rPr>
          <w:rFonts w:ascii="Verdana" w:eastAsia="Verdana" w:hAnsi="Verdana" w:cs="Verdana"/>
          <w:sz w:val="22"/>
          <w:szCs w:val="22"/>
        </w:rPr>
        <w:t>Que en los términos del artículo 28 del Decreto 2772 del 10 de agosto de 2005:</w:t>
      </w:r>
    </w:p>
    <w:p w14:paraId="4D6E8038" w14:textId="00C485C2" w:rsidR="777B0700" w:rsidRDefault="777B0700" w:rsidP="14D74BB7">
      <w:pPr>
        <w:jc w:val="both"/>
        <w:rPr>
          <w:rFonts w:ascii="Verdana" w:eastAsia="Verdana" w:hAnsi="Verdana" w:cs="Verdana"/>
          <w:sz w:val="22"/>
          <w:szCs w:val="22"/>
        </w:rPr>
      </w:pPr>
      <w:r w:rsidRPr="14D74BB7">
        <w:rPr>
          <w:rFonts w:ascii="Verdana" w:eastAsia="Verdana" w:hAnsi="Verdana" w:cs="Verdana"/>
          <w:sz w:val="22"/>
          <w:szCs w:val="22"/>
        </w:rPr>
        <w:t>“Los organismos y entidades a los cuales se refiere el presente decreto, expedirán el manual específico describiendo las funciones que correspondan a los empleos de la planta de personal y determinando los requisitos exigidos para su ejercicio.</w:t>
      </w:r>
    </w:p>
    <w:p w14:paraId="5814B17E" w14:textId="7EE346BF" w:rsidR="777B0700" w:rsidRDefault="777B0700" w:rsidP="14D74BB7">
      <w:pPr>
        <w:jc w:val="both"/>
        <w:rPr>
          <w:rFonts w:ascii="Verdana" w:eastAsia="Verdana" w:hAnsi="Verdana" w:cs="Verdana"/>
          <w:sz w:val="22"/>
          <w:szCs w:val="22"/>
        </w:rPr>
      </w:pPr>
      <w:r w:rsidRPr="14D74BB7">
        <w:rPr>
          <w:rFonts w:ascii="Verdana" w:eastAsia="Verdana" w:hAnsi="Verdana" w:cs="Verdana"/>
          <w:sz w:val="22"/>
          <w:szCs w:val="22"/>
        </w:rPr>
        <w:lastRenderedPageBreak/>
        <w:t>La adopción, adición, modificación o actualización del manual específico se efectuará mediante resolución interna del jefe del organismo respectivo, de acuerdo con el manual general. El manual específico no requerirá refrendación por parte del Departamento Administrativo de la Función Pública”.</w:t>
      </w:r>
    </w:p>
    <w:p w14:paraId="2897351D" w14:textId="70DAA659" w:rsidR="777B0700" w:rsidRDefault="777B0700" w:rsidP="14D74BB7">
      <w:pPr>
        <w:jc w:val="center"/>
        <w:rPr>
          <w:rFonts w:ascii="Verdana" w:eastAsia="Verdana" w:hAnsi="Verdana" w:cs="Verdana"/>
          <w:b/>
          <w:bCs/>
          <w:sz w:val="22"/>
          <w:szCs w:val="22"/>
        </w:rPr>
      </w:pPr>
      <w:r w:rsidRPr="14D74BB7">
        <w:rPr>
          <w:rFonts w:ascii="Verdana" w:eastAsia="Verdana" w:hAnsi="Verdana" w:cs="Verdana"/>
          <w:b/>
          <w:bCs/>
          <w:sz w:val="22"/>
          <w:szCs w:val="22"/>
        </w:rPr>
        <w:t>RESUELVE:</w:t>
      </w:r>
    </w:p>
    <w:p w14:paraId="5D2AED10" w14:textId="1DF3CB0E" w:rsidR="777B0700" w:rsidRDefault="777B0700" w:rsidP="14D74BB7">
      <w:pPr>
        <w:jc w:val="both"/>
        <w:rPr>
          <w:rFonts w:ascii="Verdana" w:eastAsia="Verdana" w:hAnsi="Verdana" w:cs="Verdana"/>
          <w:sz w:val="22"/>
          <w:szCs w:val="22"/>
        </w:rPr>
      </w:pPr>
      <w:r w:rsidRPr="14D74BB7">
        <w:rPr>
          <w:rFonts w:ascii="Verdana" w:eastAsia="Verdana" w:hAnsi="Verdana" w:cs="Verdana"/>
          <w:b/>
          <w:bCs/>
          <w:sz w:val="22"/>
          <w:szCs w:val="22"/>
        </w:rPr>
        <w:t>ARTÍCULO 1o.</w:t>
      </w:r>
      <w:r w:rsidRPr="14D74BB7">
        <w:rPr>
          <w:rFonts w:ascii="Verdana" w:eastAsia="Verdana" w:hAnsi="Verdana" w:cs="Verdana"/>
          <w:sz w:val="22"/>
          <w:szCs w:val="22"/>
        </w:rPr>
        <w:t xml:space="preserve"> Modificar el Manual Específico de Funciones y Competencias Laborales, adoptado mediante Resolución No. 0360 del 28 de febrero del 2007, y modificado mediante Resolución No. 1020 del 17 de mayo del 2007, para los empleos que a continuación se relacionan:</w:t>
      </w:r>
    </w:p>
    <w:p w14:paraId="2322BE8D" w14:textId="2A9CC8A2" w:rsidR="777B0700" w:rsidRDefault="777B0700" w:rsidP="14D74BB7">
      <w:pPr>
        <w:jc w:val="both"/>
        <w:rPr>
          <w:rFonts w:ascii="Verdana" w:eastAsia="Verdana" w:hAnsi="Verdana" w:cs="Verdana"/>
          <w:sz w:val="22"/>
          <w:szCs w:val="22"/>
        </w:rPr>
      </w:pPr>
      <w:r w:rsidRPr="14D74BB7">
        <w:rPr>
          <w:rFonts w:ascii="Verdana" w:eastAsia="Verdana" w:hAnsi="Verdana" w:cs="Verdana"/>
          <w:sz w:val="22"/>
          <w:szCs w:val="22"/>
        </w:rPr>
        <w:t>2.1 NIVEL DIRECTIVO</w:t>
      </w:r>
    </w:p>
    <w:p w14:paraId="650AC57B" w14:textId="6035B6A7" w:rsidR="777B0700" w:rsidRDefault="777B0700" w:rsidP="14D74BB7">
      <w:pPr>
        <w:pStyle w:val="Prrafodelista"/>
        <w:numPr>
          <w:ilvl w:val="0"/>
          <w:numId w:val="13"/>
        </w:numPr>
        <w:jc w:val="both"/>
        <w:rPr>
          <w:rFonts w:ascii="Verdana" w:eastAsia="Verdana" w:hAnsi="Verdana" w:cs="Verdana"/>
          <w:sz w:val="22"/>
          <w:szCs w:val="22"/>
        </w:rPr>
      </w:pPr>
      <w:r w:rsidRPr="14D74BB7">
        <w:rPr>
          <w:rFonts w:ascii="Verdana" w:eastAsia="Verdana" w:hAnsi="Verdana" w:cs="Verdana"/>
          <w:sz w:val="22"/>
          <w:szCs w:val="22"/>
        </w:rPr>
        <w:t>IIDENTIFICACIÓN</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3274"/>
        <w:gridCol w:w="3184"/>
        <w:gridCol w:w="2548"/>
      </w:tblGrid>
      <w:tr w:rsidR="14D74BB7" w14:paraId="68920360" w14:textId="77777777" w:rsidTr="14D74BB7">
        <w:trPr>
          <w:trHeight w:val="300"/>
        </w:trPr>
        <w:tc>
          <w:tcPr>
            <w:tcW w:w="3277" w:type="dxa"/>
            <w:tcBorders>
              <w:top w:val="single" w:sz="8" w:space="0" w:color="auto"/>
              <w:left w:val="single" w:sz="8" w:space="0" w:color="auto"/>
              <w:bottom w:val="single" w:sz="8" w:space="0" w:color="auto"/>
              <w:right w:val="single" w:sz="8" w:space="0" w:color="auto"/>
            </w:tcBorders>
          </w:tcPr>
          <w:p w14:paraId="542F952B" w14:textId="778D000F" w:rsidR="14D74BB7" w:rsidRDefault="14D74BB7" w:rsidP="14D74BB7">
            <w:pPr>
              <w:jc w:val="both"/>
              <w:rPr>
                <w:rFonts w:ascii="Verdana" w:eastAsia="Verdana" w:hAnsi="Verdana" w:cs="Verdana"/>
                <w:sz w:val="22"/>
                <w:szCs w:val="22"/>
              </w:rPr>
            </w:pPr>
            <w:r w:rsidRPr="14D74BB7">
              <w:rPr>
                <w:rFonts w:ascii="Verdana" w:eastAsia="Verdana" w:hAnsi="Verdana" w:cs="Verdana"/>
                <w:sz w:val="22"/>
                <w:szCs w:val="22"/>
              </w:rPr>
              <w:t>Nivel: Directivo</w:t>
            </w:r>
          </w:p>
        </w:tc>
        <w:tc>
          <w:tcPr>
            <w:tcW w:w="5737" w:type="dxa"/>
            <w:gridSpan w:val="2"/>
            <w:tcBorders>
              <w:top w:val="single" w:sz="8" w:space="0" w:color="auto"/>
              <w:left w:val="single" w:sz="8" w:space="0" w:color="auto"/>
              <w:bottom w:val="single" w:sz="8" w:space="0" w:color="auto"/>
              <w:right w:val="single" w:sz="8" w:space="0" w:color="auto"/>
            </w:tcBorders>
          </w:tcPr>
          <w:p w14:paraId="49C7FB94" w14:textId="646F6522" w:rsidR="14D74BB7" w:rsidRDefault="14D74BB7" w:rsidP="14D74BB7">
            <w:pPr>
              <w:jc w:val="both"/>
              <w:rPr>
                <w:rFonts w:ascii="Verdana" w:eastAsia="Verdana" w:hAnsi="Verdana" w:cs="Verdana"/>
                <w:sz w:val="22"/>
                <w:szCs w:val="22"/>
              </w:rPr>
            </w:pPr>
            <w:r w:rsidRPr="14D74BB7">
              <w:rPr>
                <w:rFonts w:ascii="Verdana" w:eastAsia="Verdana" w:hAnsi="Verdana" w:cs="Verdana"/>
                <w:sz w:val="22"/>
                <w:szCs w:val="22"/>
              </w:rPr>
              <w:t>Denominación del Empleo: Director Regional</w:t>
            </w:r>
          </w:p>
        </w:tc>
      </w:tr>
      <w:tr w:rsidR="14D74BB7" w14:paraId="69936173" w14:textId="77777777" w:rsidTr="14D74BB7">
        <w:trPr>
          <w:trHeight w:val="300"/>
        </w:trPr>
        <w:tc>
          <w:tcPr>
            <w:tcW w:w="3277" w:type="dxa"/>
            <w:tcBorders>
              <w:top w:val="single" w:sz="8" w:space="0" w:color="auto"/>
              <w:left w:val="single" w:sz="8" w:space="0" w:color="auto"/>
              <w:bottom w:val="single" w:sz="8" w:space="0" w:color="auto"/>
              <w:right w:val="single" w:sz="8" w:space="0" w:color="auto"/>
            </w:tcBorders>
          </w:tcPr>
          <w:p w14:paraId="0CB87EBC" w14:textId="4A0266DA" w:rsidR="14D74BB7" w:rsidRDefault="14D74BB7" w:rsidP="14D74BB7">
            <w:pPr>
              <w:jc w:val="both"/>
              <w:rPr>
                <w:rFonts w:ascii="Verdana" w:eastAsia="Verdana" w:hAnsi="Verdana" w:cs="Verdana"/>
                <w:sz w:val="22"/>
                <w:szCs w:val="22"/>
              </w:rPr>
            </w:pPr>
            <w:r w:rsidRPr="14D74BB7">
              <w:rPr>
                <w:rFonts w:ascii="Verdana" w:eastAsia="Verdana" w:hAnsi="Verdana" w:cs="Verdana"/>
                <w:sz w:val="22"/>
                <w:szCs w:val="22"/>
              </w:rPr>
              <w:t>Código: 0042</w:t>
            </w:r>
          </w:p>
        </w:tc>
        <w:tc>
          <w:tcPr>
            <w:tcW w:w="3187" w:type="dxa"/>
            <w:tcBorders>
              <w:top w:val="single" w:sz="8" w:space="0" w:color="auto"/>
              <w:left w:val="single" w:sz="8" w:space="0" w:color="auto"/>
              <w:bottom w:val="single" w:sz="8" w:space="0" w:color="auto"/>
              <w:right w:val="single" w:sz="8" w:space="0" w:color="auto"/>
            </w:tcBorders>
          </w:tcPr>
          <w:p w14:paraId="3F3A2245" w14:textId="58F64BD5" w:rsidR="14D74BB7" w:rsidRDefault="14D74BB7" w:rsidP="14D74BB7">
            <w:pPr>
              <w:jc w:val="both"/>
              <w:rPr>
                <w:rFonts w:ascii="Verdana" w:eastAsia="Verdana" w:hAnsi="Verdana" w:cs="Verdana"/>
                <w:sz w:val="22"/>
                <w:szCs w:val="22"/>
              </w:rPr>
            </w:pPr>
            <w:r w:rsidRPr="14D74BB7">
              <w:rPr>
                <w:rFonts w:ascii="Verdana" w:eastAsia="Verdana" w:hAnsi="Verdana" w:cs="Verdana"/>
                <w:sz w:val="22"/>
                <w:szCs w:val="22"/>
              </w:rPr>
              <w:t>Grado: 19</w:t>
            </w:r>
          </w:p>
        </w:tc>
        <w:tc>
          <w:tcPr>
            <w:tcW w:w="2550" w:type="dxa"/>
            <w:tcBorders>
              <w:top w:val="single" w:sz="8" w:space="0" w:color="auto"/>
              <w:left w:val="single" w:sz="8" w:space="0" w:color="auto"/>
              <w:bottom w:val="single" w:sz="8" w:space="0" w:color="auto"/>
              <w:right w:val="single" w:sz="8" w:space="0" w:color="auto"/>
            </w:tcBorders>
          </w:tcPr>
          <w:p w14:paraId="05AF2C64" w14:textId="3842ABE1" w:rsidR="14D74BB7" w:rsidRDefault="14D74BB7" w:rsidP="14D74BB7">
            <w:pPr>
              <w:jc w:val="both"/>
              <w:rPr>
                <w:rFonts w:ascii="Verdana" w:eastAsia="Verdana" w:hAnsi="Verdana" w:cs="Verdana"/>
                <w:sz w:val="22"/>
                <w:szCs w:val="22"/>
              </w:rPr>
            </w:pPr>
            <w:r w:rsidRPr="14D74BB7">
              <w:rPr>
                <w:rFonts w:ascii="Verdana" w:eastAsia="Verdana" w:hAnsi="Verdana" w:cs="Verdana"/>
                <w:sz w:val="22"/>
                <w:szCs w:val="22"/>
              </w:rPr>
              <w:t>No. De Cargos: 5</w:t>
            </w:r>
          </w:p>
        </w:tc>
      </w:tr>
    </w:tbl>
    <w:p w14:paraId="1CDC557B" w14:textId="76505836" w:rsidR="777B0700" w:rsidRDefault="777B0700" w:rsidP="14D74BB7">
      <w:pPr>
        <w:pStyle w:val="Prrafodelista"/>
        <w:numPr>
          <w:ilvl w:val="0"/>
          <w:numId w:val="13"/>
        </w:numPr>
        <w:jc w:val="both"/>
        <w:rPr>
          <w:rFonts w:ascii="Verdana" w:eastAsia="Verdana" w:hAnsi="Verdana" w:cs="Verdana"/>
          <w:sz w:val="22"/>
          <w:szCs w:val="22"/>
        </w:rPr>
      </w:pPr>
      <w:r w:rsidRPr="14D74BB7">
        <w:rPr>
          <w:rFonts w:ascii="Verdana" w:eastAsia="Verdana" w:hAnsi="Verdana" w:cs="Verdana"/>
          <w:sz w:val="22"/>
          <w:szCs w:val="22"/>
        </w:rPr>
        <w:t>PROPÓSITO PRINCIPAL</w:t>
      </w:r>
    </w:p>
    <w:p w14:paraId="4AFE00B4" w14:textId="156A1910" w:rsidR="777B0700" w:rsidRDefault="777B0700" w:rsidP="14D74BB7">
      <w:pPr>
        <w:jc w:val="both"/>
        <w:rPr>
          <w:rFonts w:ascii="Verdana" w:eastAsia="Verdana" w:hAnsi="Verdana" w:cs="Verdana"/>
          <w:sz w:val="22"/>
          <w:szCs w:val="22"/>
        </w:rPr>
      </w:pPr>
      <w:r w:rsidRPr="14D74BB7">
        <w:rPr>
          <w:rFonts w:ascii="Verdana" w:eastAsia="Verdana" w:hAnsi="Verdana" w:cs="Verdana"/>
          <w:sz w:val="22"/>
          <w:szCs w:val="22"/>
        </w:rPr>
        <w:t>Dirigir, controlar y velar por el cumplimiento de los objetivos del ICBF en la Regional en concordancia con los planes de desarrollo y las políticas trazadas por la Dirección General.</w:t>
      </w:r>
    </w:p>
    <w:p w14:paraId="25522AA6" w14:textId="22B5D393" w:rsidR="777B0700" w:rsidRDefault="777B0700" w:rsidP="14D74BB7">
      <w:pPr>
        <w:pStyle w:val="Prrafodelista"/>
        <w:numPr>
          <w:ilvl w:val="0"/>
          <w:numId w:val="13"/>
        </w:numPr>
        <w:jc w:val="both"/>
        <w:rPr>
          <w:rFonts w:ascii="Verdana" w:eastAsia="Verdana" w:hAnsi="Verdana" w:cs="Verdana"/>
          <w:sz w:val="22"/>
          <w:szCs w:val="22"/>
        </w:rPr>
      </w:pPr>
      <w:r w:rsidRPr="14D74BB7">
        <w:rPr>
          <w:rFonts w:ascii="Verdana" w:eastAsia="Verdana" w:hAnsi="Verdana" w:cs="Verdana"/>
          <w:sz w:val="22"/>
          <w:szCs w:val="22"/>
        </w:rPr>
        <w:t>DESCRIPCIÓN DE FUNCIONES ESENCIALES</w:t>
      </w:r>
      <w:r w:rsidR="3BB8183E" w:rsidRPr="14D74BB7">
        <w:rPr>
          <w:rFonts w:ascii="Verdana" w:eastAsia="Verdana" w:hAnsi="Verdana" w:cs="Verdana"/>
          <w:sz w:val="22"/>
          <w:szCs w:val="22"/>
        </w:rPr>
        <w:t xml:space="preserve"> </w:t>
      </w:r>
      <w:r w:rsidRPr="14D74BB7">
        <w:rPr>
          <w:rFonts w:ascii="Verdana" w:eastAsia="Verdana" w:hAnsi="Verdana" w:cs="Verdana"/>
          <w:sz w:val="22"/>
          <w:szCs w:val="22"/>
        </w:rPr>
        <w:t>DIRECTOR GENERAL</w:t>
      </w:r>
      <w:r w:rsidR="6E51AF91" w:rsidRPr="14D74BB7">
        <w:rPr>
          <w:rFonts w:ascii="Verdana" w:eastAsia="Verdana" w:hAnsi="Verdana" w:cs="Verdana"/>
          <w:sz w:val="22"/>
          <w:szCs w:val="22"/>
        </w:rPr>
        <w:t xml:space="preserve"> </w:t>
      </w:r>
      <w:r w:rsidRPr="14D74BB7">
        <w:rPr>
          <w:rFonts w:ascii="Verdana" w:eastAsia="Verdana" w:hAnsi="Verdana" w:cs="Verdana"/>
          <w:sz w:val="22"/>
          <w:szCs w:val="22"/>
        </w:rPr>
        <w:t>0042-19</w:t>
      </w:r>
    </w:p>
    <w:p w14:paraId="02188040" w14:textId="6D4A3CD9" w:rsidR="08880559" w:rsidRDefault="08880559" w:rsidP="14D74BB7">
      <w:pPr>
        <w:pStyle w:val="Prrafodelista"/>
        <w:numPr>
          <w:ilvl w:val="0"/>
          <w:numId w:val="12"/>
        </w:numPr>
        <w:jc w:val="both"/>
        <w:rPr>
          <w:rFonts w:ascii="Verdana" w:eastAsia="Verdana" w:hAnsi="Verdana" w:cs="Verdana"/>
          <w:sz w:val="22"/>
          <w:szCs w:val="22"/>
        </w:rPr>
      </w:pPr>
      <w:r w:rsidRPr="14D74BB7">
        <w:rPr>
          <w:rFonts w:ascii="Verdana" w:eastAsia="Verdana" w:hAnsi="Verdana" w:cs="Verdana"/>
          <w:sz w:val="22"/>
          <w:szCs w:val="22"/>
        </w:rPr>
        <w:t>Dirigir, de acuerdo con el Director General del Instituto, todas las acciones técnicas y de prestación de servicios a cargo de la entidad y de la Regional, en el respectivo departamento.</w:t>
      </w:r>
    </w:p>
    <w:p w14:paraId="23405921" w14:textId="50BDE614" w:rsidR="08880559" w:rsidRDefault="08880559" w:rsidP="14D74BB7">
      <w:pPr>
        <w:pStyle w:val="Prrafodelista"/>
        <w:numPr>
          <w:ilvl w:val="0"/>
          <w:numId w:val="12"/>
        </w:numPr>
        <w:jc w:val="both"/>
        <w:rPr>
          <w:rFonts w:ascii="Verdana" w:eastAsia="Verdana" w:hAnsi="Verdana" w:cs="Verdana"/>
          <w:sz w:val="22"/>
          <w:szCs w:val="22"/>
        </w:rPr>
      </w:pPr>
      <w:r w:rsidRPr="14D74BB7">
        <w:rPr>
          <w:rFonts w:ascii="Verdana" w:eastAsia="Verdana" w:hAnsi="Verdana" w:cs="Verdana"/>
          <w:sz w:val="22"/>
          <w:szCs w:val="22"/>
        </w:rPr>
        <w:t>Dirigir la participación de la Regional en la formulación integral de la política de familia y niñez, promover su difusión, y concertar intersectorialmente los compromisos y responsabilidades frente a su implementación.</w:t>
      </w:r>
    </w:p>
    <w:p w14:paraId="67A70E8A" w14:textId="6D695EE4" w:rsidR="08880559" w:rsidRDefault="08880559" w:rsidP="14D74BB7">
      <w:pPr>
        <w:pStyle w:val="Prrafodelista"/>
        <w:numPr>
          <w:ilvl w:val="0"/>
          <w:numId w:val="12"/>
        </w:numPr>
        <w:jc w:val="both"/>
        <w:rPr>
          <w:rFonts w:ascii="Verdana" w:eastAsia="Verdana" w:hAnsi="Verdana" w:cs="Verdana"/>
          <w:sz w:val="22"/>
          <w:szCs w:val="22"/>
        </w:rPr>
      </w:pPr>
      <w:r w:rsidRPr="14D74BB7">
        <w:rPr>
          <w:rFonts w:ascii="Verdana" w:eastAsia="Verdana" w:hAnsi="Verdana" w:cs="Verdana"/>
          <w:sz w:val="22"/>
          <w:szCs w:val="22"/>
        </w:rPr>
        <w:t>Promover que los proyectos institucionales se integren y coordinen a los planes de desarrollo departamental y municipal y propender la implantación efectiva de las instancias de concertación y el Sistema Nacional de Bienestar Familiar en el respectivo departamento, liderando las acciones que para el efecto sean pertinentes.</w:t>
      </w:r>
    </w:p>
    <w:p w14:paraId="3F1167DD" w14:textId="3BEC72B7" w:rsidR="08880559" w:rsidRDefault="08880559" w:rsidP="14D74BB7">
      <w:pPr>
        <w:pStyle w:val="Prrafodelista"/>
        <w:numPr>
          <w:ilvl w:val="0"/>
          <w:numId w:val="12"/>
        </w:numPr>
        <w:jc w:val="both"/>
        <w:rPr>
          <w:rFonts w:ascii="Verdana" w:eastAsia="Verdana" w:hAnsi="Verdana" w:cs="Verdana"/>
          <w:sz w:val="22"/>
          <w:szCs w:val="22"/>
        </w:rPr>
      </w:pPr>
      <w:r w:rsidRPr="14D74BB7">
        <w:rPr>
          <w:rFonts w:ascii="Verdana" w:eastAsia="Verdana" w:hAnsi="Verdana" w:cs="Verdana"/>
          <w:sz w:val="22"/>
          <w:szCs w:val="22"/>
        </w:rPr>
        <w:t>Dirigir la ejecución y la buena marcha de la política de infancia y familia en el territorio de su competencia, evaluar sus resultados y rendir los informes que sean pertinentes.</w:t>
      </w:r>
    </w:p>
    <w:p w14:paraId="4B22815A" w14:textId="24075EB7" w:rsidR="08880559" w:rsidRDefault="08880559" w:rsidP="14D74BB7">
      <w:pPr>
        <w:pStyle w:val="Prrafodelista"/>
        <w:numPr>
          <w:ilvl w:val="0"/>
          <w:numId w:val="12"/>
        </w:numPr>
        <w:jc w:val="both"/>
        <w:rPr>
          <w:rFonts w:ascii="Verdana" w:eastAsia="Verdana" w:hAnsi="Verdana" w:cs="Verdana"/>
          <w:sz w:val="22"/>
          <w:szCs w:val="22"/>
        </w:rPr>
      </w:pPr>
      <w:r w:rsidRPr="14D74BB7">
        <w:rPr>
          <w:rFonts w:ascii="Verdana" w:eastAsia="Verdana" w:hAnsi="Verdana" w:cs="Verdana"/>
          <w:sz w:val="22"/>
          <w:szCs w:val="22"/>
        </w:rPr>
        <w:t>Realizar la concertación efectiva para la organización y puesta en marcha de los Consejos Municipales y Departamentales de Política Social y participar activamente en ellos.</w:t>
      </w:r>
    </w:p>
    <w:p w14:paraId="30718225" w14:textId="13E0E98C" w:rsidR="08880559" w:rsidRDefault="08880559" w:rsidP="14D74BB7">
      <w:pPr>
        <w:pStyle w:val="Prrafodelista"/>
        <w:numPr>
          <w:ilvl w:val="0"/>
          <w:numId w:val="12"/>
        </w:numPr>
        <w:jc w:val="both"/>
        <w:rPr>
          <w:rFonts w:ascii="Verdana" w:eastAsia="Verdana" w:hAnsi="Verdana" w:cs="Verdana"/>
          <w:sz w:val="22"/>
          <w:szCs w:val="22"/>
        </w:rPr>
      </w:pPr>
      <w:r w:rsidRPr="14D74BB7">
        <w:rPr>
          <w:rFonts w:ascii="Verdana" w:eastAsia="Verdana" w:hAnsi="Verdana" w:cs="Verdana"/>
          <w:sz w:val="22"/>
          <w:szCs w:val="22"/>
        </w:rPr>
        <w:t>Adoptar en el ámbito departamental las estrategias de difusión, asistencia, asesoría y capacitación acerca de programas, planes y proyectos orientados a la familia y la niñez.</w:t>
      </w:r>
    </w:p>
    <w:p w14:paraId="496F9586" w14:textId="32966DA3" w:rsidR="08880559" w:rsidRDefault="08880559" w:rsidP="14D74BB7">
      <w:pPr>
        <w:pStyle w:val="Prrafodelista"/>
        <w:numPr>
          <w:ilvl w:val="0"/>
          <w:numId w:val="12"/>
        </w:numPr>
        <w:jc w:val="both"/>
        <w:rPr>
          <w:rFonts w:ascii="Verdana" w:eastAsia="Verdana" w:hAnsi="Verdana" w:cs="Verdana"/>
          <w:sz w:val="22"/>
          <w:szCs w:val="22"/>
        </w:rPr>
      </w:pPr>
      <w:r w:rsidRPr="14D74BB7">
        <w:rPr>
          <w:rFonts w:ascii="Verdana" w:eastAsia="Verdana" w:hAnsi="Verdana" w:cs="Verdana"/>
          <w:sz w:val="22"/>
          <w:szCs w:val="22"/>
        </w:rPr>
        <w:t xml:space="preserve">Dirigir la elaboración del plan anual de acción del Instituto Colombiano de Bienestar Familiar en el departamento y proponerlo ante las autoridades </w:t>
      </w:r>
      <w:r w:rsidRPr="14D74BB7">
        <w:rPr>
          <w:rFonts w:ascii="Verdana" w:eastAsia="Verdana" w:hAnsi="Verdana" w:cs="Verdana"/>
          <w:sz w:val="22"/>
          <w:szCs w:val="22"/>
        </w:rPr>
        <w:lastRenderedPageBreak/>
        <w:t>competentes para su adopción, incluyendo la programación de las metas sociales y financieras.</w:t>
      </w:r>
    </w:p>
    <w:p w14:paraId="7F5D8408" w14:textId="7FBD6410" w:rsidR="08880559" w:rsidRDefault="08880559" w:rsidP="14D74BB7">
      <w:pPr>
        <w:pStyle w:val="Prrafodelista"/>
        <w:numPr>
          <w:ilvl w:val="0"/>
          <w:numId w:val="12"/>
        </w:numPr>
        <w:jc w:val="both"/>
        <w:rPr>
          <w:rFonts w:ascii="Verdana" w:eastAsia="Verdana" w:hAnsi="Verdana" w:cs="Verdana"/>
          <w:sz w:val="22"/>
          <w:szCs w:val="22"/>
        </w:rPr>
      </w:pPr>
      <w:r w:rsidRPr="14D74BB7">
        <w:rPr>
          <w:rFonts w:ascii="Verdana" w:eastAsia="Verdana" w:hAnsi="Verdana" w:cs="Verdana"/>
          <w:sz w:val="22"/>
          <w:szCs w:val="22"/>
        </w:rPr>
        <w:t>Dirigir y organizar la gestión de los procesos, procedimientos y actividades de administración del talento humano y de los recursos físicos y financieros asignados a la Regional.</w:t>
      </w:r>
    </w:p>
    <w:p w14:paraId="440E7474" w14:textId="07F5FBB4" w:rsidR="08880559" w:rsidRDefault="08880559" w:rsidP="14D74BB7">
      <w:pPr>
        <w:pStyle w:val="Prrafodelista"/>
        <w:numPr>
          <w:ilvl w:val="0"/>
          <w:numId w:val="12"/>
        </w:numPr>
        <w:jc w:val="both"/>
        <w:rPr>
          <w:rFonts w:ascii="Verdana" w:eastAsia="Verdana" w:hAnsi="Verdana" w:cs="Verdana"/>
          <w:sz w:val="22"/>
          <w:szCs w:val="22"/>
        </w:rPr>
      </w:pPr>
      <w:r w:rsidRPr="14D74BB7">
        <w:rPr>
          <w:rFonts w:ascii="Verdana" w:eastAsia="Verdana" w:hAnsi="Verdana" w:cs="Verdana"/>
          <w:sz w:val="22"/>
          <w:szCs w:val="22"/>
        </w:rPr>
        <w:t>Dirigir, coordinar y tramitar los asuntos de carácter jurídico que se requieran para la gestión de la Regional, del Instituto y del Sistema Nacional de Bienestar Familiar.</w:t>
      </w:r>
    </w:p>
    <w:p w14:paraId="6DC3E8C6" w14:textId="7EA5EAE1" w:rsidR="08880559" w:rsidRDefault="08880559" w:rsidP="14D74BB7">
      <w:pPr>
        <w:pStyle w:val="Prrafodelista"/>
        <w:numPr>
          <w:ilvl w:val="0"/>
          <w:numId w:val="12"/>
        </w:numPr>
        <w:jc w:val="both"/>
        <w:rPr>
          <w:rFonts w:ascii="Verdana" w:eastAsia="Verdana" w:hAnsi="Verdana" w:cs="Verdana"/>
          <w:sz w:val="22"/>
          <w:szCs w:val="22"/>
        </w:rPr>
      </w:pPr>
      <w:r w:rsidRPr="14D74BB7">
        <w:rPr>
          <w:rFonts w:ascii="Verdana" w:eastAsia="Verdana" w:hAnsi="Verdana" w:cs="Verdana"/>
          <w:sz w:val="22"/>
          <w:szCs w:val="22"/>
        </w:rPr>
        <w:t>Organizar, dirigir y coordinar el ejercicio de los controles a las entidades e instituciones que prestan los servicios de bienestar familiar en su área de influencia, para verificar el cumplimiento de las normas vigentes y de los estándares de calidad.</w:t>
      </w:r>
    </w:p>
    <w:p w14:paraId="1F204EF2" w14:textId="0085A327" w:rsidR="08880559" w:rsidRDefault="08880559" w:rsidP="14D74BB7">
      <w:pPr>
        <w:pStyle w:val="Prrafodelista"/>
        <w:numPr>
          <w:ilvl w:val="0"/>
          <w:numId w:val="12"/>
        </w:numPr>
        <w:jc w:val="both"/>
        <w:rPr>
          <w:rFonts w:ascii="Verdana" w:eastAsia="Verdana" w:hAnsi="Verdana" w:cs="Verdana"/>
          <w:sz w:val="22"/>
          <w:szCs w:val="22"/>
        </w:rPr>
      </w:pPr>
      <w:r w:rsidRPr="14D74BB7">
        <w:rPr>
          <w:rFonts w:ascii="Verdana" w:eastAsia="Verdana" w:hAnsi="Verdana" w:cs="Verdana"/>
          <w:sz w:val="22"/>
          <w:szCs w:val="22"/>
        </w:rPr>
        <w:t>Incorporar activamente al Instituto en el nivel desconcentrado el ejercicio de la veeduría y la participación ciudadana en la gestión y control de los servicios de bienestar familiar.</w:t>
      </w:r>
    </w:p>
    <w:p w14:paraId="69E0E8CB" w14:textId="2A65E149" w:rsidR="08880559" w:rsidRDefault="08880559" w:rsidP="14D74BB7">
      <w:pPr>
        <w:pStyle w:val="Prrafodelista"/>
        <w:numPr>
          <w:ilvl w:val="0"/>
          <w:numId w:val="12"/>
        </w:numPr>
        <w:jc w:val="both"/>
        <w:rPr>
          <w:rFonts w:ascii="Verdana" w:eastAsia="Verdana" w:hAnsi="Verdana" w:cs="Verdana"/>
          <w:sz w:val="22"/>
          <w:szCs w:val="22"/>
        </w:rPr>
      </w:pPr>
      <w:r w:rsidRPr="14D74BB7">
        <w:rPr>
          <w:rFonts w:ascii="Verdana" w:eastAsia="Verdana" w:hAnsi="Verdana" w:cs="Verdana"/>
          <w:sz w:val="22"/>
          <w:szCs w:val="22"/>
        </w:rPr>
        <w:t>Disponer lo pertinente para el funcionamiento de los sistemas de información establecidos por el Instituto Colombiano de Bienestar Familiar.</w:t>
      </w:r>
    </w:p>
    <w:p w14:paraId="009DB24D" w14:textId="70B8B7B8" w:rsidR="08880559" w:rsidRDefault="08880559" w:rsidP="14D74BB7">
      <w:pPr>
        <w:pStyle w:val="Prrafodelista"/>
        <w:numPr>
          <w:ilvl w:val="0"/>
          <w:numId w:val="12"/>
        </w:numPr>
        <w:jc w:val="both"/>
        <w:rPr>
          <w:rFonts w:ascii="Verdana" w:eastAsia="Verdana" w:hAnsi="Verdana" w:cs="Verdana"/>
          <w:sz w:val="22"/>
          <w:szCs w:val="22"/>
        </w:rPr>
      </w:pPr>
      <w:r w:rsidRPr="14D74BB7">
        <w:rPr>
          <w:rFonts w:ascii="Verdana" w:eastAsia="Verdana" w:hAnsi="Verdana" w:cs="Verdana"/>
          <w:sz w:val="22"/>
          <w:szCs w:val="22"/>
        </w:rPr>
        <w:t>Adoptar mecanismos de Control Interno en su dependencia o grupo y efectuar seguimiento a su cumplimiento.</w:t>
      </w:r>
    </w:p>
    <w:p w14:paraId="59607A1C" w14:textId="26BA4C83" w:rsidR="08880559" w:rsidRDefault="08880559" w:rsidP="14D74BB7">
      <w:pPr>
        <w:pStyle w:val="Prrafodelista"/>
        <w:numPr>
          <w:ilvl w:val="0"/>
          <w:numId w:val="12"/>
        </w:numPr>
        <w:jc w:val="both"/>
      </w:pPr>
      <w:r w:rsidRPr="14D74BB7">
        <w:rPr>
          <w:rFonts w:ascii="Verdana" w:eastAsia="Verdana" w:hAnsi="Verdana" w:cs="Verdana"/>
          <w:sz w:val="22"/>
          <w:szCs w:val="22"/>
        </w:rPr>
        <w:t>Ejercer las demás funciones que le sean asignadas de acuerdo con el nivel, la naturaleza y el área del desempeño del empleo y las contempladas en los estatutos vigentes.</w:t>
      </w:r>
    </w:p>
    <w:p w14:paraId="5D319190" w14:textId="5C4F29F2" w:rsidR="4DBF054B" w:rsidRDefault="4DBF054B" w:rsidP="14D74BB7">
      <w:pPr>
        <w:pStyle w:val="Prrafodelista"/>
        <w:numPr>
          <w:ilvl w:val="0"/>
          <w:numId w:val="13"/>
        </w:numPr>
        <w:jc w:val="both"/>
        <w:rPr>
          <w:rFonts w:ascii="Verdana" w:eastAsia="Verdana" w:hAnsi="Verdana" w:cs="Verdana"/>
          <w:sz w:val="22"/>
          <w:szCs w:val="22"/>
        </w:rPr>
      </w:pPr>
      <w:r w:rsidRPr="14D74BB7">
        <w:rPr>
          <w:rFonts w:ascii="Verdana" w:eastAsia="Verdana" w:hAnsi="Verdana" w:cs="Verdana"/>
          <w:sz w:val="22"/>
          <w:szCs w:val="22"/>
        </w:rPr>
        <w:t>CONTRIBUCIONES INDIVIDUALES (CRITERIOS DE DESEMPEÑO)</w:t>
      </w:r>
    </w:p>
    <w:p w14:paraId="24B7D7AC" w14:textId="41DF3598" w:rsidR="2F2D1E1F" w:rsidRDefault="2F2D1E1F" w:rsidP="14D74BB7">
      <w:pPr>
        <w:pStyle w:val="Prrafodelista"/>
        <w:numPr>
          <w:ilvl w:val="0"/>
          <w:numId w:val="10"/>
        </w:numPr>
        <w:jc w:val="both"/>
        <w:rPr>
          <w:rFonts w:ascii="Verdana" w:eastAsia="Verdana" w:hAnsi="Verdana" w:cs="Verdana"/>
          <w:sz w:val="22"/>
          <w:szCs w:val="22"/>
        </w:rPr>
      </w:pPr>
      <w:r w:rsidRPr="14D74BB7">
        <w:rPr>
          <w:rFonts w:ascii="Verdana" w:eastAsia="Verdana" w:hAnsi="Verdana" w:cs="Verdana"/>
          <w:sz w:val="22"/>
          <w:szCs w:val="22"/>
        </w:rPr>
        <w:t>Las acciones técnicas y de prestación de servicios a cargo de la entidad y de la Regional, en el respectivo departamento, son dirigidos, de acuerdo con las directrices impartidas por el Director General del Instituto.</w:t>
      </w:r>
    </w:p>
    <w:p w14:paraId="2ADAA3E1" w14:textId="5D36CE30" w:rsidR="2F2D1E1F" w:rsidRDefault="2F2D1E1F" w:rsidP="14D74BB7">
      <w:pPr>
        <w:pStyle w:val="Prrafodelista"/>
        <w:numPr>
          <w:ilvl w:val="0"/>
          <w:numId w:val="10"/>
        </w:numPr>
        <w:jc w:val="both"/>
        <w:rPr>
          <w:rFonts w:ascii="Verdana" w:eastAsia="Verdana" w:hAnsi="Verdana" w:cs="Verdana"/>
          <w:sz w:val="22"/>
          <w:szCs w:val="22"/>
        </w:rPr>
      </w:pPr>
      <w:r w:rsidRPr="14D74BB7">
        <w:rPr>
          <w:rFonts w:ascii="Verdana" w:eastAsia="Verdana" w:hAnsi="Verdana" w:cs="Verdana"/>
          <w:sz w:val="22"/>
          <w:szCs w:val="22"/>
        </w:rPr>
        <w:t>La participación de la Regional en la formulación integral de la política de familia y niñez, se dirige eficientemente, promoviendo su difusión, y concertando intersectorialmente los compromisos y responsabilidades frente a su implementación.</w:t>
      </w:r>
    </w:p>
    <w:p w14:paraId="6372C105" w14:textId="50C2BD2D" w:rsidR="2F2D1E1F" w:rsidRDefault="2F2D1E1F" w:rsidP="14D74BB7">
      <w:pPr>
        <w:pStyle w:val="Prrafodelista"/>
        <w:numPr>
          <w:ilvl w:val="0"/>
          <w:numId w:val="10"/>
        </w:numPr>
        <w:jc w:val="both"/>
        <w:rPr>
          <w:rFonts w:ascii="Verdana" w:eastAsia="Verdana" w:hAnsi="Verdana" w:cs="Verdana"/>
          <w:sz w:val="22"/>
          <w:szCs w:val="22"/>
        </w:rPr>
      </w:pPr>
      <w:r w:rsidRPr="14D74BB7">
        <w:rPr>
          <w:rFonts w:ascii="Verdana" w:eastAsia="Verdana" w:hAnsi="Verdana" w:cs="Verdana"/>
          <w:sz w:val="22"/>
          <w:szCs w:val="22"/>
        </w:rPr>
        <w:t>Los proyectos institucionales se integran y coordinan a los planes de desarrollo departamentales y municipales, propendiendo por la implantación efectiva de las instancias de concertación y el Sistema Nacional de Bienestar Familiar en el respectivo departamento, liderando oportuna y eficientemente las acciones que para tal efecto le son pertinentes.</w:t>
      </w:r>
    </w:p>
    <w:p w14:paraId="4D662ED8" w14:textId="2B36CD78" w:rsidR="2F2D1E1F" w:rsidRDefault="2F2D1E1F" w:rsidP="14D74BB7">
      <w:pPr>
        <w:pStyle w:val="Prrafodelista"/>
        <w:numPr>
          <w:ilvl w:val="0"/>
          <w:numId w:val="10"/>
        </w:numPr>
        <w:jc w:val="both"/>
        <w:rPr>
          <w:rFonts w:ascii="Verdana" w:eastAsia="Verdana" w:hAnsi="Verdana" w:cs="Verdana"/>
          <w:sz w:val="22"/>
          <w:szCs w:val="22"/>
        </w:rPr>
      </w:pPr>
      <w:r w:rsidRPr="14D74BB7">
        <w:rPr>
          <w:rFonts w:ascii="Verdana" w:eastAsia="Verdana" w:hAnsi="Verdana" w:cs="Verdana"/>
          <w:sz w:val="22"/>
          <w:szCs w:val="22"/>
        </w:rPr>
        <w:t>La ejecución y buena marcha de la política de infancia y familia en el territorio de su competencia, se dirige eficientemente, evaluando sus resultados y rindiendo los informes que le son pertinentes.</w:t>
      </w:r>
    </w:p>
    <w:p w14:paraId="0C590158" w14:textId="07A3BB52" w:rsidR="2F2D1E1F" w:rsidRDefault="2F2D1E1F" w:rsidP="14D74BB7">
      <w:pPr>
        <w:pStyle w:val="Prrafodelista"/>
        <w:numPr>
          <w:ilvl w:val="0"/>
          <w:numId w:val="10"/>
        </w:numPr>
        <w:jc w:val="both"/>
        <w:rPr>
          <w:rFonts w:ascii="Verdana" w:eastAsia="Verdana" w:hAnsi="Verdana" w:cs="Verdana"/>
          <w:sz w:val="22"/>
          <w:szCs w:val="22"/>
        </w:rPr>
      </w:pPr>
      <w:r w:rsidRPr="14D74BB7">
        <w:rPr>
          <w:rFonts w:ascii="Verdana" w:eastAsia="Verdana" w:hAnsi="Verdana" w:cs="Verdana"/>
          <w:sz w:val="22"/>
          <w:szCs w:val="22"/>
        </w:rPr>
        <w:t>La concertación para la organización y puesta en marcha de los Consejos Municipales y Departamentales de Política Social es efectiva, y cuenta con una participación activa.</w:t>
      </w:r>
    </w:p>
    <w:p w14:paraId="3885638A" w14:textId="6FBE5F34" w:rsidR="2F2D1E1F" w:rsidRDefault="2F2D1E1F" w:rsidP="14D74BB7">
      <w:pPr>
        <w:pStyle w:val="Prrafodelista"/>
        <w:numPr>
          <w:ilvl w:val="0"/>
          <w:numId w:val="10"/>
        </w:numPr>
        <w:jc w:val="both"/>
        <w:rPr>
          <w:rFonts w:ascii="Verdana" w:eastAsia="Verdana" w:hAnsi="Verdana" w:cs="Verdana"/>
          <w:sz w:val="22"/>
          <w:szCs w:val="22"/>
        </w:rPr>
      </w:pPr>
      <w:r w:rsidRPr="14D74BB7">
        <w:rPr>
          <w:rFonts w:ascii="Verdana" w:eastAsia="Verdana" w:hAnsi="Verdana" w:cs="Verdana"/>
          <w:sz w:val="22"/>
          <w:szCs w:val="22"/>
        </w:rPr>
        <w:t xml:space="preserve">Las estrategias de difusión, asistencia, asesoría y capacitación acerca de programas, planes y proyectos orientados a la familia y la niñez, se adoptan </w:t>
      </w:r>
      <w:r w:rsidRPr="14D74BB7">
        <w:rPr>
          <w:rFonts w:ascii="Verdana" w:eastAsia="Verdana" w:hAnsi="Verdana" w:cs="Verdana"/>
          <w:sz w:val="22"/>
          <w:szCs w:val="22"/>
        </w:rPr>
        <w:lastRenderedPageBreak/>
        <w:t>en el plano departamental de manera oportuna y eficiente, de acuerdo con los procedimientos y la normatividad vigente.</w:t>
      </w:r>
    </w:p>
    <w:p w14:paraId="0A7BE3B1" w14:textId="5AC7990D" w:rsidR="2F2D1E1F" w:rsidRDefault="2F2D1E1F" w:rsidP="14D74BB7">
      <w:pPr>
        <w:pStyle w:val="Prrafodelista"/>
        <w:numPr>
          <w:ilvl w:val="0"/>
          <w:numId w:val="10"/>
        </w:numPr>
        <w:jc w:val="both"/>
        <w:rPr>
          <w:rFonts w:ascii="Verdana" w:eastAsia="Verdana" w:hAnsi="Verdana" w:cs="Verdana"/>
          <w:sz w:val="22"/>
          <w:szCs w:val="22"/>
        </w:rPr>
      </w:pPr>
      <w:r w:rsidRPr="14D74BB7">
        <w:rPr>
          <w:rFonts w:ascii="Verdana" w:eastAsia="Verdana" w:hAnsi="Verdana" w:cs="Verdana"/>
          <w:sz w:val="22"/>
          <w:szCs w:val="22"/>
        </w:rPr>
        <w:t>La elaboración del plan anual de acción del Instituto Colombiano de Bienestar Familiar en el departamento se dirige eficazmente, proponiéndolo ante las autoridades competentes su adopción, e incluyendo la programación de las metas sociales y financieras.</w:t>
      </w:r>
    </w:p>
    <w:p w14:paraId="66AF2B54" w14:textId="0AE49FC8" w:rsidR="2F2D1E1F" w:rsidRDefault="2F2D1E1F" w:rsidP="14D74BB7">
      <w:pPr>
        <w:pStyle w:val="Prrafodelista"/>
        <w:numPr>
          <w:ilvl w:val="0"/>
          <w:numId w:val="10"/>
        </w:numPr>
        <w:jc w:val="both"/>
        <w:rPr>
          <w:rFonts w:ascii="Verdana" w:eastAsia="Verdana" w:hAnsi="Verdana" w:cs="Verdana"/>
          <w:sz w:val="22"/>
          <w:szCs w:val="22"/>
        </w:rPr>
      </w:pPr>
      <w:r w:rsidRPr="14D74BB7">
        <w:rPr>
          <w:rFonts w:ascii="Verdana" w:eastAsia="Verdana" w:hAnsi="Verdana" w:cs="Verdana"/>
          <w:sz w:val="22"/>
          <w:szCs w:val="22"/>
        </w:rPr>
        <w:t>La gestión de los procesos, procedimientos y actividades de administración del talento humano y de los recursos físicos y financieros asignados a la Regional, se dirigen y organizan de manera eficiente de acuerdo con la normatividad y los procedimientos establecidos.</w:t>
      </w:r>
    </w:p>
    <w:p w14:paraId="6D2505B1" w14:textId="30C72727" w:rsidR="2F2D1E1F" w:rsidRDefault="2F2D1E1F" w:rsidP="14D74BB7">
      <w:pPr>
        <w:pStyle w:val="Prrafodelista"/>
        <w:numPr>
          <w:ilvl w:val="0"/>
          <w:numId w:val="10"/>
        </w:numPr>
        <w:jc w:val="both"/>
        <w:rPr>
          <w:rFonts w:ascii="Verdana" w:eastAsia="Verdana" w:hAnsi="Verdana" w:cs="Verdana"/>
          <w:sz w:val="22"/>
          <w:szCs w:val="22"/>
        </w:rPr>
      </w:pPr>
      <w:r w:rsidRPr="14D74BB7">
        <w:rPr>
          <w:rFonts w:ascii="Verdana" w:eastAsia="Verdana" w:hAnsi="Verdana" w:cs="Verdana"/>
          <w:sz w:val="22"/>
          <w:szCs w:val="22"/>
        </w:rPr>
        <w:t>Los asuntos de carácter jurídico que se requieren para la gestión de la Regional, del Instituto y del Sistema Nacional de Bienestar Familiar, son dirigidos, coordinados y tramitados oportuna y eficientemente de acuerdo con la normatividad vigente.</w:t>
      </w:r>
    </w:p>
    <w:p w14:paraId="54CB8650" w14:textId="040F3405" w:rsidR="2F2D1E1F" w:rsidRDefault="2F2D1E1F" w:rsidP="14D74BB7">
      <w:pPr>
        <w:pStyle w:val="Prrafodelista"/>
        <w:numPr>
          <w:ilvl w:val="0"/>
          <w:numId w:val="10"/>
        </w:numPr>
        <w:jc w:val="both"/>
        <w:rPr>
          <w:rFonts w:ascii="Verdana" w:eastAsia="Verdana" w:hAnsi="Verdana" w:cs="Verdana"/>
          <w:sz w:val="22"/>
          <w:szCs w:val="22"/>
        </w:rPr>
      </w:pPr>
      <w:r w:rsidRPr="14D74BB7">
        <w:rPr>
          <w:rFonts w:ascii="Verdana" w:eastAsia="Verdana" w:hAnsi="Verdana" w:cs="Verdana"/>
          <w:sz w:val="22"/>
          <w:szCs w:val="22"/>
        </w:rPr>
        <w:t>El ejercicio de los controles a las entidades e instituciones que prestan los servicios de bienestar familiar en su área de influencia, se organizan, dirigen y coordinan eficientemente, verificando el cumplimiento de las normas vigentes y de los estándares de calidad.</w:t>
      </w:r>
    </w:p>
    <w:p w14:paraId="392078A5" w14:textId="71EF981E" w:rsidR="2F2D1E1F" w:rsidRDefault="2F2D1E1F" w:rsidP="14D74BB7">
      <w:pPr>
        <w:pStyle w:val="Prrafodelista"/>
        <w:numPr>
          <w:ilvl w:val="0"/>
          <w:numId w:val="10"/>
        </w:numPr>
        <w:jc w:val="both"/>
        <w:rPr>
          <w:rFonts w:ascii="Verdana" w:eastAsia="Verdana" w:hAnsi="Verdana" w:cs="Verdana"/>
          <w:sz w:val="22"/>
          <w:szCs w:val="22"/>
        </w:rPr>
      </w:pPr>
      <w:r w:rsidRPr="14D74BB7">
        <w:rPr>
          <w:rFonts w:ascii="Verdana" w:eastAsia="Verdana" w:hAnsi="Verdana" w:cs="Verdana"/>
          <w:sz w:val="22"/>
          <w:szCs w:val="22"/>
        </w:rPr>
        <w:t>El ejercicio de la veeduría y la participación ciudadana en la gestión y control de los servicios de bienestar familiar, se incorpora activamente al Instituto en el nivel desconcentrado.</w:t>
      </w:r>
    </w:p>
    <w:p w14:paraId="45516F79" w14:textId="72D9D8E7" w:rsidR="2F2D1E1F" w:rsidRDefault="2F2D1E1F" w:rsidP="14D74BB7">
      <w:pPr>
        <w:pStyle w:val="Prrafodelista"/>
        <w:numPr>
          <w:ilvl w:val="0"/>
          <w:numId w:val="10"/>
        </w:numPr>
        <w:jc w:val="both"/>
        <w:rPr>
          <w:rFonts w:ascii="Verdana" w:eastAsia="Verdana" w:hAnsi="Verdana" w:cs="Verdana"/>
          <w:sz w:val="22"/>
          <w:szCs w:val="22"/>
        </w:rPr>
      </w:pPr>
      <w:r w:rsidRPr="14D74BB7">
        <w:rPr>
          <w:rFonts w:ascii="Verdana" w:eastAsia="Verdana" w:hAnsi="Verdana" w:cs="Verdana"/>
          <w:sz w:val="22"/>
          <w:szCs w:val="22"/>
        </w:rPr>
        <w:t>Los sistemas de información establecidos por el Instituto Colombiano de Bienestar Familiar, se disponen oportuna y eficientemente optimizando su respectivo funcionamiento.</w:t>
      </w:r>
    </w:p>
    <w:p w14:paraId="52FADBCB" w14:textId="791B4560" w:rsidR="2F2D1E1F" w:rsidRDefault="2F2D1E1F" w:rsidP="14D74BB7">
      <w:pPr>
        <w:pStyle w:val="Prrafodelista"/>
        <w:numPr>
          <w:ilvl w:val="0"/>
          <w:numId w:val="10"/>
        </w:numPr>
        <w:jc w:val="both"/>
        <w:rPr>
          <w:rFonts w:ascii="Verdana" w:eastAsia="Verdana" w:hAnsi="Verdana" w:cs="Verdana"/>
          <w:sz w:val="22"/>
          <w:szCs w:val="22"/>
        </w:rPr>
      </w:pPr>
      <w:r w:rsidRPr="14D74BB7">
        <w:rPr>
          <w:rFonts w:ascii="Verdana" w:eastAsia="Verdana" w:hAnsi="Verdana" w:cs="Verdana"/>
          <w:sz w:val="22"/>
          <w:szCs w:val="22"/>
        </w:rPr>
        <w:t>La evaluación del desempeño del personal de carrera a su cargo se efectúa de acuerdo con los procedimientos establecidos y la normatividad vigente.</w:t>
      </w:r>
    </w:p>
    <w:p w14:paraId="4F9B5745" w14:textId="532FD201" w:rsidR="2F2D1E1F" w:rsidRDefault="2F2D1E1F" w:rsidP="14D74BB7">
      <w:pPr>
        <w:pStyle w:val="Prrafodelista"/>
        <w:numPr>
          <w:ilvl w:val="0"/>
          <w:numId w:val="10"/>
        </w:numPr>
        <w:jc w:val="both"/>
        <w:rPr>
          <w:rFonts w:ascii="Verdana" w:eastAsia="Verdana" w:hAnsi="Verdana" w:cs="Verdana"/>
          <w:sz w:val="22"/>
          <w:szCs w:val="22"/>
        </w:rPr>
      </w:pPr>
      <w:r w:rsidRPr="14D74BB7">
        <w:rPr>
          <w:rFonts w:ascii="Verdana" w:eastAsia="Verdana" w:hAnsi="Verdana" w:cs="Verdana"/>
          <w:sz w:val="22"/>
          <w:szCs w:val="22"/>
        </w:rPr>
        <w:t>Los mecanismos de Control Interno en su dependencia o grupo se adoptan de manera oportuna y eficiente, efectuando el seguimiento a su cumplimiento.</w:t>
      </w:r>
      <w:r>
        <w:br/>
      </w:r>
    </w:p>
    <w:p w14:paraId="6E827658" w14:textId="3CED433E" w:rsidR="14D74BB7" w:rsidRDefault="14D74BB7" w:rsidP="14D74BB7">
      <w:pPr>
        <w:jc w:val="both"/>
        <w:rPr>
          <w:rFonts w:ascii="Verdana" w:eastAsia="Verdana" w:hAnsi="Verdana" w:cs="Verdana"/>
          <w:sz w:val="22"/>
          <w:szCs w:val="22"/>
        </w:rPr>
      </w:pPr>
    </w:p>
    <w:p w14:paraId="28908470" w14:textId="0D216835" w:rsidR="777B0700" w:rsidRDefault="777B0700" w:rsidP="14D74BB7">
      <w:pPr>
        <w:pStyle w:val="Prrafodelista"/>
        <w:numPr>
          <w:ilvl w:val="0"/>
          <w:numId w:val="13"/>
        </w:numPr>
        <w:jc w:val="both"/>
        <w:rPr>
          <w:rFonts w:ascii="Verdana" w:eastAsia="Verdana" w:hAnsi="Verdana" w:cs="Verdana"/>
          <w:sz w:val="22"/>
          <w:szCs w:val="22"/>
        </w:rPr>
      </w:pPr>
      <w:r w:rsidRPr="14D74BB7">
        <w:rPr>
          <w:rFonts w:ascii="Verdana" w:eastAsia="Verdana" w:hAnsi="Verdana" w:cs="Verdana"/>
          <w:sz w:val="22"/>
          <w:szCs w:val="22"/>
        </w:rPr>
        <w:t>CONOCIMIENTOS BASICOS O ESENCIALES</w:t>
      </w:r>
    </w:p>
    <w:p w14:paraId="3A23029F" w14:textId="714637FC" w:rsidR="6B423273" w:rsidRDefault="6B423273" w:rsidP="14D74BB7">
      <w:pPr>
        <w:pStyle w:val="Prrafodelista"/>
        <w:numPr>
          <w:ilvl w:val="0"/>
          <w:numId w:val="9"/>
        </w:numPr>
        <w:jc w:val="both"/>
        <w:rPr>
          <w:rFonts w:ascii="Verdana" w:eastAsia="Verdana" w:hAnsi="Verdana" w:cs="Verdana"/>
          <w:sz w:val="22"/>
          <w:szCs w:val="22"/>
        </w:rPr>
      </w:pPr>
      <w:r w:rsidRPr="14D74BB7">
        <w:rPr>
          <w:rFonts w:ascii="Verdana" w:eastAsia="Verdana" w:hAnsi="Verdana" w:cs="Verdana"/>
          <w:sz w:val="22"/>
          <w:szCs w:val="22"/>
        </w:rPr>
        <w:t>Constitución Política de Colombia.</w:t>
      </w:r>
    </w:p>
    <w:p w14:paraId="1CE46BA5" w14:textId="642832D0" w:rsidR="6B423273" w:rsidRDefault="6B423273" w:rsidP="14D74BB7">
      <w:pPr>
        <w:pStyle w:val="Prrafodelista"/>
        <w:numPr>
          <w:ilvl w:val="0"/>
          <w:numId w:val="9"/>
        </w:numPr>
        <w:jc w:val="both"/>
        <w:rPr>
          <w:rFonts w:ascii="Verdana" w:eastAsia="Verdana" w:hAnsi="Verdana" w:cs="Verdana"/>
          <w:sz w:val="22"/>
          <w:szCs w:val="22"/>
        </w:rPr>
      </w:pPr>
      <w:r w:rsidRPr="14D74BB7">
        <w:rPr>
          <w:rFonts w:ascii="Verdana" w:eastAsia="Verdana" w:hAnsi="Verdana" w:cs="Verdana"/>
          <w:sz w:val="22"/>
          <w:szCs w:val="22"/>
        </w:rPr>
        <w:t>Gestión Pública</w:t>
      </w:r>
      <w:r w:rsidR="25387169" w:rsidRPr="14D74BB7">
        <w:rPr>
          <w:rFonts w:ascii="Verdana" w:eastAsia="Verdana" w:hAnsi="Verdana" w:cs="Verdana"/>
          <w:sz w:val="22"/>
          <w:szCs w:val="22"/>
        </w:rPr>
        <w:t>.</w:t>
      </w:r>
    </w:p>
    <w:p w14:paraId="3D08B24A" w14:textId="1F1B5A07" w:rsidR="6B423273" w:rsidRDefault="6B423273" w:rsidP="14D74BB7">
      <w:pPr>
        <w:pStyle w:val="Prrafodelista"/>
        <w:numPr>
          <w:ilvl w:val="0"/>
          <w:numId w:val="9"/>
        </w:numPr>
        <w:jc w:val="both"/>
        <w:rPr>
          <w:rFonts w:ascii="Verdana" w:eastAsia="Verdana" w:hAnsi="Verdana" w:cs="Verdana"/>
          <w:sz w:val="22"/>
          <w:szCs w:val="22"/>
        </w:rPr>
      </w:pPr>
      <w:r w:rsidRPr="14D74BB7">
        <w:rPr>
          <w:rFonts w:ascii="Verdana" w:eastAsia="Verdana" w:hAnsi="Verdana" w:cs="Verdana"/>
          <w:sz w:val="22"/>
          <w:szCs w:val="22"/>
        </w:rPr>
        <w:t>Sistema Nacional de Bienestar Familiar</w:t>
      </w:r>
    </w:p>
    <w:p w14:paraId="45A0063B" w14:textId="242E2BB4" w:rsidR="6B423273" w:rsidRDefault="6B423273" w:rsidP="14D74BB7">
      <w:pPr>
        <w:pStyle w:val="Prrafodelista"/>
        <w:numPr>
          <w:ilvl w:val="0"/>
          <w:numId w:val="9"/>
        </w:numPr>
        <w:jc w:val="both"/>
        <w:rPr>
          <w:rFonts w:ascii="Verdana" w:eastAsia="Verdana" w:hAnsi="Verdana" w:cs="Verdana"/>
          <w:sz w:val="22"/>
          <w:szCs w:val="22"/>
        </w:rPr>
      </w:pPr>
      <w:r w:rsidRPr="14D74BB7">
        <w:rPr>
          <w:rFonts w:ascii="Verdana" w:eastAsia="Verdana" w:hAnsi="Verdana" w:cs="Verdana"/>
          <w:sz w:val="22"/>
          <w:szCs w:val="22"/>
        </w:rPr>
        <w:t>Política Social.</w:t>
      </w:r>
    </w:p>
    <w:p w14:paraId="6B3FD69E" w14:textId="654DDB79" w:rsidR="6B423273" w:rsidRDefault="6B423273" w:rsidP="14D74BB7">
      <w:pPr>
        <w:pStyle w:val="Prrafodelista"/>
        <w:numPr>
          <w:ilvl w:val="0"/>
          <w:numId w:val="9"/>
        </w:numPr>
        <w:jc w:val="both"/>
        <w:rPr>
          <w:rFonts w:ascii="Verdana" w:eastAsia="Verdana" w:hAnsi="Verdana" w:cs="Verdana"/>
          <w:sz w:val="22"/>
          <w:szCs w:val="22"/>
        </w:rPr>
      </w:pPr>
      <w:r w:rsidRPr="14D74BB7">
        <w:rPr>
          <w:rFonts w:ascii="Verdana" w:eastAsia="Verdana" w:hAnsi="Verdana" w:cs="Verdana"/>
          <w:sz w:val="22"/>
          <w:szCs w:val="22"/>
        </w:rPr>
        <w:t>Ley de Infancia y Adolescencia.</w:t>
      </w:r>
    </w:p>
    <w:p w14:paraId="431DB057" w14:textId="72CE579D" w:rsidR="6B423273" w:rsidRDefault="6B423273" w:rsidP="14D74BB7">
      <w:pPr>
        <w:pStyle w:val="Prrafodelista"/>
        <w:numPr>
          <w:ilvl w:val="0"/>
          <w:numId w:val="9"/>
        </w:numPr>
        <w:jc w:val="both"/>
        <w:rPr>
          <w:rFonts w:ascii="Verdana" w:eastAsia="Verdana" w:hAnsi="Verdana" w:cs="Verdana"/>
          <w:sz w:val="22"/>
          <w:szCs w:val="22"/>
        </w:rPr>
      </w:pPr>
      <w:r w:rsidRPr="14D74BB7">
        <w:rPr>
          <w:rFonts w:ascii="Verdana" w:eastAsia="Verdana" w:hAnsi="Verdana" w:cs="Verdana"/>
          <w:sz w:val="22"/>
          <w:szCs w:val="22"/>
        </w:rPr>
        <w:t>Ley de Presupuesto General.</w:t>
      </w:r>
    </w:p>
    <w:p w14:paraId="5190B444" w14:textId="5459E125" w:rsidR="6B423273" w:rsidRDefault="6B423273" w:rsidP="14D74BB7">
      <w:pPr>
        <w:pStyle w:val="Prrafodelista"/>
        <w:numPr>
          <w:ilvl w:val="0"/>
          <w:numId w:val="9"/>
        </w:numPr>
        <w:jc w:val="both"/>
        <w:rPr>
          <w:rFonts w:ascii="Verdana" w:eastAsia="Verdana" w:hAnsi="Verdana" w:cs="Verdana"/>
          <w:sz w:val="22"/>
          <w:szCs w:val="22"/>
        </w:rPr>
      </w:pPr>
      <w:r w:rsidRPr="14D74BB7">
        <w:rPr>
          <w:rFonts w:ascii="Verdana" w:eastAsia="Verdana" w:hAnsi="Verdana" w:cs="Verdana"/>
          <w:sz w:val="22"/>
          <w:szCs w:val="22"/>
        </w:rPr>
        <w:t>Contratación Estatal.</w:t>
      </w:r>
    </w:p>
    <w:p w14:paraId="354274BD" w14:textId="0F2B759B" w:rsidR="6B423273" w:rsidRDefault="6B423273" w:rsidP="14D74BB7">
      <w:pPr>
        <w:pStyle w:val="Prrafodelista"/>
        <w:numPr>
          <w:ilvl w:val="0"/>
          <w:numId w:val="9"/>
        </w:numPr>
        <w:jc w:val="both"/>
        <w:rPr>
          <w:rFonts w:ascii="Verdana" w:eastAsia="Verdana" w:hAnsi="Verdana" w:cs="Verdana"/>
          <w:sz w:val="22"/>
          <w:szCs w:val="22"/>
        </w:rPr>
      </w:pPr>
      <w:r w:rsidRPr="14D74BB7">
        <w:rPr>
          <w:rFonts w:ascii="Verdana" w:eastAsia="Verdana" w:hAnsi="Verdana" w:cs="Verdana"/>
          <w:sz w:val="22"/>
          <w:szCs w:val="22"/>
        </w:rPr>
        <w:t>Estatuto Tributario.</w:t>
      </w:r>
    </w:p>
    <w:p w14:paraId="392C3323" w14:textId="623BEAB4" w:rsidR="6B423273" w:rsidRDefault="6B423273" w:rsidP="14D74BB7">
      <w:pPr>
        <w:pStyle w:val="Prrafodelista"/>
        <w:numPr>
          <w:ilvl w:val="0"/>
          <w:numId w:val="9"/>
        </w:numPr>
        <w:jc w:val="both"/>
        <w:rPr>
          <w:rFonts w:ascii="Verdana" w:eastAsia="Verdana" w:hAnsi="Verdana" w:cs="Verdana"/>
          <w:sz w:val="22"/>
          <w:szCs w:val="22"/>
        </w:rPr>
      </w:pPr>
      <w:r w:rsidRPr="14D74BB7">
        <w:rPr>
          <w:rFonts w:ascii="Verdana" w:eastAsia="Verdana" w:hAnsi="Verdana" w:cs="Verdana"/>
          <w:sz w:val="22"/>
          <w:szCs w:val="22"/>
        </w:rPr>
        <w:t>Plan Nacional de Desarrollo.</w:t>
      </w:r>
    </w:p>
    <w:p w14:paraId="26354002" w14:textId="58782BED" w:rsidR="6B423273" w:rsidRDefault="6B423273" w:rsidP="14D74BB7">
      <w:pPr>
        <w:pStyle w:val="Prrafodelista"/>
        <w:numPr>
          <w:ilvl w:val="0"/>
          <w:numId w:val="9"/>
        </w:numPr>
        <w:jc w:val="both"/>
        <w:rPr>
          <w:rFonts w:ascii="Verdana" w:eastAsia="Verdana" w:hAnsi="Verdana" w:cs="Verdana"/>
          <w:sz w:val="22"/>
          <w:szCs w:val="22"/>
        </w:rPr>
      </w:pPr>
      <w:r w:rsidRPr="14D74BB7">
        <w:rPr>
          <w:rFonts w:ascii="Verdana" w:eastAsia="Verdana" w:hAnsi="Verdana" w:cs="Verdana"/>
          <w:sz w:val="22"/>
          <w:szCs w:val="22"/>
        </w:rPr>
        <w:t>Planes Sectoriales y Territoriales.</w:t>
      </w:r>
    </w:p>
    <w:p w14:paraId="55FCC46E" w14:textId="258D4D82" w:rsidR="6B423273" w:rsidRDefault="6B423273" w:rsidP="14D74BB7">
      <w:pPr>
        <w:pStyle w:val="Prrafodelista"/>
        <w:numPr>
          <w:ilvl w:val="0"/>
          <w:numId w:val="9"/>
        </w:numPr>
        <w:jc w:val="both"/>
        <w:rPr>
          <w:rFonts w:ascii="Verdana" w:eastAsia="Verdana" w:hAnsi="Verdana" w:cs="Verdana"/>
          <w:sz w:val="22"/>
          <w:szCs w:val="22"/>
        </w:rPr>
      </w:pPr>
      <w:r w:rsidRPr="14D74BB7">
        <w:rPr>
          <w:rFonts w:ascii="Verdana" w:eastAsia="Verdana" w:hAnsi="Verdana" w:cs="Verdana"/>
          <w:sz w:val="22"/>
          <w:szCs w:val="22"/>
        </w:rPr>
        <w:t>Fundamentos Básicos de Planeación.</w:t>
      </w:r>
    </w:p>
    <w:p w14:paraId="295C6E44" w14:textId="3CF888D8" w:rsidR="6B423273" w:rsidRDefault="6B423273" w:rsidP="14D74BB7">
      <w:pPr>
        <w:pStyle w:val="Prrafodelista"/>
        <w:numPr>
          <w:ilvl w:val="0"/>
          <w:numId w:val="9"/>
        </w:numPr>
        <w:jc w:val="both"/>
        <w:rPr>
          <w:rFonts w:ascii="Verdana" w:eastAsia="Verdana" w:hAnsi="Verdana" w:cs="Verdana"/>
          <w:sz w:val="22"/>
          <w:szCs w:val="22"/>
        </w:rPr>
      </w:pPr>
      <w:r w:rsidRPr="14D74BB7">
        <w:rPr>
          <w:rFonts w:ascii="Verdana" w:eastAsia="Verdana" w:hAnsi="Verdana" w:cs="Verdana"/>
          <w:sz w:val="22"/>
          <w:szCs w:val="22"/>
        </w:rPr>
        <w:t>Normas laborales y de seguridad social.</w:t>
      </w:r>
    </w:p>
    <w:p w14:paraId="4633F4E7" w14:textId="6ACB1C5E" w:rsidR="6B423273" w:rsidRDefault="6B423273" w:rsidP="14D74BB7">
      <w:pPr>
        <w:pStyle w:val="Prrafodelista"/>
        <w:numPr>
          <w:ilvl w:val="0"/>
          <w:numId w:val="9"/>
        </w:numPr>
        <w:jc w:val="both"/>
        <w:rPr>
          <w:rFonts w:ascii="Verdana" w:eastAsia="Verdana" w:hAnsi="Verdana" w:cs="Verdana"/>
          <w:sz w:val="22"/>
          <w:szCs w:val="22"/>
        </w:rPr>
      </w:pPr>
      <w:r w:rsidRPr="14D74BB7">
        <w:rPr>
          <w:rFonts w:ascii="Verdana" w:eastAsia="Verdana" w:hAnsi="Verdana" w:cs="Verdana"/>
          <w:sz w:val="22"/>
          <w:szCs w:val="22"/>
        </w:rPr>
        <w:lastRenderedPageBreak/>
        <w:t>Control de Gestión.</w:t>
      </w:r>
    </w:p>
    <w:p w14:paraId="648860D1" w14:textId="36A8F2A3" w:rsidR="6B423273" w:rsidRDefault="6B423273" w:rsidP="14D74BB7">
      <w:pPr>
        <w:pStyle w:val="Prrafodelista"/>
        <w:numPr>
          <w:ilvl w:val="0"/>
          <w:numId w:val="9"/>
        </w:numPr>
        <w:jc w:val="both"/>
        <w:rPr>
          <w:rFonts w:ascii="Verdana" w:eastAsia="Verdana" w:hAnsi="Verdana" w:cs="Verdana"/>
          <w:sz w:val="22"/>
          <w:szCs w:val="22"/>
        </w:rPr>
      </w:pPr>
      <w:r w:rsidRPr="14D74BB7">
        <w:rPr>
          <w:rFonts w:ascii="Verdana" w:eastAsia="Verdana" w:hAnsi="Verdana" w:cs="Verdana"/>
          <w:sz w:val="22"/>
          <w:szCs w:val="22"/>
        </w:rPr>
        <w:t>Evaluación Pública.</w:t>
      </w:r>
    </w:p>
    <w:p w14:paraId="492242A8" w14:textId="70DAA35B" w:rsidR="6B423273" w:rsidRDefault="6B423273" w:rsidP="14D74BB7">
      <w:pPr>
        <w:pStyle w:val="Prrafodelista"/>
        <w:numPr>
          <w:ilvl w:val="0"/>
          <w:numId w:val="9"/>
        </w:numPr>
        <w:jc w:val="both"/>
        <w:rPr>
          <w:rFonts w:ascii="Verdana" w:eastAsia="Verdana" w:hAnsi="Verdana" w:cs="Verdana"/>
          <w:sz w:val="22"/>
          <w:szCs w:val="22"/>
        </w:rPr>
      </w:pPr>
      <w:r w:rsidRPr="14D74BB7">
        <w:rPr>
          <w:rFonts w:ascii="Verdana" w:eastAsia="Verdana" w:hAnsi="Verdana" w:cs="Verdana"/>
          <w:sz w:val="22"/>
          <w:szCs w:val="22"/>
        </w:rPr>
        <w:t>Sistema Gestión de Calidad.</w:t>
      </w:r>
    </w:p>
    <w:p w14:paraId="7827BB82" w14:textId="1482CDF9" w:rsidR="6B423273" w:rsidRDefault="6B423273" w:rsidP="14D74BB7">
      <w:pPr>
        <w:pStyle w:val="Prrafodelista"/>
        <w:numPr>
          <w:ilvl w:val="0"/>
          <w:numId w:val="9"/>
        </w:numPr>
        <w:jc w:val="both"/>
        <w:rPr>
          <w:rFonts w:ascii="Verdana" w:eastAsia="Verdana" w:hAnsi="Verdana" w:cs="Verdana"/>
          <w:sz w:val="22"/>
          <w:szCs w:val="22"/>
        </w:rPr>
      </w:pPr>
      <w:r w:rsidRPr="14D74BB7">
        <w:rPr>
          <w:rFonts w:ascii="Verdana" w:eastAsia="Verdana" w:hAnsi="Verdana" w:cs="Verdana"/>
          <w:sz w:val="22"/>
          <w:szCs w:val="22"/>
        </w:rPr>
        <w:t>Manejo de Herramientas Office.</w:t>
      </w:r>
    </w:p>
    <w:p w14:paraId="0FFDCED2" w14:textId="3F348D05" w:rsidR="777B0700" w:rsidRDefault="777B0700" w:rsidP="14D74BB7">
      <w:pPr>
        <w:pStyle w:val="Prrafodelista"/>
        <w:numPr>
          <w:ilvl w:val="0"/>
          <w:numId w:val="13"/>
        </w:numPr>
        <w:jc w:val="both"/>
        <w:rPr>
          <w:rFonts w:ascii="Verdana" w:eastAsia="Verdana" w:hAnsi="Verdana" w:cs="Verdana"/>
          <w:sz w:val="22"/>
          <w:szCs w:val="22"/>
        </w:rPr>
      </w:pPr>
      <w:r w:rsidRPr="14D74BB7">
        <w:rPr>
          <w:rFonts w:ascii="Verdana" w:eastAsia="Verdana" w:hAnsi="Verdana" w:cs="Verdana"/>
          <w:sz w:val="22"/>
          <w:szCs w:val="22"/>
        </w:rPr>
        <w:t>REQUISITOS DE ESTUDIO Y EXPERIENCIA</w:t>
      </w:r>
    </w:p>
    <w:p w14:paraId="52D6F4FF" w14:textId="5FB5920C" w:rsidR="777B0700" w:rsidRDefault="777B0700" w:rsidP="14D74BB7">
      <w:pPr>
        <w:jc w:val="both"/>
        <w:rPr>
          <w:rFonts w:ascii="Verdana" w:eastAsia="Verdana" w:hAnsi="Verdana" w:cs="Verdana"/>
          <w:sz w:val="22"/>
          <w:szCs w:val="22"/>
        </w:rPr>
      </w:pPr>
      <w:r w:rsidRPr="14D74BB7">
        <w:rPr>
          <w:rFonts w:ascii="Verdana" w:eastAsia="Verdana" w:hAnsi="Verdana" w:cs="Verdana"/>
          <w:sz w:val="22"/>
          <w:szCs w:val="22"/>
        </w:rPr>
        <w:t>ESTUDIOS:</w:t>
      </w:r>
      <w:r>
        <w:br/>
      </w:r>
      <w:r w:rsidRPr="14D74BB7">
        <w:rPr>
          <w:rFonts w:ascii="Verdana" w:eastAsia="Verdana" w:hAnsi="Verdana" w:cs="Verdana"/>
          <w:sz w:val="22"/>
          <w:szCs w:val="22"/>
        </w:rPr>
        <w:t>Título profesional en Administración de Empresas, Administración Pública, Administración Financiera, Derecho, Economía, Ciencias Políticas, Ingeniería Industrial, Ingeniería Civil, Sociología, Antropología, Licenciaturas en Pedagogía Infantil, Psicología, Trabajo Social, Comunicación Social, Odontología, Medicina, o Nutrición y Dietética, y Título de postgrado en la modalidad de especialización en áreas relacionadas con las funciones del empleo.</w:t>
      </w:r>
      <w:r>
        <w:br/>
      </w:r>
      <w:r>
        <w:br/>
      </w:r>
      <w:r w:rsidRPr="14D74BB7">
        <w:rPr>
          <w:rFonts w:ascii="Verdana" w:eastAsia="Verdana" w:hAnsi="Verdana" w:cs="Verdana"/>
          <w:sz w:val="22"/>
          <w:szCs w:val="22"/>
        </w:rPr>
        <w:t>* Tarjeta profesional en los casos contemplados por la Ley.</w:t>
      </w:r>
      <w:r>
        <w:br/>
      </w:r>
    </w:p>
    <w:p w14:paraId="39CD3CBE" w14:textId="394F055D" w:rsidR="777B0700" w:rsidRDefault="777B0700" w:rsidP="14D74BB7">
      <w:pPr>
        <w:jc w:val="both"/>
        <w:rPr>
          <w:rFonts w:ascii="Verdana" w:eastAsia="Verdana" w:hAnsi="Verdana" w:cs="Verdana"/>
          <w:sz w:val="22"/>
          <w:szCs w:val="22"/>
        </w:rPr>
      </w:pPr>
      <w:r w:rsidRPr="14D74BB7">
        <w:rPr>
          <w:rFonts w:ascii="Verdana" w:eastAsia="Verdana" w:hAnsi="Verdana" w:cs="Verdana"/>
          <w:sz w:val="22"/>
          <w:szCs w:val="22"/>
        </w:rPr>
        <w:t>EXPERIENCIA:</w:t>
      </w:r>
      <w:r>
        <w:br/>
      </w:r>
      <w:r w:rsidRPr="14D74BB7">
        <w:rPr>
          <w:rFonts w:ascii="Verdana" w:eastAsia="Verdana" w:hAnsi="Verdana" w:cs="Verdana"/>
          <w:sz w:val="22"/>
          <w:szCs w:val="22"/>
        </w:rPr>
        <w:t>Sesenta (60) meses de experiencia profesional relacionada.</w:t>
      </w:r>
    </w:p>
    <w:p w14:paraId="3F44182E" w14:textId="6D574A21" w:rsidR="777B0700" w:rsidRDefault="777B0700" w:rsidP="14D74BB7">
      <w:pPr>
        <w:pStyle w:val="Prrafodelista"/>
        <w:numPr>
          <w:ilvl w:val="0"/>
          <w:numId w:val="8"/>
        </w:numPr>
        <w:jc w:val="both"/>
        <w:rPr>
          <w:rFonts w:ascii="Verdana" w:eastAsia="Verdana" w:hAnsi="Verdana" w:cs="Verdana"/>
          <w:sz w:val="22"/>
          <w:szCs w:val="22"/>
        </w:rPr>
      </w:pPr>
      <w:r w:rsidRPr="14D74BB7">
        <w:rPr>
          <w:rFonts w:ascii="Verdana" w:eastAsia="Verdana" w:hAnsi="Verdana" w:cs="Verdana"/>
          <w:sz w:val="22"/>
          <w:szCs w:val="22"/>
        </w:rPr>
        <w:t>IDENTIFICACIÓN</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3242"/>
        <w:gridCol w:w="2972"/>
        <w:gridCol w:w="2792"/>
      </w:tblGrid>
      <w:tr w:rsidR="14D74BB7" w14:paraId="745EA7C9" w14:textId="77777777" w:rsidTr="14D74BB7">
        <w:trPr>
          <w:trHeight w:val="300"/>
        </w:trPr>
        <w:tc>
          <w:tcPr>
            <w:tcW w:w="3244" w:type="dxa"/>
            <w:tcBorders>
              <w:top w:val="single" w:sz="8" w:space="0" w:color="auto"/>
              <w:left w:val="single" w:sz="8" w:space="0" w:color="auto"/>
              <w:bottom w:val="single" w:sz="8" w:space="0" w:color="auto"/>
              <w:right w:val="single" w:sz="8" w:space="0" w:color="auto"/>
            </w:tcBorders>
          </w:tcPr>
          <w:p w14:paraId="46ACB328" w14:textId="470E6C51" w:rsidR="14D74BB7" w:rsidRDefault="14D74BB7" w:rsidP="14D74BB7">
            <w:pPr>
              <w:jc w:val="both"/>
              <w:rPr>
                <w:rFonts w:ascii="Verdana" w:eastAsia="Verdana" w:hAnsi="Verdana" w:cs="Verdana"/>
                <w:sz w:val="22"/>
                <w:szCs w:val="22"/>
              </w:rPr>
            </w:pPr>
            <w:r w:rsidRPr="14D74BB7">
              <w:rPr>
                <w:rFonts w:ascii="Verdana" w:eastAsia="Verdana" w:hAnsi="Verdana" w:cs="Verdana"/>
                <w:sz w:val="22"/>
                <w:szCs w:val="22"/>
              </w:rPr>
              <w:t>Nivel: Directivo</w:t>
            </w:r>
          </w:p>
        </w:tc>
        <w:tc>
          <w:tcPr>
            <w:tcW w:w="5770" w:type="dxa"/>
            <w:gridSpan w:val="2"/>
            <w:tcBorders>
              <w:top w:val="single" w:sz="8" w:space="0" w:color="auto"/>
              <w:left w:val="single" w:sz="8" w:space="0" w:color="auto"/>
              <w:bottom w:val="single" w:sz="8" w:space="0" w:color="auto"/>
              <w:right w:val="single" w:sz="8" w:space="0" w:color="auto"/>
            </w:tcBorders>
          </w:tcPr>
          <w:p w14:paraId="7AF4BD94" w14:textId="37A48008" w:rsidR="14D74BB7" w:rsidRDefault="14D74BB7" w:rsidP="14D74BB7">
            <w:pPr>
              <w:jc w:val="both"/>
              <w:rPr>
                <w:rFonts w:ascii="Verdana" w:eastAsia="Verdana" w:hAnsi="Verdana" w:cs="Verdana"/>
                <w:sz w:val="22"/>
                <w:szCs w:val="22"/>
              </w:rPr>
            </w:pPr>
            <w:r w:rsidRPr="14D74BB7">
              <w:rPr>
                <w:rFonts w:ascii="Verdana" w:eastAsia="Verdana" w:hAnsi="Verdana" w:cs="Verdana"/>
                <w:sz w:val="22"/>
                <w:szCs w:val="22"/>
              </w:rPr>
              <w:t>Denominación del Empleo: Director Regional</w:t>
            </w:r>
          </w:p>
        </w:tc>
      </w:tr>
      <w:tr w:rsidR="14D74BB7" w14:paraId="5A425FDE" w14:textId="77777777" w:rsidTr="14D74BB7">
        <w:trPr>
          <w:trHeight w:val="300"/>
        </w:trPr>
        <w:tc>
          <w:tcPr>
            <w:tcW w:w="3244" w:type="dxa"/>
            <w:tcBorders>
              <w:top w:val="single" w:sz="8" w:space="0" w:color="auto"/>
              <w:left w:val="single" w:sz="8" w:space="0" w:color="auto"/>
              <w:bottom w:val="single" w:sz="8" w:space="0" w:color="auto"/>
              <w:right w:val="single" w:sz="8" w:space="0" w:color="auto"/>
            </w:tcBorders>
          </w:tcPr>
          <w:p w14:paraId="7EAF750E" w14:textId="21D3FDC6" w:rsidR="14D74BB7" w:rsidRDefault="14D74BB7" w:rsidP="14D74BB7">
            <w:pPr>
              <w:jc w:val="both"/>
              <w:rPr>
                <w:rFonts w:ascii="Verdana" w:eastAsia="Verdana" w:hAnsi="Verdana" w:cs="Verdana"/>
                <w:sz w:val="22"/>
                <w:szCs w:val="22"/>
              </w:rPr>
            </w:pPr>
            <w:r w:rsidRPr="14D74BB7">
              <w:rPr>
                <w:rFonts w:ascii="Verdana" w:eastAsia="Verdana" w:hAnsi="Verdana" w:cs="Verdana"/>
                <w:sz w:val="22"/>
                <w:szCs w:val="22"/>
              </w:rPr>
              <w:t>Código: 0042</w:t>
            </w:r>
          </w:p>
        </w:tc>
        <w:tc>
          <w:tcPr>
            <w:tcW w:w="2975" w:type="dxa"/>
            <w:tcBorders>
              <w:top w:val="single" w:sz="8" w:space="0" w:color="auto"/>
              <w:left w:val="single" w:sz="8" w:space="0" w:color="auto"/>
              <w:bottom w:val="single" w:sz="8" w:space="0" w:color="auto"/>
              <w:right w:val="single" w:sz="8" w:space="0" w:color="auto"/>
            </w:tcBorders>
          </w:tcPr>
          <w:p w14:paraId="46C23862" w14:textId="2766AF5F" w:rsidR="14D74BB7" w:rsidRDefault="14D74BB7" w:rsidP="14D74BB7">
            <w:pPr>
              <w:jc w:val="both"/>
              <w:rPr>
                <w:rFonts w:ascii="Verdana" w:eastAsia="Verdana" w:hAnsi="Verdana" w:cs="Verdana"/>
                <w:sz w:val="22"/>
                <w:szCs w:val="22"/>
              </w:rPr>
            </w:pPr>
            <w:r w:rsidRPr="14D74BB7">
              <w:rPr>
                <w:rFonts w:ascii="Verdana" w:eastAsia="Verdana" w:hAnsi="Verdana" w:cs="Verdana"/>
                <w:sz w:val="22"/>
                <w:szCs w:val="22"/>
              </w:rPr>
              <w:t>Grado: 18</w:t>
            </w:r>
          </w:p>
        </w:tc>
        <w:tc>
          <w:tcPr>
            <w:tcW w:w="2795" w:type="dxa"/>
            <w:tcBorders>
              <w:top w:val="single" w:sz="8" w:space="0" w:color="auto"/>
              <w:left w:val="single" w:sz="8" w:space="0" w:color="auto"/>
              <w:bottom w:val="single" w:sz="8" w:space="0" w:color="auto"/>
              <w:right w:val="single" w:sz="8" w:space="0" w:color="auto"/>
            </w:tcBorders>
          </w:tcPr>
          <w:p w14:paraId="6BD36D6B" w14:textId="7065656A" w:rsidR="14D74BB7" w:rsidRDefault="14D74BB7" w:rsidP="14D74BB7">
            <w:pPr>
              <w:jc w:val="both"/>
              <w:rPr>
                <w:rFonts w:ascii="Verdana" w:eastAsia="Verdana" w:hAnsi="Verdana" w:cs="Verdana"/>
                <w:sz w:val="22"/>
                <w:szCs w:val="22"/>
              </w:rPr>
            </w:pPr>
            <w:r w:rsidRPr="14D74BB7">
              <w:rPr>
                <w:rFonts w:ascii="Verdana" w:eastAsia="Verdana" w:hAnsi="Verdana" w:cs="Verdana"/>
                <w:sz w:val="22"/>
                <w:szCs w:val="22"/>
              </w:rPr>
              <w:t>No. De Cargos: 23</w:t>
            </w:r>
          </w:p>
        </w:tc>
      </w:tr>
      <w:tr w:rsidR="14D74BB7" w14:paraId="3B63712B" w14:textId="77777777" w:rsidTr="14D74BB7">
        <w:trPr>
          <w:trHeight w:val="300"/>
        </w:trPr>
        <w:tc>
          <w:tcPr>
            <w:tcW w:w="3244" w:type="dxa"/>
            <w:tcBorders>
              <w:top w:val="single" w:sz="8" w:space="0" w:color="auto"/>
              <w:left w:val="single" w:sz="8" w:space="0" w:color="auto"/>
              <w:bottom w:val="single" w:sz="8" w:space="0" w:color="auto"/>
              <w:right w:val="single" w:sz="8" w:space="0" w:color="auto"/>
            </w:tcBorders>
          </w:tcPr>
          <w:p w14:paraId="464CC2AC" w14:textId="4361EE5A" w:rsidR="14D74BB7" w:rsidRDefault="14D74BB7" w:rsidP="14D74BB7">
            <w:pPr>
              <w:jc w:val="both"/>
              <w:rPr>
                <w:rFonts w:ascii="Verdana" w:eastAsia="Verdana" w:hAnsi="Verdana" w:cs="Verdana"/>
                <w:sz w:val="22"/>
                <w:szCs w:val="22"/>
              </w:rPr>
            </w:pPr>
            <w:r w:rsidRPr="14D74BB7">
              <w:rPr>
                <w:rFonts w:ascii="Verdana" w:eastAsia="Verdana" w:hAnsi="Verdana" w:cs="Verdana"/>
                <w:sz w:val="22"/>
                <w:szCs w:val="22"/>
              </w:rPr>
              <w:t>Dependencia: Donde se ubique el cargo</w:t>
            </w:r>
          </w:p>
        </w:tc>
        <w:tc>
          <w:tcPr>
            <w:tcW w:w="5770" w:type="dxa"/>
            <w:gridSpan w:val="2"/>
            <w:tcBorders>
              <w:top w:val="single" w:sz="8" w:space="0" w:color="auto"/>
              <w:left w:val="single" w:sz="8" w:space="0" w:color="auto"/>
              <w:bottom w:val="single" w:sz="8" w:space="0" w:color="auto"/>
              <w:right w:val="single" w:sz="8" w:space="0" w:color="auto"/>
            </w:tcBorders>
          </w:tcPr>
          <w:p w14:paraId="59FAEA2D" w14:textId="6F61ACA3" w:rsidR="14D74BB7" w:rsidRDefault="14D74BB7" w:rsidP="14D74BB7">
            <w:pPr>
              <w:jc w:val="both"/>
              <w:rPr>
                <w:rFonts w:ascii="Verdana" w:eastAsia="Verdana" w:hAnsi="Verdana" w:cs="Verdana"/>
                <w:sz w:val="22"/>
                <w:szCs w:val="22"/>
              </w:rPr>
            </w:pPr>
            <w:r w:rsidRPr="14D74BB7">
              <w:rPr>
                <w:rFonts w:ascii="Verdana" w:eastAsia="Verdana" w:hAnsi="Verdana" w:cs="Verdana"/>
                <w:sz w:val="22"/>
                <w:szCs w:val="22"/>
              </w:rPr>
              <w:t>Cargo del Superior Inmediato: Director General</w:t>
            </w:r>
          </w:p>
        </w:tc>
      </w:tr>
    </w:tbl>
    <w:p w14:paraId="2BA5C191" w14:textId="62B403AD" w:rsidR="777B0700" w:rsidRDefault="777B0700" w:rsidP="14D74BB7">
      <w:pPr>
        <w:pStyle w:val="Prrafodelista"/>
        <w:numPr>
          <w:ilvl w:val="0"/>
          <w:numId w:val="8"/>
        </w:numPr>
        <w:jc w:val="both"/>
        <w:rPr>
          <w:rFonts w:ascii="Verdana" w:eastAsia="Verdana" w:hAnsi="Verdana" w:cs="Verdana"/>
          <w:sz w:val="22"/>
          <w:szCs w:val="22"/>
        </w:rPr>
      </w:pPr>
      <w:r w:rsidRPr="14D74BB7">
        <w:rPr>
          <w:rFonts w:ascii="Verdana" w:eastAsia="Verdana" w:hAnsi="Verdana" w:cs="Verdana"/>
          <w:sz w:val="22"/>
          <w:szCs w:val="22"/>
        </w:rPr>
        <w:t>PROPÓSITO PRINCIPAL</w:t>
      </w:r>
    </w:p>
    <w:p w14:paraId="6D1DD522" w14:textId="51CDC77F" w:rsidR="777B0700" w:rsidRDefault="777B0700" w:rsidP="14D74BB7">
      <w:pPr>
        <w:jc w:val="both"/>
        <w:rPr>
          <w:rFonts w:ascii="Verdana" w:eastAsia="Verdana" w:hAnsi="Verdana" w:cs="Verdana"/>
          <w:sz w:val="22"/>
          <w:szCs w:val="22"/>
        </w:rPr>
      </w:pPr>
      <w:r w:rsidRPr="14D74BB7">
        <w:rPr>
          <w:rFonts w:ascii="Verdana" w:eastAsia="Verdana" w:hAnsi="Verdana" w:cs="Verdana"/>
          <w:sz w:val="22"/>
          <w:szCs w:val="22"/>
        </w:rPr>
        <w:t>Dirigir, controlar y velar por el cumplimiento de los objetivos del ICBF en la Regional en concordancia con los planes de desarrollo y las políticas trazadas por la Dirección General.</w:t>
      </w:r>
    </w:p>
    <w:p w14:paraId="1DC0B6E7" w14:textId="716BC754" w:rsidR="777B0700" w:rsidRDefault="777B0700" w:rsidP="14D74BB7">
      <w:pPr>
        <w:pStyle w:val="Prrafodelista"/>
        <w:numPr>
          <w:ilvl w:val="0"/>
          <w:numId w:val="8"/>
        </w:numPr>
        <w:jc w:val="both"/>
        <w:rPr>
          <w:rFonts w:ascii="Verdana" w:eastAsia="Verdana" w:hAnsi="Verdana" w:cs="Verdana"/>
          <w:sz w:val="22"/>
          <w:szCs w:val="22"/>
        </w:rPr>
      </w:pPr>
      <w:r w:rsidRPr="14D74BB7">
        <w:rPr>
          <w:rFonts w:ascii="Verdana" w:eastAsia="Verdana" w:hAnsi="Verdana" w:cs="Verdana"/>
          <w:sz w:val="22"/>
          <w:szCs w:val="22"/>
        </w:rPr>
        <w:t>DESCRIPCIÓN DE FUNCIONES ESENCIALES</w:t>
      </w:r>
      <w:r w:rsidR="6D08D596" w:rsidRPr="14D74BB7">
        <w:rPr>
          <w:rFonts w:ascii="Verdana" w:eastAsia="Verdana" w:hAnsi="Verdana" w:cs="Verdana"/>
          <w:sz w:val="22"/>
          <w:szCs w:val="22"/>
        </w:rPr>
        <w:t xml:space="preserve"> </w:t>
      </w:r>
      <w:r w:rsidRPr="14D74BB7">
        <w:rPr>
          <w:rFonts w:ascii="Verdana" w:eastAsia="Verdana" w:hAnsi="Verdana" w:cs="Verdana"/>
          <w:sz w:val="22"/>
          <w:szCs w:val="22"/>
        </w:rPr>
        <w:t>DIRECTOR REGIONAL</w:t>
      </w:r>
      <w:r w:rsidR="19EA6940" w:rsidRPr="14D74BB7">
        <w:rPr>
          <w:rFonts w:ascii="Verdana" w:eastAsia="Verdana" w:hAnsi="Verdana" w:cs="Verdana"/>
          <w:sz w:val="22"/>
          <w:szCs w:val="22"/>
        </w:rPr>
        <w:t xml:space="preserve"> </w:t>
      </w:r>
      <w:r w:rsidRPr="14D74BB7">
        <w:rPr>
          <w:rFonts w:ascii="Verdana" w:eastAsia="Verdana" w:hAnsi="Verdana" w:cs="Verdana"/>
          <w:sz w:val="22"/>
          <w:szCs w:val="22"/>
        </w:rPr>
        <w:t>0042-18</w:t>
      </w:r>
    </w:p>
    <w:p w14:paraId="3948222B" w14:textId="0D410CBA" w:rsidR="777B0700" w:rsidRDefault="777B0700" w:rsidP="14D74BB7">
      <w:pPr>
        <w:pStyle w:val="Prrafodelista"/>
        <w:numPr>
          <w:ilvl w:val="0"/>
          <w:numId w:val="7"/>
        </w:numPr>
        <w:jc w:val="both"/>
        <w:rPr>
          <w:rFonts w:ascii="Verdana" w:eastAsia="Verdana" w:hAnsi="Verdana" w:cs="Verdana"/>
          <w:sz w:val="22"/>
          <w:szCs w:val="22"/>
        </w:rPr>
      </w:pPr>
      <w:r w:rsidRPr="14D74BB7">
        <w:rPr>
          <w:rFonts w:ascii="Verdana" w:eastAsia="Verdana" w:hAnsi="Verdana" w:cs="Verdana"/>
          <w:sz w:val="22"/>
          <w:szCs w:val="22"/>
        </w:rPr>
        <w:t>Dirigir, de acuerdo con el Director General del Instituto, todas las acciones técnicas y de prestación de servicios a cargo de la entidad y de la Regional, en el respectivo departamento.</w:t>
      </w:r>
    </w:p>
    <w:p w14:paraId="11489836" w14:textId="372CD8A7" w:rsidR="777B0700" w:rsidRDefault="777B0700" w:rsidP="14D74BB7">
      <w:pPr>
        <w:pStyle w:val="Prrafodelista"/>
        <w:numPr>
          <w:ilvl w:val="0"/>
          <w:numId w:val="7"/>
        </w:numPr>
        <w:jc w:val="both"/>
        <w:rPr>
          <w:rFonts w:ascii="Verdana" w:eastAsia="Verdana" w:hAnsi="Verdana" w:cs="Verdana"/>
          <w:sz w:val="22"/>
          <w:szCs w:val="22"/>
        </w:rPr>
      </w:pPr>
      <w:r w:rsidRPr="14D74BB7">
        <w:rPr>
          <w:rFonts w:ascii="Verdana" w:eastAsia="Verdana" w:hAnsi="Verdana" w:cs="Verdana"/>
          <w:sz w:val="22"/>
          <w:szCs w:val="22"/>
        </w:rPr>
        <w:t>Dirigir la participación de la Regional en la formulación integral de la política de familia y niñez, promover su difusión, y concertar intersectorialmente los compromisos y responsabilidades frente a su implementación.</w:t>
      </w:r>
    </w:p>
    <w:p w14:paraId="44E9C31C" w14:textId="49C34813" w:rsidR="777B0700" w:rsidRDefault="777B0700" w:rsidP="14D74BB7">
      <w:pPr>
        <w:pStyle w:val="Prrafodelista"/>
        <w:numPr>
          <w:ilvl w:val="0"/>
          <w:numId w:val="7"/>
        </w:numPr>
        <w:jc w:val="both"/>
        <w:rPr>
          <w:rFonts w:ascii="Verdana" w:eastAsia="Verdana" w:hAnsi="Verdana" w:cs="Verdana"/>
          <w:sz w:val="22"/>
          <w:szCs w:val="22"/>
        </w:rPr>
      </w:pPr>
      <w:r w:rsidRPr="14D74BB7">
        <w:rPr>
          <w:rFonts w:ascii="Verdana" w:eastAsia="Verdana" w:hAnsi="Verdana" w:cs="Verdana"/>
          <w:sz w:val="22"/>
          <w:szCs w:val="22"/>
        </w:rPr>
        <w:t>Promover que los proyectos institucionales se integren y coordinen a los planes de desarrollo departamental y municipal y propender la implantación efectiva de las instancias de concertación y el Sistema Nacional de Bienestar Familiar en el respectivo departamento, liderando las acciones que para el efecto sean pertinentes.</w:t>
      </w:r>
    </w:p>
    <w:p w14:paraId="25FFC105" w14:textId="2FF42E99" w:rsidR="777B0700" w:rsidRDefault="777B0700" w:rsidP="14D74BB7">
      <w:pPr>
        <w:pStyle w:val="Prrafodelista"/>
        <w:numPr>
          <w:ilvl w:val="0"/>
          <w:numId w:val="7"/>
        </w:numPr>
        <w:jc w:val="both"/>
        <w:rPr>
          <w:rFonts w:ascii="Verdana" w:eastAsia="Verdana" w:hAnsi="Verdana" w:cs="Verdana"/>
          <w:sz w:val="22"/>
          <w:szCs w:val="22"/>
        </w:rPr>
      </w:pPr>
      <w:r w:rsidRPr="14D74BB7">
        <w:rPr>
          <w:rFonts w:ascii="Verdana" w:eastAsia="Verdana" w:hAnsi="Verdana" w:cs="Verdana"/>
          <w:sz w:val="22"/>
          <w:szCs w:val="22"/>
        </w:rPr>
        <w:lastRenderedPageBreak/>
        <w:t>Dirigir la ejecución y la buena marcha de la política de infancia y familia en el territorio de su competencia, evaluar sus resultados y rendir los informes que sean pertinentes.</w:t>
      </w:r>
    </w:p>
    <w:p w14:paraId="097BA822" w14:textId="0E623464" w:rsidR="777B0700" w:rsidRDefault="777B0700" w:rsidP="14D74BB7">
      <w:pPr>
        <w:pStyle w:val="Prrafodelista"/>
        <w:numPr>
          <w:ilvl w:val="0"/>
          <w:numId w:val="7"/>
        </w:numPr>
        <w:jc w:val="both"/>
        <w:rPr>
          <w:rFonts w:ascii="Verdana" w:eastAsia="Verdana" w:hAnsi="Verdana" w:cs="Verdana"/>
          <w:sz w:val="22"/>
          <w:szCs w:val="22"/>
        </w:rPr>
      </w:pPr>
      <w:r w:rsidRPr="14D74BB7">
        <w:rPr>
          <w:rFonts w:ascii="Verdana" w:eastAsia="Verdana" w:hAnsi="Verdana" w:cs="Verdana"/>
          <w:sz w:val="22"/>
          <w:szCs w:val="22"/>
        </w:rPr>
        <w:t>Realizar la concertación efectiva para la organización y puesta en marcha de los Consejos Municipales y Departamentales de Política Social y participar activamente en ellos.</w:t>
      </w:r>
    </w:p>
    <w:p w14:paraId="1468AC32" w14:textId="60940505" w:rsidR="777B0700" w:rsidRDefault="777B0700" w:rsidP="14D74BB7">
      <w:pPr>
        <w:pStyle w:val="Prrafodelista"/>
        <w:numPr>
          <w:ilvl w:val="0"/>
          <w:numId w:val="7"/>
        </w:numPr>
        <w:jc w:val="both"/>
        <w:rPr>
          <w:rFonts w:ascii="Verdana" w:eastAsia="Verdana" w:hAnsi="Verdana" w:cs="Verdana"/>
          <w:sz w:val="22"/>
          <w:szCs w:val="22"/>
        </w:rPr>
      </w:pPr>
      <w:r w:rsidRPr="14D74BB7">
        <w:rPr>
          <w:rFonts w:ascii="Verdana" w:eastAsia="Verdana" w:hAnsi="Verdana" w:cs="Verdana"/>
          <w:sz w:val="22"/>
          <w:szCs w:val="22"/>
        </w:rPr>
        <w:t>Adoptar en el ámbito departamental las estrategias de difusión, asistencia, asesoría y capacitación acerca de programas, planes y proyectos orientados a la familia y la niñez.</w:t>
      </w:r>
    </w:p>
    <w:p w14:paraId="21D5A08A" w14:textId="4DE4B6A3" w:rsidR="777B0700" w:rsidRDefault="777B0700" w:rsidP="14D74BB7">
      <w:pPr>
        <w:pStyle w:val="Prrafodelista"/>
        <w:numPr>
          <w:ilvl w:val="0"/>
          <w:numId w:val="7"/>
        </w:numPr>
        <w:jc w:val="both"/>
        <w:rPr>
          <w:rFonts w:ascii="Verdana" w:eastAsia="Verdana" w:hAnsi="Verdana" w:cs="Verdana"/>
          <w:sz w:val="22"/>
          <w:szCs w:val="22"/>
        </w:rPr>
      </w:pPr>
      <w:r w:rsidRPr="14D74BB7">
        <w:rPr>
          <w:rFonts w:ascii="Verdana" w:eastAsia="Verdana" w:hAnsi="Verdana" w:cs="Verdana"/>
          <w:sz w:val="22"/>
          <w:szCs w:val="22"/>
        </w:rPr>
        <w:t>Dirigir la elaboración del plan anual de acción del Instituto Colombiano de Bienestar Familiar en el departamento y proponerlo ante las autoridades competentes para su adopción, incluyendo la programación de las metas sociales y financieras.</w:t>
      </w:r>
    </w:p>
    <w:p w14:paraId="4B20F72C" w14:textId="2EF24C7F" w:rsidR="777B0700" w:rsidRDefault="777B0700" w:rsidP="14D74BB7">
      <w:pPr>
        <w:pStyle w:val="Prrafodelista"/>
        <w:numPr>
          <w:ilvl w:val="0"/>
          <w:numId w:val="7"/>
        </w:numPr>
        <w:jc w:val="both"/>
        <w:rPr>
          <w:rFonts w:ascii="Verdana" w:eastAsia="Verdana" w:hAnsi="Verdana" w:cs="Verdana"/>
          <w:sz w:val="22"/>
          <w:szCs w:val="22"/>
        </w:rPr>
      </w:pPr>
      <w:r w:rsidRPr="14D74BB7">
        <w:rPr>
          <w:rFonts w:ascii="Verdana" w:eastAsia="Verdana" w:hAnsi="Verdana" w:cs="Verdana"/>
          <w:sz w:val="22"/>
          <w:szCs w:val="22"/>
        </w:rPr>
        <w:t>Dirigir y organizar la gestión de los procesos, procedimientos y actividades de administración del talento humano y de los recursos físicos y financieros asignados a la Regional.</w:t>
      </w:r>
    </w:p>
    <w:p w14:paraId="3325755F" w14:textId="1C123519" w:rsidR="777B0700" w:rsidRDefault="777B0700" w:rsidP="14D74BB7">
      <w:pPr>
        <w:pStyle w:val="Prrafodelista"/>
        <w:numPr>
          <w:ilvl w:val="0"/>
          <w:numId w:val="7"/>
        </w:numPr>
        <w:jc w:val="both"/>
        <w:rPr>
          <w:rFonts w:ascii="Verdana" w:eastAsia="Verdana" w:hAnsi="Verdana" w:cs="Verdana"/>
          <w:sz w:val="22"/>
          <w:szCs w:val="22"/>
        </w:rPr>
      </w:pPr>
      <w:r w:rsidRPr="14D74BB7">
        <w:rPr>
          <w:rFonts w:ascii="Verdana" w:eastAsia="Verdana" w:hAnsi="Verdana" w:cs="Verdana"/>
          <w:sz w:val="22"/>
          <w:szCs w:val="22"/>
        </w:rPr>
        <w:t>Dirigir, coordinar y tramitar los asuntos de carácter jurídico que se requieran para la gestión de la Regional, del Instituto y del Sistema Nacional de Bienestar Familiar.</w:t>
      </w:r>
    </w:p>
    <w:p w14:paraId="05BBB69A" w14:textId="716C3577" w:rsidR="777B0700" w:rsidRDefault="777B0700" w:rsidP="14D74BB7">
      <w:pPr>
        <w:pStyle w:val="Prrafodelista"/>
        <w:numPr>
          <w:ilvl w:val="0"/>
          <w:numId w:val="7"/>
        </w:numPr>
        <w:jc w:val="both"/>
        <w:rPr>
          <w:rFonts w:ascii="Verdana" w:eastAsia="Verdana" w:hAnsi="Verdana" w:cs="Verdana"/>
          <w:sz w:val="22"/>
          <w:szCs w:val="22"/>
        </w:rPr>
      </w:pPr>
      <w:r w:rsidRPr="14D74BB7">
        <w:rPr>
          <w:rFonts w:ascii="Verdana" w:eastAsia="Verdana" w:hAnsi="Verdana" w:cs="Verdana"/>
          <w:sz w:val="22"/>
          <w:szCs w:val="22"/>
        </w:rPr>
        <w:t>Organizar, dirigir y coordinar el ejercicio de los controles a las entidades e instituciones que prestan los servicios de bienestar familiar en su área de influencia, para verificar el cumplimiento de las normas vigentes y de los estándares de calidad.</w:t>
      </w:r>
    </w:p>
    <w:p w14:paraId="6461D240" w14:textId="375DAD8D" w:rsidR="777B0700" w:rsidRDefault="777B0700" w:rsidP="14D74BB7">
      <w:pPr>
        <w:pStyle w:val="Prrafodelista"/>
        <w:numPr>
          <w:ilvl w:val="0"/>
          <w:numId w:val="7"/>
        </w:numPr>
        <w:jc w:val="both"/>
        <w:rPr>
          <w:rFonts w:ascii="Verdana" w:eastAsia="Verdana" w:hAnsi="Verdana" w:cs="Verdana"/>
          <w:sz w:val="22"/>
          <w:szCs w:val="22"/>
        </w:rPr>
      </w:pPr>
      <w:r w:rsidRPr="14D74BB7">
        <w:rPr>
          <w:rFonts w:ascii="Verdana" w:eastAsia="Verdana" w:hAnsi="Verdana" w:cs="Verdana"/>
          <w:sz w:val="22"/>
          <w:szCs w:val="22"/>
        </w:rPr>
        <w:t>Incorporar activamente al Instituto en el nivel desconcentrado el ejercicio de la veeduría y la participación ciudadana en la gestión y control de los servicios de bienestar familiar.</w:t>
      </w:r>
    </w:p>
    <w:p w14:paraId="60C279D0" w14:textId="6C04A505" w:rsidR="777B0700" w:rsidRDefault="777B0700" w:rsidP="14D74BB7">
      <w:pPr>
        <w:pStyle w:val="Prrafodelista"/>
        <w:numPr>
          <w:ilvl w:val="0"/>
          <w:numId w:val="7"/>
        </w:numPr>
        <w:jc w:val="both"/>
        <w:rPr>
          <w:rFonts w:ascii="Verdana" w:eastAsia="Verdana" w:hAnsi="Verdana" w:cs="Verdana"/>
          <w:sz w:val="22"/>
          <w:szCs w:val="22"/>
        </w:rPr>
      </w:pPr>
      <w:r w:rsidRPr="14D74BB7">
        <w:rPr>
          <w:rFonts w:ascii="Verdana" w:eastAsia="Verdana" w:hAnsi="Verdana" w:cs="Verdana"/>
          <w:sz w:val="22"/>
          <w:szCs w:val="22"/>
        </w:rPr>
        <w:t>Disponer lo pertinente para el funcionamiento de los sistemas de información establecidos por el Instituto Colombiano de Bienestar Familiar.</w:t>
      </w:r>
    </w:p>
    <w:p w14:paraId="7E5CAB9D" w14:textId="1BD596DA" w:rsidR="777B0700" w:rsidRDefault="777B0700" w:rsidP="14D74BB7">
      <w:pPr>
        <w:pStyle w:val="Prrafodelista"/>
        <w:numPr>
          <w:ilvl w:val="0"/>
          <w:numId w:val="7"/>
        </w:numPr>
        <w:jc w:val="both"/>
        <w:rPr>
          <w:rFonts w:ascii="Verdana" w:eastAsia="Verdana" w:hAnsi="Verdana" w:cs="Verdana"/>
          <w:sz w:val="22"/>
          <w:szCs w:val="22"/>
        </w:rPr>
      </w:pPr>
      <w:r w:rsidRPr="14D74BB7">
        <w:rPr>
          <w:rFonts w:ascii="Verdana" w:eastAsia="Verdana" w:hAnsi="Verdana" w:cs="Verdana"/>
          <w:sz w:val="22"/>
          <w:szCs w:val="22"/>
        </w:rPr>
        <w:t>Adoptar mecanismos de Control Interno en su dependencia o grupo y efectuar seguimiento a su cumplimiento.</w:t>
      </w:r>
    </w:p>
    <w:p w14:paraId="1FF7D9E4" w14:textId="097424F6" w:rsidR="777B0700" w:rsidRDefault="777B0700" w:rsidP="14D74BB7">
      <w:pPr>
        <w:pStyle w:val="Prrafodelista"/>
        <w:numPr>
          <w:ilvl w:val="0"/>
          <w:numId w:val="7"/>
        </w:numPr>
        <w:jc w:val="both"/>
        <w:rPr>
          <w:rFonts w:ascii="Verdana" w:eastAsia="Verdana" w:hAnsi="Verdana" w:cs="Verdana"/>
          <w:sz w:val="22"/>
          <w:szCs w:val="22"/>
        </w:rPr>
      </w:pPr>
      <w:r w:rsidRPr="14D74BB7">
        <w:rPr>
          <w:rFonts w:ascii="Verdana" w:eastAsia="Verdana" w:hAnsi="Verdana" w:cs="Verdana"/>
          <w:sz w:val="22"/>
          <w:szCs w:val="22"/>
        </w:rPr>
        <w:t>Ejercer las demás que le sean asignadas de acuerdo con el nivel, la naturaleza y el área del desempeño del empleo y las contempladas en los estatutos vigentes.</w:t>
      </w:r>
      <w:r>
        <w:br/>
      </w:r>
    </w:p>
    <w:p w14:paraId="5BB22BA1" w14:textId="1738C3BD" w:rsidR="777B0700" w:rsidRDefault="777B0700" w:rsidP="14D74BB7">
      <w:pPr>
        <w:pStyle w:val="Prrafodelista"/>
        <w:numPr>
          <w:ilvl w:val="0"/>
          <w:numId w:val="8"/>
        </w:numPr>
        <w:jc w:val="both"/>
        <w:rPr>
          <w:rFonts w:ascii="Verdana" w:eastAsia="Verdana" w:hAnsi="Verdana" w:cs="Verdana"/>
          <w:sz w:val="22"/>
          <w:szCs w:val="22"/>
        </w:rPr>
      </w:pPr>
      <w:r w:rsidRPr="14D74BB7">
        <w:rPr>
          <w:rFonts w:ascii="Verdana" w:eastAsia="Verdana" w:hAnsi="Verdana" w:cs="Verdana"/>
          <w:sz w:val="22"/>
          <w:szCs w:val="22"/>
        </w:rPr>
        <w:t>CONTRIBUCIONES INDIVIDUALES (CRITERIOS DE DESEMPEÑO)</w:t>
      </w:r>
    </w:p>
    <w:p w14:paraId="4EA7A2EE" w14:textId="36F8BD82" w:rsidR="777B0700" w:rsidRDefault="777B0700" w:rsidP="14D74BB7">
      <w:pPr>
        <w:pStyle w:val="Prrafodelista"/>
        <w:numPr>
          <w:ilvl w:val="0"/>
          <w:numId w:val="6"/>
        </w:numPr>
        <w:jc w:val="both"/>
        <w:rPr>
          <w:rFonts w:ascii="Verdana" w:eastAsia="Verdana" w:hAnsi="Verdana" w:cs="Verdana"/>
          <w:sz w:val="22"/>
          <w:szCs w:val="22"/>
        </w:rPr>
      </w:pPr>
      <w:r w:rsidRPr="14D74BB7">
        <w:rPr>
          <w:rFonts w:ascii="Verdana" w:eastAsia="Verdana" w:hAnsi="Verdana" w:cs="Verdana"/>
          <w:sz w:val="22"/>
          <w:szCs w:val="22"/>
        </w:rPr>
        <w:t>Las acciones técnicas y de prestación de servicios a cargo de la entidad y de la Regional, en el respectivo departamento, son dirigidos, de acuerdo con las directrices impartidas por el Director General del Instituto.</w:t>
      </w:r>
    </w:p>
    <w:p w14:paraId="3DB459AD" w14:textId="00CA0FCD" w:rsidR="777B0700" w:rsidRDefault="777B0700" w:rsidP="14D74BB7">
      <w:pPr>
        <w:pStyle w:val="Prrafodelista"/>
        <w:numPr>
          <w:ilvl w:val="0"/>
          <w:numId w:val="6"/>
        </w:numPr>
        <w:jc w:val="both"/>
        <w:rPr>
          <w:rFonts w:ascii="Verdana" w:eastAsia="Verdana" w:hAnsi="Verdana" w:cs="Verdana"/>
          <w:sz w:val="22"/>
          <w:szCs w:val="22"/>
        </w:rPr>
      </w:pPr>
      <w:r w:rsidRPr="14D74BB7">
        <w:rPr>
          <w:rFonts w:ascii="Verdana" w:eastAsia="Verdana" w:hAnsi="Verdana" w:cs="Verdana"/>
          <w:sz w:val="22"/>
          <w:szCs w:val="22"/>
        </w:rPr>
        <w:t>La participación de la Regional en la formulación integral de la política de familia y niñez, se dirige eficientemente, promoviendo su difusión, y concertando intersectorialmente los compromisos y responsabilidades frente a su implementación.</w:t>
      </w:r>
    </w:p>
    <w:p w14:paraId="3C7B0402" w14:textId="5FD53E52" w:rsidR="777B0700" w:rsidRDefault="777B0700" w:rsidP="14D74BB7">
      <w:pPr>
        <w:pStyle w:val="Prrafodelista"/>
        <w:numPr>
          <w:ilvl w:val="0"/>
          <w:numId w:val="6"/>
        </w:numPr>
        <w:jc w:val="both"/>
        <w:rPr>
          <w:rFonts w:ascii="Verdana" w:eastAsia="Verdana" w:hAnsi="Verdana" w:cs="Verdana"/>
          <w:sz w:val="22"/>
          <w:szCs w:val="22"/>
        </w:rPr>
      </w:pPr>
      <w:r w:rsidRPr="14D74BB7">
        <w:rPr>
          <w:rFonts w:ascii="Verdana" w:eastAsia="Verdana" w:hAnsi="Verdana" w:cs="Verdana"/>
          <w:sz w:val="22"/>
          <w:szCs w:val="22"/>
        </w:rPr>
        <w:t xml:space="preserve">Los proyectos institucionales se integran y coordinan a los planes de desarrollo departamentales y municipales, propendiendo por la implantación efectiva de las instancias de concertación y el Sistema </w:t>
      </w:r>
      <w:r w:rsidRPr="14D74BB7">
        <w:rPr>
          <w:rFonts w:ascii="Verdana" w:eastAsia="Verdana" w:hAnsi="Verdana" w:cs="Verdana"/>
          <w:sz w:val="22"/>
          <w:szCs w:val="22"/>
        </w:rPr>
        <w:lastRenderedPageBreak/>
        <w:t>Nacional de Bienestar Familiar en el respectivo departamento, liderando oportuna y eficientemente las acciones que para tal efecto le son pertinentes.</w:t>
      </w:r>
    </w:p>
    <w:p w14:paraId="5DE4E5D3" w14:textId="5307B925" w:rsidR="777B0700" w:rsidRDefault="777B0700" w:rsidP="14D74BB7">
      <w:pPr>
        <w:pStyle w:val="Prrafodelista"/>
        <w:numPr>
          <w:ilvl w:val="0"/>
          <w:numId w:val="6"/>
        </w:numPr>
        <w:jc w:val="both"/>
        <w:rPr>
          <w:rFonts w:ascii="Verdana" w:eastAsia="Verdana" w:hAnsi="Verdana" w:cs="Verdana"/>
          <w:sz w:val="22"/>
          <w:szCs w:val="22"/>
        </w:rPr>
      </w:pPr>
      <w:r w:rsidRPr="14D74BB7">
        <w:rPr>
          <w:rFonts w:ascii="Verdana" w:eastAsia="Verdana" w:hAnsi="Verdana" w:cs="Verdana"/>
          <w:sz w:val="22"/>
          <w:szCs w:val="22"/>
        </w:rPr>
        <w:t>La ejecución y buena marcha de la política de infancia y familia en el territorio de su competencia, se dirige eficientemente, evaluando sus resultados y rindiendo los informes que le son pertinentes.</w:t>
      </w:r>
    </w:p>
    <w:p w14:paraId="5165415A" w14:textId="01354620" w:rsidR="777B0700" w:rsidRDefault="777B0700" w:rsidP="14D74BB7">
      <w:pPr>
        <w:pStyle w:val="Prrafodelista"/>
        <w:numPr>
          <w:ilvl w:val="0"/>
          <w:numId w:val="6"/>
        </w:numPr>
        <w:jc w:val="both"/>
        <w:rPr>
          <w:rFonts w:ascii="Verdana" w:eastAsia="Verdana" w:hAnsi="Verdana" w:cs="Verdana"/>
          <w:sz w:val="22"/>
          <w:szCs w:val="22"/>
        </w:rPr>
      </w:pPr>
      <w:r w:rsidRPr="14D74BB7">
        <w:rPr>
          <w:rFonts w:ascii="Verdana" w:eastAsia="Verdana" w:hAnsi="Verdana" w:cs="Verdana"/>
          <w:sz w:val="22"/>
          <w:szCs w:val="22"/>
        </w:rPr>
        <w:t>La concertación para la organización y puesta en marcha de los Consejos Municipales y Departamentales de Política Social es efectiva, y cuenta con una participación activa.</w:t>
      </w:r>
    </w:p>
    <w:p w14:paraId="7104BAB1" w14:textId="4806E935" w:rsidR="777B0700" w:rsidRDefault="777B0700" w:rsidP="14D74BB7">
      <w:pPr>
        <w:pStyle w:val="Prrafodelista"/>
        <w:numPr>
          <w:ilvl w:val="0"/>
          <w:numId w:val="6"/>
        </w:numPr>
        <w:jc w:val="both"/>
        <w:rPr>
          <w:rFonts w:ascii="Verdana" w:eastAsia="Verdana" w:hAnsi="Verdana" w:cs="Verdana"/>
          <w:sz w:val="22"/>
          <w:szCs w:val="22"/>
        </w:rPr>
      </w:pPr>
      <w:r w:rsidRPr="14D74BB7">
        <w:rPr>
          <w:rFonts w:ascii="Verdana" w:eastAsia="Verdana" w:hAnsi="Verdana" w:cs="Verdana"/>
          <w:sz w:val="22"/>
          <w:szCs w:val="22"/>
        </w:rPr>
        <w:t>Las estrategias de difusión, asistencia, asesoría y capacitación acerca de programas, planes y proyectos orientados a la familia y la niñez, se adoptan en el plano departamental de manera oportuna y eficiente, de acuerdo con los procedimientos y la normatividad vigente.</w:t>
      </w:r>
    </w:p>
    <w:p w14:paraId="2F576AC2" w14:textId="007242C6" w:rsidR="777B0700" w:rsidRDefault="777B0700" w:rsidP="14D74BB7">
      <w:pPr>
        <w:pStyle w:val="Prrafodelista"/>
        <w:numPr>
          <w:ilvl w:val="0"/>
          <w:numId w:val="6"/>
        </w:numPr>
        <w:jc w:val="both"/>
        <w:rPr>
          <w:rFonts w:ascii="Verdana" w:eastAsia="Verdana" w:hAnsi="Verdana" w:cs="Verdana"/>
          <w:sz w:val="22"/>
          <w:szCs w:val="22"/>
        </w:rPr>
      </w:pPr>
      <w:r w:rsidRPr="14D74BB7">
        <w:rPr>
          <w:rFonts w:ascii="Verdana" w:eastAsia="Verdana" w:hAnsi="Verdana" w:cs="Verdana"/>
          <w:sz w:val="22"/>
          <w:szCs w:val="22"/>
        </w:rPr>
        <w:t>La elaboración del plan anual de acción del Instituto Colombiano de Bienestar Familiar en el departamento se dirige eficazmente, proponiéndolo ante las autoridades competentes su adopción, e incluyendo a programación de las metas sociales y financieras.</w:t>
      </w:r>
    </w:p>
    <w:p w14:paraId="03FCA3D3" w14:textId="580A4C23" w:rsidR="777B0700" w:rsidRDefault="777B0700" w:rsidP="14D74BB7">
      <w:pPr>
        <w:pStyle w:val="Prrafodelista"/>
        <w:numPr>
          <w:ilvl w:val="0"/>
          <w:numId w:val="6"/>
        </w:numPr>
        <w:jc w:val="both"/>
        <w:rPr>
          <w:rFonts w:ascii="Verdana" w:eastAsia="Verdana" w:hAnsi="Verdana" w:cs="Verdana"/>
          <w:sz w:val="22"/>
          <w:szCs w:val="22"/>
        </w:rPr>
      </w:pPr>
      <w:r w:rsidRPr="14D74BB7">
        <w:rPr>
          <w:rFonts w:ascii="Verdana" w:eastAsia="Verdana" w:hAnsi="Verdana" w:cs="Verdana"/>
          <w:sz w:val="22"/>
          <w:szCs w:val="22"/>
        </w:rPr>
        <w:t>La gestión de los procesos, procedimientos y actividades de administración del talento humano y de los recursos físicos y financieros asignados a la Regional, se dirigen y organizan de manera eficiente de acuerdo con la normatividad y los procedimientos establecidos.</w:t>
      </w:r>
    </w:p>
    <w:p w14:paraId="74A95A77" w14:textId="7543BAE7" w:rsidR="777B0700" w:rsidRDefault="777B0700" w:rsidP="14D74BB7">
      <w:pPr>
        <w:pStyle w:val="Prrafodelista"/>
        <w:numPr>
          <w:ilvl w:val="0"/>
          <w:numId w:val="6"/>
        </w:numPr>
        <w:jc w:val="both"/>
        <w:rPr>
          <w:rFonts w:ascii="Verdana" w:eastAsia="Verdana" w:hAnsi="Verdana" w:cs="Verdana"/>
          <w:sz w:val="22"/>
          <w:szCs w:val="22"/>
        </w:rPr>
      </w:pPr>
      <w:r w:rsidRPr="14D74BB7">
        <w:rPr>
          <w:rFonts w:ascii="Verdana" w:eastAsia="Verdana" w:hAnsi="Verdana" w:cs="Verdana"/>
          <w:sz w:val="22"/>
          <w:szCs w:val="22"/>
        </w:rPr>
        <w:t>Los asuntos de carácter jurídico que se requieren para la gestión de la Regional, del Instituto y del Sistema Nacional de Bienestar Familiar, son dirigidos, coordinados y tramitados oportuna y eficientemente de acuerdo con la normatividad vigente.</w:t>
      </w:r>
    </w:p>
    <w:p w14:paraId="64B944DB" w14:textId="2F2F669F" w:rsidR="777B0700" w:rsidRDefault="777B0700" w:rsidP="14D74BB7">
      <w:pPr>
        <w:pStyle w:val="Prrafodelista"/>
        <w:numPr>
          <w:ilvl w:val="0"/>
          <w:numId w:val="6"/>
        </w:numPr>
        <w:jc w:val="both"/>
        <w:rPr>
          <w:rFonts w:ascii="Verdana" w:eastAsia="Verdana" w:hAnsi="Verdana" w:cs="Verdana"/>
          <w:sz w:val="22"/>
          <w:szCs w:val="22"/>
        </w:rPr>
      </w:pPr>
      <w:r w:rsidRPr="14D74BB7">
        <w:rPr>
          <w:rFonts w:ascii="Verdana" w:eastAsia="Verdana" w:hAnsi="Verdana" w:cs="Verdana"/>
          <w:sz w:val="22"/>
          <w:szCs w:val="22"/>
        </w:rPr>
        <w:t>El ejercicio de los controles a las entidades e instituciones que prestan los servicios de bienestar familiar en su área de influencia, se organizan, dirigen y coordinan eficientemente, verificando el cumplimiento de las normas vigentes y de los estándares de calidad.</w:t>
      </w:r>
    </w:p>
    <w:p w14:paraId="0973ED9D" w14:textId="2386EF06" w:rsidR="777B0700" w:rsidRDefault="777B0700" w:rsidP="14D74BB7">
      <w:pPr>
        <w:pStyle w:val="Prrafodelista"/>
        <w:numPr>
          <w:ilvl w:val="0"/>
          <w:numId w:val="6"/>
        </w:numPr>
        <w:jc w:val="both"/>
        <w:rPr>
          <w:rFonts w:ascii="Verdana" w:eastAsia="Verdana" w:hAnsi="Verdana" w:cs="Verdana"/>
          <w:sz w:val="22"/>
          <w:szCs w:val="22"/>
        </w:rPr>
      </w:pPr>
      <w:r w:rsidRPr="14D74BB7">
        <w:rPr>
          <w:rFonts w:ascii="Verdana" w:eastAsia="Verdana" w:hAnsi="Verdana" w:cs="Verdana"/>
          <w:sz w:val="22"/>
          <w:szCs w:val="22"/>
        </w:rPr>
        <w:t>El ejercicio de la veeduría y la participación ciudadana en la gestión y control de los servicios de bienestar familiar, se incorpora activamente al Instituto en el nivel desconcentrado.</w:t>
      </w:r>
    </w:p>
    <w:p w14:paraId="6027250C" w14:textId="4A4B37DA" w:rsidR="777B0700" w:rsidRDefault="777B0700" w:rsidP="14D74BB7">
      <w:pPr>
        <w:pStyle w:val="Prrafodelista"/>
        <w:numPr>
          <w:ilvl w:val="0"/>
          <w:numId w:val="6"/>
        </w:numPr>
        <w:jc w:val="both"/>
        <w:rPr>
          <w:rFonts w:ascii="Verdana" w:eastAsia="Verdana" w:hAnsi="Verdana" w:cs="Verdana"/>
          <w:sz w:val="22"/>
          <w:szCs w:val="22"/>
        </w:rPr>
      </w:pPr>
      <w:r w:rsidRPr="14D74BB7">
        <w:rPr>
          <w:rFonts w:ascii="Verdana" w:eastAsia="Verdana" w:hAnsi="Verdana" w:cs="Verdana"/>
          <w:sz w:val="22"/>
          <w:szCs w:val="22"/>
        </w:rPr>
        <w:t>Los sistemas de información establecidos por el Instituto Colombiano de Bienestar Familiar, se disponen oportuna y eficientemente optimizando su respectivo funcionamiento.</w:t>
      </w:r>
    </w:p>
    <w:p w14:paraId="20F18274" w14:textId="4284EE15" w:rsidR="777B0700" w:rsidRDefault="777B0700" w:rsidP="14D74BB7">
      <w:pPr>
        <w:pStyle w:val="Prrafodelista"/>
        <w:numPr>
          <w:ilvl w:val="0"/>
          <w:numId w:val="6"/>
        </w:numPr>
        <w:jc w:val="both"/>
        <w:rPr>
          <w:rFonts w:ascii="Verdana" w:eastAsia="Verdana" w:hAnsi="Verdana" w:cs="Verdana"/>
          <w:sz w:val="22"/>
          <w:szCs w:val="22"/>
        </w:rPr>
      </w:pPr>
      <w:r w:rsidRPr="14D74BB7">
        <w:rPr>
          <w:rFonts w:ascii="Verdana" w:eastAsia="Verdana" w:hAnsi="Verdana" w:cs="Verdana"/>
          <w:sz w:val="22"/>
          <w:szCs w:val="22"/>
        </w:rPr>
        <w:t>La evaluación del desempeño del personal de carrera a su cargo se efectúa de acuerdo con los procedimientos establecidos y la normatividad vigente.</w:t>
      </w:r>
    </w:p>
    <w:p w14:paraId="5A002116" w14:textId="68D4EDFE" w:rsidR="777B0700" w:rsidRDefault="777B0700" w:rsidP="14D74BB7">
      <w:pPr>
        <w:pStyle w:val="Prrafodelista"/>
        <w:numPr>
          <w:ilvl w:val="0"/>
          <w:numId w:val="6"/>
        </w:numPr>
        <w:jc w:val="both"/>
        <w:rPr>
          <w:rFonts w:ascii="Verdana" w:eastAsia="Verdana" w:hAnsi="Verdana" w:cs="Verdana"/>
          <w:sz w:val="22"/>
          <w:szCs w:val="22"/>
        </w:rPr>
      </w:pPr>
      <w:r w:rsidRPr="14D74BB7">
        <w:rPr>
          <w:rFonts w:ascii="Verdana" w:eastAsia="Verdana" w:hAnsi="Verdana" w:cs="Verdana"/>
          <w:sz w:val="22"/>
          <w:szCs w:val="22"/>
        </w:rPr>
        <w:t>Los mecanismos de Control Interno en su dependencia o grupo se adoptan de manera oportuna y eficiente, efectuando el seguimiento a su cumplimiento.</w:t>
      </w:r>
      <w:r>
        <w:br/>
      </w:r>
    </w:p>
    <w:p w14:paraId="5A6D1089" w14:textId="77789289" w:rsidR="777B0700" w:rsidRDefault="777B0700" w:rsidP="14D74BB7">
      <w:pPr>
        <w:pStyle w:val="Prrafodelista"/>
        <w:numPr>
          <w:ilvl w:val="0"/>
          <w:numId w:val="8"/>
        </w:numPr>
        <w:jc w:val="both"/>
        <w:rPr>
          <w:rFonts w:ascii="Verdana" w:eastAsia="Verdana" w:hAnsi="Verdana" w:cs="Verdana"/>
          <w:sz w:val="22"/>
          <w:szCs w:val="22"/>
        </w:rPr>
      </w:pPr>
      <w:r w:rsidRPr="14D74BB7">
        <w:rPr>
          <w:rFonts w:ascii="Verdana" w:eastAsia="Verdana" w:hAnsi="Verdana" w:cs="Verdana"/>
          <w:sz w:val="22"/>
          <w:szCs w:val="22"/>
        </w:rPr>
        <w:t>CONOCIMIENTOS BÁSICOS O ESENCIALES</w:t>
      </w:r>
    </w:p>
    <w:p w14:paraId="4B1E6D15" w14:textId="7E7DD9BC" w:rsidR="777B0700" w:rsidRDefault="777B0700" w:rsidP="14D74BB7">
      <w:pPr>
        <w:pStyle w:val="Prrafodelista"/>
        <w:numPr>
          <w:ilvl w:val="0"/>
          <w:numId w:val="5"/>
        </w:numPr>
        <w:jc w:val="both"/>
        <w:rPr>
          <w:rFonts w:ascii="Verdana" w:eastAsia="Verdana" w:hAnsi="Verdana" w:cs="Verdana"/>
          <w:sz w:val="22"/>
          <w:szCs w:val="22"/>
        </w:rPr>
      </w:pPr>
      <w:r w:rsidRPr="14D74BB7">
        <w:rPr>
          <w:rFonts w:ascii="Verdana" w:eastAsia="Verdana" w:hAnsi="Verdana" w:cs="Verdana"/>
          <w:sz w:val="22"/>
          <w:szCs w:val="22"/>
        </w:rPr>
        <w:t>Constitución Política de Colombia</w:t>
      </w:r>
    </w:p>
    <w:p w14:paraId="760B9521" w14:textId="1A85149E" w:rsidR="777B0700" w:rsidRDefault="777B0700" w:rsidP="14D74BB7">
      <w:pPr>
        <w:pStyle w:val="Prrafodelista"/>
        <w:numPr>
          <w:ilvl w:val="0"/>
          <w:numId w:val="5"/>
        </w:numPr>
        <w:jc w:val="both"/>
        <w:rPr>
          <w:rFonts w:ascii="Verdana" w:eastAsia="Verdana" w:hAnsi="Verdana" w:cs="Verdana"/>
          <w:sz w:val="22"/>
          <w:szCs w:val="22"/>
        </w:rPr>
      </w:pPr>
      <w:r w:rsidRPr="14D74BB7">
        <w:rPr>
          <w:rFonts w:ascii="Verdana" w:eastAsia="Verdana" w:hAnsi="Verdana" w:cs="Verdana"/>
          <w:sz w:val="22"/>
          <w:szCs w:val="22"/>
        </w:rPr>
        <w:t>Gestión Pública.</w:t>
      </w:r>
    </w:p>
    <w:p w14:paraId="34D2A0E5" w14:textId="70C01685" w:rsidR="777B0700" w:rsidRDefault="777B0700" w:rsidP="14D74BB7">
      <w:pPr>
        <w:pStyle w:val="Prrafodelista"/>
        <w:numPr>
          <w:ilvl w:val="0"/>
          <w:numId w:val="5"/>
        </w:numPr>
        <w:jc w:val="both"/>
        <w:rPr>
          <w:rFonts w:ascii="Verdana" w:eastAsia="Verdana" w:hAnsi="Verdana" w:cs="Verdana"/>
          <w:sz w:val="22"/>
          <w:szCs w:val="22"/>
        </w:rPr>
      </w:pPr>
      <w:r w:rsidRPr="14D74BB7">
        <w:rPr>
          <w:rFonts w:ascii="Verdana" w:eastAsia="Verdana" w:hAnsi="Verdana" w:cs="Verdana"/>
          <w:sz w:val="22"/>
          <w:szCs w:val="22"/>
        </w:rPr>
        <w:t>Sistema Nacional de Bienestar Familiar.</w:t>
      </w:r>
    </w:p>
    <w:p w14:paraId="372EDAE0" w14:textId="58732861" w:rsidR="777B0700" w:rsidRDefault="777B0700" w:rsidP="14D74BB7">
      <w:pPr>
        <w:pStyle w:val="Prrafodelista"/>
        <w:numPr>
          <w:ilvl w:val="0"/>
          <w:numId w:val="5"/>
        </w:numPr>
        <w:jc w:val="both"/>
        <w:rPr>
          <w:rFonts w:ascii="Verdana" w:eastAsia="Verdana" w:hAnsi="Verdana" w:cs="Verdana"/>
          <w:sz w:val="22"/>
          <w:szCs w:val="22"/>
        </w:rPr>
      </w:pPr>
      <w:r w:rsidRPr="14D74BB7">
        <w:rPr>
          <w:rFonts w:ascii="Verdana" w:eastAsia="Verdana" w:hAnsi="Verdana" w:cs="Verdana"/>
          <w:sz w:val="22"/>
          <w:szCs w:val="22"/>
        </w:rPr>
        <w:lastRenderedPageBreak/>
        <w:t>Política Social.</w:t>
      </w:r>
    </w:p>
    <w:p w14:paraId="49218C19" w14:textId="3C91D0E9" w:rsidR="777B0700" w:rsidRDefault="777B0700" w:rsidP="14D74BB7">
      <w:pPr>
        <w:pStyle w:val="Prrafodelista"/>
        <w:numPr>
          <w:ilvl w:val="0"/>
          <w:numId w:val="5"/>
        </w:numPr>
        <w:jc w:val="both"/>
        <w:rPr>
          <w:rFonts w:ascii="Verdana" w:eastAsia="Verdana" w:hAnsi="Verdana" w:cs="Verdana"/>
          <w:sz w:val="22"/>
          <w:szCs w:val="22"/>
        </w:rPr>
      </w:pPr>
      <w:r w:rsidRPr="14D74BB7">
        <w:rPr>
          <w:rFonts w:ascii="Verdana" w:eastAsia="Verdana" w:hAnsi="Verdana" w:cs="Verdana"/>
          <w:sz w:val="22"/>
          <w:szCs w:val="22"/>
        </w:rPr>
        <w:t>Ley de Infancia y Adolescencia</w:t>
      </w:r>
    </w:p>
    <w:p w14:paraId="6468A6C8" w14:textId="0C91B90E" w:rsidR="777B0700" w:rsidRDefault="777B0700" w:rsidP="14D74BB7">
      <w:pPr>
        <w:pStyle w:val="Prrafodelista"/>
        <w:numPr>
          <w:ilvl w:val="0"/>
          <w:numId w:val="5"/>
        </w:numPr>
        <w:jc w:val="both"/>
        <w:rPr>
          <w:rFonts w:ascii="Verdana" w:eastAsia="Verdana" w:hAnsi="Verdana" w:cs="Verdana"/>
          <w:sz w:val="22"/>
          <w:szCs w:val="22"/>
        </w:rPr>
      </w:pPr>
      <w:r w:rsidRPr="14D74BB7">
        <w:rPr>
          <w:rFonts w:ascii="Verdana" w:eastAsia="Verdana" w:hAnsi="Verdana" w:cs="Verdana"/>
          <w:sz w:val="22"/>
          <w:szCs w:val="22"/>
        </w:rPr>
        <w:t>Ley de Presupuesto General.</w:t>
      </w:r>
    </w:p>
    <w:p w14:paraId="4B95ED29" w14:textId="49143B76" w:rsidR="777B0700" w:rsidRDefault="777B0700" w:rsidP="14D74BB7">
      <w:pPr>
        <w:pStyle w:val="Prrafodelista"/>
        <w:numPr>
          <w:ilvl w:val="0"/>
          <w:numId w:val="5"/>
        </w:numPr>
        <w:jc w:val="both"/>
        <w:rPr>
          <w:rFonts w:ascii="Verdana" w:eastAsia="Verdana" w:hAnsi="Verdana" w:cs="Verdana"/>
          <w:sz w:val="22"/>
          <w:szCs w:val="22"/>
        </w:rPr>
      </w:pPr>
      <w:r w:rsidRPr="14D74BB7">
        <w:rPr>
          <w:rFonts w:ascii="Verdana" w:eastAsia="Verdana" w:hAnsi="Verdana" w:cs="Verdana"/>
          <w:sz w:val="22"/>
          <w:szCs w:val="22"/>
        </w:rPr>
        <w:t>Contratación Estatal.</w:t>
      </w:r>
    </w:p>
    <w:p w14:paraId="44685BED" w14:textId="738903DD" w:rsidR="777B0700" w:rsidRDefault="777B0700" w:rsidP="14D74BB7">
      <w:pPr>
        <w:pStyle w:val="Prrafodelista"/>
        <w:numPr>
          <w:ilvl w:val="0"/>
          <w:numId w:val="5"/>
        </w:numPr>
        <w:jc w:val="both"/>
        <w:rPr>
          <w:rFonts w:ascii="Verdana" w:eastAsia="Verdana" w:hAnsi="Verdana" w:cs="Verdana"/>
          <w:sz w:val="22"/>
          <w:szCs w:val="22"/>
        </w:rPr>
      </w:pPr>
      <w:r w:rsidRPr="14D74BB7">
        <w:rPr>
          <w:rFonts w:ascii="Verdana" w:eastAsia="Verdana" w:hAnsi="Verdana" w:cs="Verdana"/>
          <w:sz w:val="22"/>
          <w:szCs w:val="22"/>
        </w:rPr>
        <w:t>Estatuto Tributario.</w:t>
      </w:r>
    </w:p>
    <w:p w14:paraId="64C25AE7" w14:textId="7B571124" w:rsidR="777B0700" w:rsidRDefault="777B0700" w:rsidP="14D74BB7">
      <w:pPr>
        <w:pStyle w:val="Prrafodelista"/>
        <w:numPr>
          <w:ilvl w:val="0"/>
          <w:numId w:val="5"/>
        </w:numPr>
        <w:jc w:val="both"/>
        <w:rPr>
          <w:rFonts w:ascii="Verdana" w:eastAsia="Verdana" w:hAnsi="Verdana" w:cs="Verdana"/>
          <w:sz w:val="22"/>
          <w:szCs w:val="22"/>
        </w:rPr>
      </w:pPr>
      <w:r w:rsidRPr="14D74BB7">
        <w:rPr>
          <w:rFonts w:ascii="Verdana" w:eastAsia="Verdana" w:hAnsi="Verdana" w:cs="Verdana"/>
          <w:sz w:val="22"/>
          <w:szCs w:val="22"/>
        </w:rPr>
        <w:t>Plan Nacional de Desarrollo.</w:t>
      </w:r>
    </w:p>
    <w:p w14:paraId="153422F6" w14:textId="0B1D8927" w:rsidR="777B0700" w:rsidRDefault="777B0700" w:rsidP="14D74BB7">
      <w:pPr>
        <w:pStyle w:val="Prrafodelista"/>
        <w:numPr>
          <w:ilvl w:val="0"/>
          <w:numId w:val="5"/>
        </w:numPr>
        <w:jc w:val="both"/>
        <w:rPr>
          <w:rFonts w:ascii="Verdana" w:eastAsia="Verdana" w:hAnsi="Verdana" w:cs="Verdana"/>
          <w:sz w:val="22"/>
          <w:szCs w:val="22"/>
        </w:rPr>
      </w:pPr>
      <w:r w:rsidRPr="14D74BB7">
        <w:rPr>
          <w:rFonts w:ascii="Verdana" w:eastAsia="Verdana" w:hAnsi="Verdana" w:cs="Verdana"/>
          <w:sz w:val="22"/>
          <w:szCs w:val="22"/>
        </w:rPr>
        <w:t>Planes Sectoriales y Territoriales.</w:t>
      </w:r>
    </w:p>
    <w:p w14:paraId="186105EB" w14:textId="2E867646" w:rsidR="777B0700" w:rsidRDefault="777B0700" w:rsidP="14D74BB7">
      <w:pPr>
        <w:pStyle w:val="Prrafodelista"/>
        <w:numPr>
          <w:ilvl w:val="0"/>
          <w:numId w:val="5"/>
        </w:numPr>
        <w:jc w:val="both"/>
        <w:rPr>
          <w:rFonts w:ascii="Verdana" w:eastAsia="Verdana" w:hAnsi="Verdana" w:cs="Verdana"/>
          <w:sz w:val="22"/>
          <w:szCs w:val="22"/>
        </w:rPr>
      </w:pPr>
      <w:r w:rsidRPr="14D74BB7">
        <w:rPr>
          <w:rFonts w:ascii="Verdana" w:eastAsia="Verdana" w:hAnsi="Verdana" w:cs="Verdana"/>
          <w:sz w:val="22"/>
          <w:szCs w:val="22"/>
        </w:rPr>
        <w:t>Fundamentos Básicos de Planeación.</w:t>
      </w:r>
    </w:p>
    <w:p w14:paraId="140D9667" w14:textId="2FD1D44B" w:rsidR="777B0700" w:rsidRDefault="777B0700" w:rsidP="14D74BB7">
      <w:pPr>
        <w:pStyle w:val="Prrafodelista"/>
        <w:numPr>
          <w:ilvl w:val="0"/>
          <w:numId w:val="5"/>
        </w:numPr>
        <w:jc w:val="both"/>
        <w:rPr>
          <w:rFonts w:ascii="Verdana" w:eastAsia="Verdana" w:hAnsi="Verdana" w:cs="Verdana"/>
          <w:sz w:val="22"/>
          <w:szCs w:val="22"/>
        </w:rPr>
      </w:pPr>
      <w:r w:rsidRPr="14D74BB7">
        <w:rPr>
          <w:rFonts w:ascii="Verdana" w:eastAsia="Verdana" w:hAnsi="Verdana" w:cs="Verdana"/>
          <w:sz w:val="22"/>
          <w:szCs w:val="22"/>
        </w:rPr>
        <w:t>Normas laborales y de seguridad social.</w:t>
      </w:r>
    </w:p>
    <w:p w14:paraId="483539CC" w14:textId="28367220" w:rsidR="777B0700" w:rsidRDefault="777B0700" w:rsidP="14D74BB7">
      <w:pPr>
        <w:pStyle w:val="Prrafodelista"/>
        <w:numPr>
          <w:ilvl w:val="0"/>
          <w:numId w:val="5"/>
        </w:numPr>
        <w:jc w:val="both"/>
        <w:rPr>
          <w:rFonts w:ascii="Verdana" w:eastAsia="Verdana" w:hAnsi="Verdana" w:cs="Verdana"/>
          <w:sz w:val="22"/>
          <w:szCs w:val="22"/>
        </w:rPr>
      </w:pPr>
      <w:r w:rsidRPr="14D74BB7">
        <w:rPr>
          <w:rFonts w:ascii="Verdana" w:eastAsia="Verdana" w:hAnsi="Verdana" w:cs="Verdana"/>
          <w:sz w:val="22"/>
          <w:szCs w:val="22"/>
        </w:rPr>
        <w:t>Control de Gestión.</w:t>
      </w:r>
    </w:p>
    <w:p w14:paraId="5D2B2C7B" w14:textId="4397A762" w:rsidR="777B0700" w:rsidRDefault="777B0700" w:rsidP="14D74BB7">
      <w:pPr>
        <w:pStyle w:val="Prrafodelista"/>
        <w:numPr>
          <w:ilvl w:val="0"/>
          <w:numId w:val="5"/>
        </w:numPr>
        <w:jc w:val="both"/>
        <w:rPr>
          <w:rFonts w:ascii="Verdana" w:eastAsia="Verdana" w:hAnsi="Verdana" w:cs="Verdana"/>
          <w:sz w:val="22"/>
          <w:szCs w:val="22"/>
        </w:rPr>
      </w:pPr>
      <w:r w:rsidRPr="14D74BB7">
        <w:rPr>
          <w:rFonts w:ascii="Verdana" w:eastAsia="Verdana" w:hAnsi="Verdana" w:cs="Verdana"/>
          <w:sz w:val="22"/>
          <w:szCs w:val="22"/>
        </w:rPr>
        <w:t>Evaluación Pública.</w:t>
      </w:r>
    </w:p>
    <w:p w14:paraId="0F4A7523" w14:textId="510A17D2" w:rsidR="777B0700" w:rsidRDefault="777B0700" w:rsidP="14D74BB7">
      <w:pPr>
        <w:pStyle w:val="Prrafodelista"/>
        <w:numPr>
          <w:ilvl w:val="0"/>
          <w:numId w:val="5"/>
        </w:numPr>
        <w:jc w:val="both"/>
        <w:rPr>
          <w:rFonts w:ascii="Verdana" w:eastAsia="Verdana" w:hAnsi="Verdana" w:cs="Verdana"/>
          <w:sz w:val="22"/>
          <w:szCs w:val="22"/>
        </w:rPr>
      </w:pPr>
      <w:r w:rsidRPr="14D74BB7">
        <w:rPr>
          <w:rFonts w:ascii="Verdana" w:eastAsia="Verdana" w:hAnsi="Verdana" w:cs="Verdana"/>
          <w:sz w:val="22"/>
          <w:szCs w:val="22"/>
        </w:rPr>
        <w:t>Sistema Gestión de Calidad</w:t>
      </w:r>
    </w:p>
    <w:p w14:paraId="2AC2A970" w14:textId="370A1F43" w:rsidR="777B0700" w:rsidRDefault="777B0700" w:rsidP="14D74BB7">
      <w:pPr>
        <w:pStyle w:val="Prrafodelista"/>
        <w:numPr>
          <w:ilvl w:val="0"/>
          <w:numId w:val="5"/>
        </w:numPr>
        <w:jc w:val="both"/>
        <w:rPr>
          <w:rFonts w:ascii="Verdana" w:eastAsia="Verdana" w:hAnsi="Verdana" w:cs="Verdana"/>
          <w:sz w:val="22"/>
          <w:szCs w:val="22"/>
        </w:rPr>
      </w:pPr>
      <w:r w:rsidRPr="14D74BB7">
        <w:rPr>
          <w:rFonts w:ascii="Verdana" w:eastAsia="Verdana" w:hAnsi="Verdana" w:cs="Verdana"/>
          <w:sz w:val="22"/>
          <w:szCs w:val="22"/>
        </w:rPr>
        <w:t>Manejo de Herramientas Office</w:t>
      </w:r>
      <w:r>
        <w:br/>
      </w:r>
    </w:p>
    <w:p w14:paraId="0DB74B89" w14:textId="6106827C" w:rsidR="777B0700" w:rsidRDefault="777B0700" w:rsidP="14D74BB7">
      <w:pPr>
        <w:pStyle w:val="Prrafodelista"/>
        <w:numPr>
          <w:ilvl w:val="0"/>
          <w:numId w:val="8"/>
        </w:numPr>
        <w:jc w:val="both"/>
        <w:rPr>
          <w:rFonts w:ascii="Verdana" w:eastAsia="Verdana" w:hAnsi="Verdana" w:cs="Verdana"/>
          <w:sz w:val="22"/>
          <w:szCs w:val="22"/>
        </w:rPr>
      </w:pPr>
      <w:r w:rsidRPr="14D74BB7">
        <w:rPr>
          <w:rFonts w:ascii="Verdana" w:eastAsia="Verdana" w:hAnsi="Verdana" w:cs="Verdana"/>
          <w:sz w:val="22"/>
          <w:szCs w:val="22"/>
        </w:rPr>
        <w:t>REQUISITOS DE ESTUDIO Y EXPERIENCIA:</w:t>
      </w:r>
    </w:p>
    <w:p w14:paraId="50BBB70E" w14:textId="0A150988" w:rsidR="777B0700" w:rsidRDefault="777B0700" w:rsidP="14D74BB7">
      <w:pPr>
        <w:jc w:val="both"/>
        <w:rPr>
          <w:rFonts w:ascii="Verdana" w:eastAsia="Verdana" w:hAnsi="Verdana" w:cs="Verdana"/>
          <w:sz w:val="22"/>
          <w:szCs w:val="22"/>
        </w:rPr>
      </w:pPr>
      <w:r w:rsidRPr="14D74BB7">
        <w:rPr>
          <w:rFonts w:ascii="Verdana" w:eastAsia="Verdana" w:hAnsi="Verdana" w:cs="Verdana"/>
          <w:sz w:val="22"/>
          <w:szCs w:val="22"/>
        </w:rPr>
        <w:t>ESTUDIOS:</w:t>
      </w:r>
      <w:r>
        <w:br/>
      </w:r>
      <w:r w:rsidRPr="14D74BB7">
        <w:rPr>
          <w:rFonts w:ascii="Verdana" w:eastAsia="Verdana" w:hAnsi="Verdana" w:cs="Verdana"/>
          <w:sz w:val="22"/>
          <w:szCs w:val="22"/>
        </w:rPr>
        <w:t>Título profesional en Administración de Empresas, Administración Pública, Administración Financiera, Derecho, Economía, Ciencias Políticas, Ingeniería Industrial, Ingeniería Civil, Sociología, Antropología, Licenciaturas en Pedagogía Infantil, Psicología, Trabajo Social, Comunicación Social, Odontología, Medicina, o Nutrición y Dietética, y Titulo de postgrado en la modalidad de especialización en áreas relacionadas con las funciones del empleo.</w:t>
      </w:r>
      <w:r>
        <w:br/>
      </w:r>
      <w:r>
        <w:br/>
      </w:r>
      <w:r w:rsidRPr="14D74BB7">
        <w:rPr>
          <w:rFonts w:ascii="Verdana" w:eastAsia="Verdana" w:hAnsi="Verdana" w:cs="Verdana"/>
          <w:sz w:val="22"/>
          <w:szCs w:val="22"/>
        </w:rPr>
        <w:t>* Tarjeta profesional en los casos contemplados por la Ley.</w:t>
      </w:r>
      <w:r>
        <w:br/>
      </w:r>
    </w:p>
    <w:p w14:paraId="0F1F73E2" w14:textId="07F28559" w:rsidR="777B0700" w:rsidRDefault="777B0700" w:rsidP="14D74BB7">
      <w:pPr>
        <w:jc w:val="both"/>
        <w:rPr>
          <w:rFonts w:ascii="Verdana" w:eastAsia="Verdana" w:hAnsi="Verdana" w:cs="Verdana"/>
          <w:sz w:val="22"/>
          <w:szCs w:val="22"/>
        </w:rPr>
      </w:pPr>
      <w:r w:rsidRPr="14D74BB7">
        <w:rPr>
          <w:rFonts w:ascii="Verdana" w:eastAsia="Verdana" w:hAnsi="Verdana" w:cs="Verdana"/>
          <w:sz w:val="22"/>
          <w:szCs w:val="22"/>
        </w:rPr>
        <w:t>EXPERIENCIA:</w:t>
      </w:r>
      <w:r>
        <w:br/>
      </w:r>
      <w:r w:rsidRPr="14D74BB7">
        <w:rPr>
          <w:rFonts w:ascii="Verdana" w:eastAsia="Verdana" w:hAnsi="Verdana" w:cs="Verdana"/>
          <w:sz w:val="22"/>
          <w:szCs w:val="22"/>
        </w:rPr>
        <w:t>Cincuenta y seis (56) meses de experiencia profesional relacionada.</w:t>
      </w:r>
    </w:p>
    <w:p w14:paraId="74F0A9B9" w14:textId="25F94AD6" w:rsidR="777B0700" w:rsidRDefault="777B0700" w:rsidP="14D74BB7">
      <w:pPr>
        <w:pStyle w:val="Prrafodelista"/>
        <w:numPr>
          <w:ilvl w:val="0"/>
          <w:numId w:val="4"/>
        </w:numPr>
        <w:jc w:val="both"/>
        <w:rPr>
          <w:rFonts w:ascii="Verdana" w:eastAsia="Verdana" w:hAnsi="Verdana" w:cs="Verdana"/>
          <w:sz w:val="22"/>
          <w:szCs w:val="22"/>
        </w:rPr>
      </w:pPr>
      <w:r w:rsidRPr="14D74BB7">
        <w:rPr>
          <w:rFonts w:ascii="Verdana" w:eastAsia="Verdana" w:hAnsi="Verdana" w:cs="Verdana"/>
          <w:sz w:val="22"/>
          <w:szCs w:val="22"/>
        </w:rPr>
        <w:t>IDENTIFICACIÓN</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3242"/>
        <w:gridCol w:w="2972"/>
        <w:gridCol w:w="2792"/>
      </w:tblGrid>
      <w:tr w:rsidR="14D74BB7" w14:paraId="25E4BE44" w14:textId="77777777" w:rsidTr="14D74BB7">
        <w:trPr>
          <w:trHeight w:val="300"/>
        </w:trPr>
        <w:tc>
          <w:tcPr>
            <w:tcW w:w="3244" w:type="dxa"/>
            <w:tcBorders>
              <w:top w:val="single" w:sz="8" w:space="0" w:color="auto"/>
              <w:left w:val="single" w:sz="8" w:space="0" w:color="auto"/>
              <w:bottom w:val="single" w:sz="8" w:space="0" w:color="auto"/>
              <w:right w:val="single" w:sz="8" w:space="0" w:color="auto"/>
            </w:tcBorders>
          </w:tcPr>
          <w:p w14:paraId="62AA44B8" w14:textId="05DD50EA" w:rsidR="14D74BB7" w:rsidRDefault="14D74BB7" w:rsidP="14D74BB7">
            <w:pPr>
              <w:jc w:val="both"/>
              <w:rPr>
                <w:rFonts w:ascii="Verdana" w:eastAsia="Verdana" w:hAnsi="Verdana" w:cs="Verdana"/>
                <w:sz w:val="22"/>
                <w:szCs w:val="22"/>
              </w:rPr>
            </w:pPr>
            <w:r w:rsidRPr="14D74BB7">
              <w:rPr>
                <w:rFonts w:ascii="Verdana" w:eastAsia="Verdana" w:hAnsi="Verdana" w:cs="Verdana"/>
                <w:sz w:val="22"/>
                <w:szCs w:val="22"/>
              </w:rPr>
              <w:t>Nivel: Directivo</w:t>
            </w:r>
          </w:p>
        </w:tc>
        <w:tc>
          <w:tcPr>
            <w:tcW w:w="5770" w:type="dxa"/>
            <w:gridSpan w:val="2"/>
            <w:tcBorders>
              <w:top w:val="single" w:sz="8" w:space="0" w:color="auto"/>
              <w:left w:val="single" w:sz="8" w:space="0" w:color="auto"/>
              <w:bottom w:val="single" w:sz="8" w:space="0" w:color="auto"/>
              <w:right w:val="single" w:sz="8" w:space="0" w:color="auto"/>
            </w:tcBorders>
          </w:tcPr>
          <w:p w14:paraId="32C8B95D" w14:textId="0827C903" w:rsidR="14D74BB7" w:rsidRDefault="14D74BB7" w:rsidP="14D74BB7">
            <w:pPr>
              <w:jc w:val="both"/>
              <w:rPr>
                <w:rFonts w:ascii="Verdana" w:eastAsia="Verdana" w:hAnsi="Verdana" w:cs="Verdana"/>
                <w:sz w:val="22"/>
                <w:szCs w:val="22"/>
              </w:rPr>
            </w:pPr>
            <w:r w:rsidRPr="14D74BB7">
              <w:rPr>
                <w:rFonts w:ascii="Verdana" w:eastAsia="Verdana" w:hAnsi="Verdana" w:cs="Verdana"/>
                <w:sz w:val="22"/>
                <w:szCs w:val="22"/>
              </w:rPr>
              <w:t>Denominación del Empleo: Director Seccional</w:t>
            </w:r>
          </w:p>
        </w:tc>
      </w:tr>
      <w:tr w:rsidR="14D74BB7" w14:paraId="6458DDF8" w14:textId="77777777" w:rsidTr="14D74BB7">
        <w:trPr>
          <w:trHeight w:val="300"/>
        </w:trPr>
        <w:tc>
          <w:tcPr>
            <w:tcW w:w="3244" w:type="dxa"/>
            <w:tcBorders>
              <w:top w:val="single" w:sz="8" w:space="0" w:color="auto"/>
              <w:left w:val="single" w:sz="8" w:space="0" w:color="auto"/>
              <w:bottom w:val="single" w:sz="8" w:space="0" w:color="auto"/>
              <w:right w:val="single" w:sz="8" w:space="0" w:color="auto"/>
            </w:tcBorders>
          </w:tcPr>
          <w:p w14:paraId="2ED15B23" w14:textId="3FD892F5" w:rsidR="14D74BB7" w:rsidRDefault="14D74BB7" w:rsidP="14D74BB7">
            <w:pPr>
              <w:jc w:val="both"/>
              <w:rPr>
                <w:rFonts w:ascii="Verdana" w:eastAsia="Verdana" w:hAnsi="Verdana" w:cs="Verdana"/>
                <w:sz w:val="22"/>
                <w:szCs w:val="22"/>
              </w:rPr>
            </w:pPr>
            <w:r w:rsidRPr="14D74BB7">
              <w:rPr>
                <w:rFonts w:ascii="Verdana" w:eastAsia="Verdana" w:hAnsi="Verdana" w:cs="Verdana"/>
                <w:sz w:val="22"/>
                <w:szCs w:val="22"/>
              </w:rPr>
              <w:t>Código: 0042</w:t>
            </w:r>
          </w:p>
        </w:tc>
        <w:tc>
          <w:tcPr>
            <w:tcW w:w="2975" w:type="dxa"/>
            <w:tcBorders>
              <w:top w:val="single" w:sz="8" w:space="0" w:color="auto"/>
              <w:left w:val="single" w:sz="8" w:space="0" w:color="auto"/>
              <w:bottom w:val="single" w:sz="8" w:space="0" w:color="auto"/>
              <w:right w:val="single" w:sz="8" w:space="0" w:color="auto"/>
            </w:tcBorders>
          </w:tcPr>
          <w:p w14:paraId="45AA947F" w14:textId="148C6102" w:rsidR="14D74BB7" w:rsidRDefault="14D74BB7" w:rsidP="14D74BB7">
            <w:pPr>
              <w:jc w:val="both"/>
              <w:rPr>
                <w:rFonts w:ascii="Verdana" w:eastAsia="Verdana" w:hAnsi="Verdana" w:cs="Verdana"/>
                <w:sz w:val="22"/>
                <w:szCs w:val="22"/>
              </w:rPr>
            </w:pPr>
            <w:r w:rsidRPr="14D74BB7">
              <w:rPr>
                <w:rFonts w:ascii="Verdana" w:eastAsia="Verdana" w:hAnsi="Verdana" w:cs="Verdana"/>
                <w:sz w:val="22"/>
                <w:szCs w:val="22"/>
              </w:rPr>
              <w:t>Grado: 18</w:t>
            </w:r>
          </w:p>
        </w:tc>
        <w:tc>
          <w:tcPr>
            <w:tcW w:w="2795" w:type="dxa"/>
            <w:tcBorders>
              <w:top w:val="single" w:sz="8" w:space="0" w:color="auto"/>
              <w:left w:val="single" w:sz="8" w:space="0" w:color="auto"/>
              <w:bottom w:val="single" w:sz="8" w:space="0" w:color="auto"/>
              <w:right w:val="single" w:sz="8" w:space="0" w:color="auto"/>
            </w:tcBorders>
          </w:tcPr>
          <w:p w14:paraId="5338A077" w14:textId="487C9E8A" w:rsidR="14D74BB7" w:rsidRDefault="14D74BB7" w:rsidP="14D74BB7">
            <w:pPr>
              <w:jc w:val="both"/>
              <w:rPr>
                <w:rFonts w:ascii="Verdana" w:eastAsia="Verdana" w:hAnsi="Verdana" w:cs="Verdana"/>
                <w:sz w:val="22"/>
                <w:szCs w:val="22"/>
              </w:rPr>
            </w:pPr>
            <w:r w:rsidRPr="14D74BB7">
              <w:rPr>
                <w:rFonts w:ascii="Verdana" w:eastAsia="Verdana" w:hAnsi="Verdana" w:cs="Verdana"/>
                <w:sz w:val="22"/>
                <w:szCs w:val="22"/>
              </w:rPr>
              <w:t>No. De Cargos: 5</w:t>
            </w:r>
          </w:p>
        </w:tc>
      </w:tr>
      <w:tr w:rsidR="14D74BB7" w14:paraId="3052F9E4" w14:textId="77777777" w:rsidTr="14D74BB7">
        <w:trPr>
          <w:trHeight w:val="300"/>
        </w:trPr>
        <w:tc>
          <w:tcPr>
            <w:tcW w:w="3244" w:type="dxa"/>
            <w:tcBorders>
              <w:top w:val="single" w:sz="8" w:space="0" w:color="auto"/>
              <w:left w:val="single" w:sz="8" w:space="0" w:color="auto"/>
              <w:bottom w:val="single" w:sz="8" w:space="0" w:color="auto"/>
              <w:right w:val="single" w:sz="8" w:space="0" w:color="auto"/>
            </w:tcBorders>
          </w:tcPr>
          <w:p w14:paraId="42F1D009" w14:textId="2C034598" w:rsidR="14D74BB7" w:rsidRDefault="14D74BB7" w:rsidP="14D74BB7">
            <w:pPr>
              <w:jc w:val="both"/>
              <w:rPr>
                <w:rFonts w:ascii="Verdana" w:eastAsia="Verdana" w:hAnsi="Verdana" w:cs="Verdana"/>
                <w:sz w:val="22"/>
                <w:szCs w:val="22"/>
              </w:rPr>
            </w:pPr>
            <w:r w:rsidRPr="14D74BB7">
              <w:rPr>
                <w:rFonts w:ascii="Verdana" w:eastAsia="Verdana" w:hAnsi="Verdana" w:cs="Verdana"/>
                <w:sz w:val="22"/>
                <w:szCs w:val="22"/>
              </w:rPr>
              <w:t>Dependencia: Donde se ubique el cargo</w:t>
            </w:r>
          </w:p>
        </w:tc>
        <w:tc>
          <w:tcPr>
            <w:tcW w:w="5770" w:type="dxa"/>
            <w:gridSpan w:val="2"/>
            <w:tcBorders>
              <w:top w:val="single" w:sz="8" w:space="0" w:color="auto"/>
              <w:left w:val="single" w:sz="8" w:space="0" w:color="auto"/>
              <w:bottom w:val="single" w:sz="8" w:space="0" w:color="auto"/>
              <w:right w:val="single" w:sz="8" w:space="0" w:color="auto"/>
            </w:tcBorders>
          </w:tcPr>
          <w:p w14:paraId="3681CD6B" w14:textId="3D4B6CC0" w:rsidR="14D74BB7" w:rsidRDefault="14D74BB7" w:rsidP="14D74BB7">
            <w:pPr>
              <w:jc w:val="both"/>
              <w:rPr>
                <w:rFonts w:ascii="Verdana" w:eastAsia="Verdana" w:hAnsi="Verdana" w:cs="Verdana"/>
                <w:sz w:val="22"/>
                <w:szCs w:val="22"/>
              </w:rPr>
            </w:pPr>
            <w:r w:rsidRPr="14D74BB7">
              <w:rPr>
                <w:rFonts w:ascii="Verdana" w:eastAsia="Verdana" w:hAnsi="Verdana" w:cs="Verdana"/>
                <w:sz w:val="22"/>
                <w:szCs w:val="22"/>
              </w:rPr>
              <w:t>Cargo del Superior Inmediato: Director General</w:t>
            </w:r>
          </w:p>
        </w:tc>
      </w:tr>
    </w:tbl>
    <w:p w14:paraId="263B1425" w14:textId="22D6EF56" w:rsidR="777B0700" w:rsidRDefault="777B0700" w:rsidP="14D74BB7">
      <w:pPr>
        <w:pStyle w:val="Prrafodelista"/>
        <w:numPr>
          <w:ilvl w:val="0"/>
          <w:numId w:val="4"/>
        </w:numPr>
        <w:jc w:val="both"/>
        <w:rPr>
          <w:rFonts w:ascii="Verdana" w:eastAsia="Verdana" w:hAnsi="Verdana" w:cs="Verdana"/>
          <w:sz w:val="22"/>
          <w:szCs w:val="22"/>
        </w:rPr>
      </w:pPr>
      <w:r w:rsidRPr="14D74BB7">
        <w:rPr>
          <w:rFonts w:ascii="Verdana" w:eastAsia="Verdana" w:hAnsi="Verdana" w:cs="Verdana"/>
          <w:sz w:val="22"/>
          <w:szCs w:val="22"/>
        </w:rPr>
        <w:t>PROPÓSITO PRINCIPAL</w:t>
      </w:r>
    </w:p>
    <w:p w14:paraId="726460F7" w14:textId="423CC229" w:rsidR="777B0700" w:rsidRDefault="777B0700" w:rsidP="14D74BB7">
      <w:pPr>
        <w:jc w:val="both"/>
        <w:rPr>
          <w:rFonts w:ascii="Verdana" w:eastAsia="Verdana" w:hAnsi="Verdana" w:cs="Verdana"/>
          <w:sz w:val="22"/>
          <w:szCs w:val="22"/>
        </w:rPr>
      </w:pPr>
      <w:r w:rsidRPr="14D74BB7">
        <w:rPr>
          <w:rFonts w:ascii="Verdana" w:eastAsia="Verdana" w:hAnsi="Verdana" w:cs="Verdana"/>
          <w:sz w:val="22"/>
          <w:szCs w:val="22"/>
        </w:rPr>
        <w:t>Dirigir, controlar y velar por el cumplimiento de los objetivos del ICBF en la Regional en concordancia con los planes de desarrollo y las políticas trazadas por la Dirección Seccional.</w:t>
      </w:r>
    </w:p>
    <w:p w14:paraId="6A4DFD90" w14:textId="7C4E9A30" w:rsidR="777B0700" w:rsidRDefault="777B0700" w:rsidP="14D74BB7">
      <w:pPr>
        <w:pStyle w:val="Prrafodelista"/>
        <w:numPr>
          <w:ilvl w:val="0"/>
          <w:numId w:val="4"/>
        </w:numPr>
        <w:jc w:val="both"/>
        <w:rPr>
          <w:rFonts w:ascii="Verdana" w:eastAsia="Verdana" w:hAnsi="Verdana" w:cs="Verdana"/>
          <w:sz w:val="22"/>
          <w:szCs w:val="22"/>
        </w:rPr>
      </w:pPr>
      <w:r w:rsidRPr="14D74BB7">
        <w:rPr>
          <w:rFonts w:ascii="Verdana" w:eastAsia="Verdana" w:hAnsi="Verdana" w:cs="Verdana"/>
          <w:sz w:val="22"/>
          <w:szCs w:val="22"/>
        </w:rPr>
        <w:t>DESCRIPCIÓN DE FUNCIONES ESENCIALES</w:t>
      </w:r>
      <w:r w:rsidR="45E280CD" w:rsidRPr="14D74BB7">
        <w:rPr>
          <w:rFonts w:ascii="Verdana" w:eastAsia="Verdana" w:hAnsi="Verdana" w:cs="Verdana"/>
          <w:sz w:val="22"/>
          <w:szCs w:val="22"/>
        </w:rPr>
        <w:t xml:space="preserve"> </w:t>
      </w:r>
      <w:r w:rsidRPr="14D74BB7">
        <w:rPr>
          <w:rFonts w:ascii="Verdana" w:eastAsia="Verdana" w:hAnsi="Verdana" w:cs="Verdana"/>
          <w:sz w:val="22"/>
          <w:szCs w:val="22"/>
        </w:rPr>
        <w:t>DIRECTOR SECCIONAL</w:t>
      </w:r>
      <w:r w:rsidR="59C1EC29" w:rsidRPr="14D74BB7">
        <w:rPr>
          <w:rFonts w:ascii="Verdana" w:eastAsia="Verdana" w:hAnsi="Verdana" w:cs="Verdana"/>
          <w:sz w:val="22"/>
          <w:szCs w:val="22"/>
        </w:rPr>
        <w:t xml:space="preserve"> </w:t>
      </w:r>
      <w:r w:rsidRPr="14D74BB7">
        <w:rPr>
          <w:rFonts w:ascii="Verdana" w:eastAsia="Verdana" w:hAnsi="Verdana" w:cs="Verdana"/>
          <w:sz w:val="22"/>
          <w:szCs w:val="22"/>
        </w:rPr>
        <w:t>0042-9</w:t>
      </w:r>
    </w:p>
    <w:p w14:paraId="29659231" w14:textId="72712E25" w:rsidR="777B0700" w:rsidRDefault="777B0700" w:rsidP="14D74BB7">
      <w:pPr>
        <w:pStyle w:val="Prrafodelista"/>
        <w:numPr>
          <w:ilvl w:val="0"/>
          <w:numId w:val="3"/>
        </w:numPr>
        <w:jc w:val="both"/>
        <w:rPr>
          <w:rFonts w:ascii="Verdana" w:eastAsia="Verdana" w:hAnsi="Verdana" w:cs="Verdana"/>
          <w:sz w:val="22"/>
          <w:szCs w:val="22"/>
        </w:rPr>
      </w:pPr>
      <w:r w:rsidRPr="14D74BB7">
        <w:rPr>
          <w:rFonts w:ascii="Verdana" w:eastAsia="Verdana" w:hAnsi="Verdana" w:cs="Verdana"/>
          <w:sz w:val="22"/>
          <w:szCs w:val="22"/>
        </w:rPr>
        <w:t>Dirigir, de acuerdo con el Director General del Instituto, todas las acciones técnicas y de prestación de servicios a cargo de la entidad y de la Seccional en el respectivo departamento</w:t>
      </w:r>
    </w:p>
    <w:p w14:paraId="25DE7C75" w14:textId="62A091AC" w:rsidR="777B0700" w:rsidRDefault="777B0700" w:rsidP="14D74BB7">
      <w:pPr>
        <w:pStyle w:val="Prrafodelista"/>
        <w:numPr>
          <w:ilvl w:val="0"/>
          <w:numId w:val="3"/>
        </w:numPr>
        <w:jc w:val="both"/>
        <w:rPr>
          <w:rFonts w:ascii="Verdana" w:eastAsia="Verdana" w:hAnsi="Verdana" w:cs="Verdana"/>
          <w:sz w:val="22"/>
          <w:szCs w:val="22"/>
        </w:rPr>
      </w:pPr>
      <w:r w:rsidRPr="14D74BB7">
        <w:rPr>
          <w:rFonts w:ascii="Verdana" w:eastAsia="Verdana" w:hAnsi="Verdana" w:cs="Verdana"/>
          <w:sz w:val="22"/>
          <w:szCs w:val="22"/>
        </w:rPr>
        <w:lastRenderedPageBreak/>
        <w:t>Dirigir la participación de la Seccional en la formulación integral de la política de familia y niñez, promover su difusión, y concertar intersectorialmente los compromisos y responsabilidades frente a su implementación.</w:t>
      </w:r>
    </w:p>
    <w:p w14:paraId="7651720A" w14:textId="40ACEE8E" w:rsidR="777B0700" w:rsidRDefault="777B0700" w:rsidP="14D74BB7">
      <w:pPr>
        <w:pStyle w:val="Prrafodelista"/>
        <w:numPr>
          <w:ilvl w:val="0"/>
          <w:numId w:val="3"/>
        </w:numPr>
        <w:jc w:val="both"/>
        <w:rPr>
          <w:rFonts w:ascii="Verdana" w:eastAsia="Verdana" w:hAnsi="Verdana" w:cs="Verdana"/>
          <w:sz w:val="22"/>
          <w:szCs w:val="22"/>
        </w:rPr>
      </w:pPr>
      <w:r w:rsidRPr="14D74BB7">
        <w:rPr>
          <w:rFonts w:ascii="Verdana" w:eastAsia="Verdana" w:hAnsi="Verdana" w:cs="Verdana"/>
          <w:sz w:val="22"/>
          <w:szCs w:val="22"/>
        </w:rPr>
        <w:t>Promover que los proyectos institucionales se integren y coordinen a los planes de desarrollo departamental y municipal y propender la implantación efectiva de las instancias de concertación y el Sistema Nacional de Bienestar Familiar en el respectivo departamento, liderando las acciones que para el efecto sean pertinentes.</w:t>
      </w:r>
    </w:p>
    <w:p w14:paraId="774C5DF1" w14:textId="2DAFF9A0" w:rsidR="777B0700" w:rsidRDefault="777B0700" w:rsidP="14D74BB7">
      <w:pPr>
        <w:pStyle w:val="Prrafodelista"/>
        <w:numPr>
          <w:ilvl w:val="0"/>
          <w:numId w:val="3"/>
        </w:numPr>
        <w:jc w:val="both"/>
        <w:rPr>
          <w:rFonts w:ascii="Verdana" w:eastAsia="Verdana" w:hAnsi="Verdana" w:cs="Verdana"/>
          <w:sz w:val="22"/>
          <w:szCs w:val="22"/>
        </w:rPr>
      </w:pPr>
      <w:r w:rsidRPr="14D74BB7">
        <w:rPr>
          <w:rFonts w:ascii="Verdana" w:eastAsia="Verdana" w:hAnsi="Verdana" w:cs="Verdana"/>
          <w:sz w:val="22"/>
          <w:szCs w:val="22"/>
        </w:rPr>
        <w:t>Dirigir la ejecución y la buena marcha de la política de infancia y familia en el territorio de su competencia, evaluar sus resultados y rendir los informes que sean pertinentes.</w:t>
      </w:r>
    </w:p>
    <w:p w14:paraId="6513B643" w14:textId="48EAB073" w:rsidR="777B0700" w:rsidRDefault="777B0700" w:rsidP="14D74BB7">
      <w:pPr>
        <w:pStyle w:val="Prrafodelista"/>
        <w:numPr>
          <w:ilvl w:val="0"/>
          <w:numId w:val="3"/>
        </w:numPr>
        <w:jc w:val="both"/>
        <w:rPr>
          <w:rFonts w:ascii="Verdana" w:eastAsia="Verdana" w:hAnsi="Verdana" w:cs="Verdana"/>
          <w:sz w:val="22"/>
          <w:szCs w:val="22"/>
        </w:rPr>
      </w:pPr>
      <w:r w:rsidRPr="14D74BB7">
        <w:rPr>
          <w:rFonts w:ascii="Verdana" w:eastAsia="Verdana" w:hAnsi="Verdana" w:cs="Verdana"/>
          <w:sz w:val="22"/>
          <w:szCs w:val="22"/>
        </w:rPr>
        <w:t>Realizar la concertación efectiva para la organización y puesta en marcha de los Consejos Municipales y Departamentales de Política Social y participar activamente en ellos.</w:t>
      </w:r>
    </w:p>
    <w:p w14:paraId="312708E3" w14:textId="4522FA0D" w:rsidR="777B0700" w:rsidRDefault="777B0700" w:rsidP="14D74BB7">
      <w:pPr>
        <w:pStyle w:val="Prrafodelista"/>
        <w:numPr>
          <w:ilvl w:val="0"/>
          <w:numId w:val="3"/>
        </w:numPr>
        <w:jc w:val="both"/>
        <w:rPr>
          <w:rFonts w:ascii="Verdana" w:eastAsia="Verdana" w:hAnsi="Verdana" w:cs="Verdana"/>
          <w:sz w:val="22"/>
          <w:szCs w:val="22"/>
        </w:rPr>
      </w:pPr>
      <w:r w:rsidRPr="14D74BB7">
        <w:rPr>
          <w:rFonts w:ascii="Verdana" w:eastAsia="Verdana" w:hAnsi="Verdana" w:cs="Verdana"/>
          <w:sz w:val="22"/>
          <w:szCs w:val="22"/>
        </w:rPr>
        <w:t>Adoptar en el ámbito departamental las estrategias de difusión, asistencia, asesoría y capacitación acerca de programas, planes y proyectos orientados a la familia y la niñez.</w:t>
      </w:r>
    </w:p>
    <w:p w14:paraId="33E440B9" w14:textId="0F734877" w:rsidR="777B0700" w:rsidRDefault="777B0700" w:rsidP="14D74BB7">
      <w:pPr>
        <w:pStyle w:val="Prrafodelista"/>
        <w:numPr>
          <w:ilvl w:val="0"/>
          <w:numId w:val="3"/>
        </w:numPr>
        <w:jc w:val="both"/>
        <w:rPr>
          <w:rFonts w:ascii="Verdana" w:eastAsia="Verdana" w:hAnsi="Verdana" w:cs="Verdana"/>
          <w:sz w:val="22"/>
          <w:szCs w:val="22"/>
        </w:rPr>
      </w:pPr>
      <w:r w:rsidRPr="14D74BB7">
        <w:rPr>
          <w:rFonts w:ascii="Verdana" w:eastAsia="Verdana" w:hAnsi="Verdana" w:cs="Verdana"/>
          <w:sz w:val="22"/>
          <w:szCs w:val="22"/>
        </w:rPr>
        <w:t>Dirigir la elaboración del plan anual de acción del Instituto Colombiano de Bienestar Familiar en el departamento y proponerlo ante las autoridades competentes para su adopción, incluyendo la programación de las metas sociales y financieras.</w:t>
      </w:r>
    </w:p>
    <w:p w14:paraId="04CF18B8" w14:textId="30F8053F" w:rsidR="777B0700" w:rsidRDefault="777B0700" w:rsidP="14D74BB7">
      <w:pPr>
        <w:pStyle w:val="Prrafodelista"/>
        <w:numPr>
          <w:ilvl w:val="0"/>
          <w:numId w:val="3"/>
        </w:numPr>
        <w:jc w:val="both"/>
        <w:rPr>
          <w:rFonts w:ascii="Verdana" w:eastAsia="Verdana" w:hAnsi="Verdana" w:cs="Verdana"/>
          <w:sz w:val="22"/>
          <w:szCs w:val="22"/>
        </w:rPr>
      </w:pPr>
      <w:r w:rsidRPr="14D74BB7">
        <w:rPr>
          <w:rFonts w:ascii="Verdana" w:eastAsia="Verdana" w:hAnsi="Verdana" w:cs="Verdana"/>
          <w:sz w:val="22"/>
          <w:szCs w:val="22"/>
        </w:rPr>
        <w:t>Dirigir y organizar la gestión de los procesos, procedimientos y actividades de administración del talento humano y de los recursos físicos y financieros asignados a la Regional.</w:t>
      </w:r>
    </w:p>
    <w:p w14:paraId="23019254" w14:textId="43745AED" w:rsidR="777B0700" w:rsidRDefault="777B0700" w:rsidP="14D74BB7">
      <w:pPr>
        <w:pStyle w:val="Prrafodelista"/>
        <w:numPr>
          <w:ilvl w:val="0"/>
          <w:numId w:val="3"/>
        </w:numPr>
        <w:jc w:val="both"/>
        <w:rPr>
          <w:rFonts w:ascii="Verdana" w:eastAsia="Verdana" w:hAnsi="Verdana" w:cs="Verdana"/>
          <w:sz w:val="22"/>
          <w:szCs w:val="22"/>
        </w:rPr>
      </w:pPr>
      <w:r w:rsidRPr="14D74BB7">
        <w:rPr>
          <w:rFonts w:ascii="Verdana" w:eastAsia="Verdana" w:hAnsi="Verdana" w:cs="Verdana"/>
          <w:sz w:val="22"/>
          <w:szCs w:val="22"/>
        </w:rPr>
        <w:t>Dirigir, coordinar y tramitar los asuntos de carácter jurídico que se requieran para la gestión de la Regional, del Instituto y del Sistema Nacional de Bienestar Familiar.</w:t>
      </w:r>
    </w:p>
    <w:p w14:paraId="09F8A935" w14:textId="3F0E28B3" w:rsidR="777B0700" w:rsidRDefault="777B0700" w:rsidP="14D74BB7">
      <w:pPr>
        <w:pStyle w:val="Prrafodelista"/>
        <w:numPr>
          <w:ilvl w:val="0"/>
          <w:numId w:val="3"/>
        </w:numPr>
        <w:jc w:val="both"/>
        <w:rPr>
          <w:rFonts w:ascii="Verdana" w:eastAsia="Verdana" w:hAnsi="Verdana" w:cs="Verdana"/>
          <w:sz w:val="22"/>
          <w:szCs w:val="22"/>
        </w:rPr>
      </w:pPr>
      <w:r w:rsidRPr="14D74BB7">
        <w:rPr>
          <w:rFonts w:ascii="Verdana" w:eastAsia="Verdana" w:hAnsi="Verdana" w:cs="Verdana"/>
          <w:sz w:val="22"/>
          <w:szCs w:val="22"/>
        </w:rPr>
        <w:t>Organizar, dirigir y coordinar el ejercicio de los controles a las entidades e instituciones que prestan los servicios de bienestar familiar en su área de influencia, para verificar el cumplimiento de las normas vigentes y de los estándares de calidad.</w:t>
      </w:r>
    </w:p>
    <w:p w14:paraId="159CC04E" w14:textId="76CE0F9C" w:rsidR="777B0700" w:rsidRDefault="777B0700" w:rsidP="14D74BB7">
      <w:pPr>
        <w:pStyle w:val="Prrafodelista"/>
        <w:numPr>
          <w:ilvl w:val="0"/>
          <w:numId w:val="3"/>
        </w:numPr>
        <w:jc w:val="both"/>
        <w:rPr>
          <w:rFonts w:ascii="Verdana" w:eastAsia="Verdana" w:hAnsi="Verdana" w:cs="Verdana"/>
          <w:sz w:val="22"/>
          <w:szCs w:val="22"/>
        </w:rPr>
      </w:pPr>
      <w:r w:rsidRPr="14D74BB7">
        <w:rPr>
          <w:rFonts w:ascii="Verdana" w:eastAsia="Verdana" w:hAnsi="Verdana" w:cs="Verdana"/>
          <w:sz w:val="22"/>
          <w:szCs w:val="22"/>
        </w:rPr>
        <w:t>Incorporar activamente al Instituto en el nivel desconcentrado el ejercicio de la veeduría y la participación ciudadana en la gestión y control de los servicios de bienestar familiar.</w:t>
      </w:r>
    </w:p>
    <w:p w14:paraId="7363DCBA" w14:textId="030FC370" w:rsidR="777B0700" w:rsidRDefault="777B0700" w:rsidP="14D74BB7">
      <w:pPr>
        <w:pStyle w:val="Prrafodelista"/>
        <w:numPr>
          <w:ilvl w:val="0"/>
          <w:numId w:val="3"/>
        </w:numPr>
        <w:jc w:val="both"/>
        <w:rPr>
          <w:rFonts w:ascii="Verdana" w:eastAsia="Verdana" w:hAnsi="Verdana" w:cs="Verdana"/>
          <w:sz w:val="22"/>
          <w:szCs w:val="22"/>
        </w:rPr>
      </w:pPr>
      <w:r w:rsidRPr="14D74BB7">
        <w:rPr>
          <w:rFonts w:ascii="Verdana" w:eastAsia="Verdana" w:hAnsi="Verdana" w:cs="Verdana"/>
          <w:sz w:val="22"/>
          <w:szCs w:val="22"/>
        </w:rPr>
        <w:t>Disponer lo pertinente para el funcionamiento de los sistemas de información establecidos por el Instituto Colombiano de Bienestar Familiar.</w:t>
      </w:r>
    </w:p>
    <w:p w14:paraId="566C05C3" w14:textId="4E9EDAB6" w:rsidR="777B0700" w:rsidRDefault="777B0700" w:rsidP="14D74BB7">
      <w:pPr>
        <w:pStyle w:val="Prrafodelista"/>
        <w:numPr>
          <w:ilvl w:val="0"/>
          <w:numId w:val="3"/>
        </w:numPr>
        <w:jc w:val="both"/>
        <w:rPr>
          <w:rFonts w:ascii="Verdana" w:eastAsia="Verdana" w:hAnsi="Verdana" w:cs="Verdana"/>
          <w:sz w:val="22"/>
          <w:szCs w:val="22"/>
        </w:rPr>
      </w:pPr>
      <w:r w:rsidRPr="14D74BB7">
        <w:rPr>
          <w:rFonts w:ascii="Verdana" w:eastAsia="Verdana" w:hAnsi="Verdana" w:cs="Verdana"/>
          <w:sz w:val="22"/>
          <w:szCs w:val="22"/>
        </w:rPr>
        <w:t>Efectuar la evaluación del desempeño del personal de carrera a su cargo.</w:t>
      </w:r>
    </w:p>
    <w:p w14:paraId="307A688F" w14:textId="7D1C88D5" w:rsidR="777B0700" w:rsidRDefault="777B0700" w:rsidP="14D74BB7">
      <w:pPr>
        <w:pStyle w:val="Prrafodelista"/>
        <w:numPr>
          <w:ilvl w:val="0"/>
          <w:numId w:val="3"/>
        </w:numPr>
        <w:jc w:val="both"/>
        <w:rPr>
          <w:rFonts w:ascii="Verdana" w:eastAsia="Verdana" w:hAnsi="Verdana" w:cs="Verdana"/>
          <w:sz w:val="22"/>
          <w:szCs w:val="22"/>
        </w:rPr>
      </w:pPr>
      <w:r w:rsidRPr="14D74BB7">
        <w:rPr>
          <w:rFonts w:ascii="Verdana" w:eastAsia="Verdana" w:hAnsi="Verdana" w:cs="Verdana"/>
          <w:sz w:val="22"/>
          <w:szCs w:val="22"/>
        </w:rPr>
        <w:t>Adoptar los mecanismos de Control Interno en su dependencia o grupo y efectuar seguimiento a su cumplimiento.</w:t>
      </w:r>
    </w:p>
    <w:p w14:paraId="67935F57" w14:textId="5C029927" w:rsidR="777B0700" w:rsidRDefault="777B0700" w:rsidP="14D74BB7">
      <w:pPr>
        <w:pStyle w:val="Prrafodelista"/>
        <w:numPr>
          <w:ilvl w:val="0"/>
          <w:numId w:val="3"/>
        </w:numPr>
        <w:jc w:val="both"/>
        <w:rPr>
          <w:rFonts w:ascii="Verdana" w:eastAsia="Verdana" w:hAnsi="Verdana" w:cs="Verdana"/>
          <w:sz w:val="22"/>
          <w:szCs w:val="22"/>
        </w:rPr>
      </w:pPr>
      <w:r w:rsidRPr="14D74BB7">
        <w:rPr>
          <w:rFonts w:ascii="Verdana" w:eastAsia="Verdana" w:hAnsi="Verdana" w:cs="Verdana"/>
          <w:sz w:val="22"/>
          <w:szCs w:val="22"/>
        </w:rPr>
        <w:t>Ejercer las demás que le sean asignadas de acuerdo con el nivel, la naturaleza y el área del desempeño del empleo y las contempladas en los estatutos vigentes.</w:t>
      </w:r>
    </w:p>
    <w:p w14:paraId="1F98F68D" w14:textId="0871C85C" w:rsidR="777B0700" w:rsidRDefault="777B0700" w:rsidP="14D74BB7">
      <w:pPr>
        <w:pStyle w:val="Prrafodelista"/>
        <w:numPr>
          <w:ilvl w:val="0"/>
          <w:numId w:val="4"/>
        </w:numPr>
        <w:jc w:val="both"/>
        <w:rPr>
          <w:rFonts w:ascii="Verdana" w:eastAsia="Verdana" w:hAnsi="Verdana" w:cs="Verdana"/>
          <w:sz w:val="22"/>
          <w:szCs w:val="22"/>
        </w:rPr>
      </w:pPr>
      <w:r w:rsidRPr="14D74BB7">
        <w:rPr>
          <w:rFonts w:ascii="Verdana" w:eastAsia="Verdana" w:hAnsi="Verdana" w:cs="Verdana"/>
          <w:sz w:val="22"/>
          <w:szCs w:val="22"/>
        </w:rPr>
        <w:t>CONTRIBUCIONES INDIVIDUALES (CRITERIOS POR DESEMPEÑO)</w:t>
      </w:r>
    </w:p>
    <w:p w14:paraId="4436A1B2" w14:textId="503F244A" w:rsidR="777B0700" w:rsidRDefault="777B0700" w:rsidP="14D74BB7">
      <w:pPr>
        <w:pStyle w:val="Prrafodelista"/>
        <w:numPr>
          <w:ilvl w:val="0"/>
          <w:numId w:val="2"/>
        </w:numPr>
        <w:jc w:val="both"/>
        <w:rPr>
          <w:rFonts w:ascii="Verdana" w:eastAsia="Verdana" w:hAnsi="Verdana" w:cs="Verdana"/>
          <w:sz w:val="22"/>
          <w:szCs w:val="22"/>
        </w:rPr>
      </w:pPr>
      <w:r w:rsidRPr="14D74BB7">
        <w:rPr>
          <w:rFonts w:ascii="Verdana" w:eastAsia="Verdana" w:hAnsi="Verdana" w:cs="Verdana"/>
          <w:sz w:val="22"/>
          <w:szCs w:val="22"/>
        </w:rPr>
        <w:lastRenderedPageBreak/>
        <w:t>Las acciones técnicas y de prestación de servicios a cargo de la entidad y de la Regional, en el respectivo departamento, son dirigidos, de acuerdo con las directrices impartidas por el Director General del Instituto.</w:t>
      </w:r>
    </w:p>
    <w:p w14:paraId="649BBF2B" w14:textId="4FC517C4" w:rsidR="777B0700" w:rsidRDefault="777B0700" w:rsidP="14D74BB7">
      <w:pPr>
        <w:pStyle w:val="Prrafodelista"/>
        <w:numPr>
          <w:ilvl w:val="0"/>
          <w:numId w:val="2"/>
        </w:numPr>
        <w:jc w:val="both"/>
        <w:rPr>
          <w:rFonts w:ascii="Verdana" w:eastAsia="Verdana" w:hAnsi="Verdana" w:cs="Verdana"/>
          <w:sz w:val="22"/>
          <w:szCs w:val="22"/>
        </w:rPr>
      </w:pPr>
      <w:r w:rsidRPr="14D74BB7">
        <w:rPr>
          <w:rFonts w:ascii="Verdana" w:eastAsia="Verdana" w:hAnsi="Verdana" w:cs="Verdana"/>
          <w:sz w:val="22"/>
          <w:szCs w:val="22"/>
        </w:rPr>
        <w:t>La participación de la Regional en la formulación integral de la política de familia y niñez, se dirige eficientemente, promoviendo su difusión, y concertando intersectorialmente los compromisos y responsabilidades frente a su implementación.</w:t>
      </w:r>
    </w:p>
    <w:p w14:paraId="045B98D9" w14:textId="2719C1DC" w:rsidR="777B0700" w:rsidRDefault="777B0700" w:rsidP="14D74BB7">
      <w:pPr>
        <w:pStyle w:val="Prrafodelista"/>
        <w:numPr>
          <w:ilvl w:val="0"/>
          <w:numId w:val="2"/>
        </w:numPr>
        <w:jc w:val="both"/>
        <w:rPr>
          <w:rFonts w:ascii="Verdana" w:eastAsia="Verdana" w:hAnsi="Verdana" w:cs="Verdana"/>
          <w:sz w:val="22"/>
          <w:szCs w:val="22"/>
        </w:rPr>
      </w:pPr>
      <w:r w:rsidRPr="14D74BB7">
        <w:rPr>
          <w:rFonts w:ascii="Verdana" w:eastAsia="Verdana" w:hAnsi="Verdana" w:cs="Verdana"/>
          <w:sz w:val="22"/>
          <w:szCs w:val="22"/>
        </w:rPr>
        <w:t>Los proyectos institucionales se integran y coordinan a los planes de desarrollo departamentales y municipales, propendiendo por la implantación efectiva de las instancias de concertación y el Sistema Nacional de Bienestar Familiar en el respectivo departamento, liderando oportuna y eficientemente las acciones que para tal efecto le son pertinentes.</w:t>
      </w:r>
    </w:p>
    <w:p w14:paraId="02D2E761" w14:textId="734BB2B7" w:rsidR="777B0700" w:rsidRDefault="777B0700" w:rsidP="14D74BB7">
      <w:pPr>
        <w:pStyle w:val="Prrafodelista"/>
        <w:numPr>
          <w:ilvl w:val="0"/>
          <w:numId w:val="2"/>
        </w:numPr>
        <w:jc w:val="both"/>
        <w:rPr>
          <w:rFonts w:ascii="Verdana" w:eastAsia="Verdana" w:hAnsi="Verdana" w:cs="Verdana"/>
          <w:sz w:val="22"/>
          <w:szCs w:val="22"/>
        </w:rPr>
      </w:pPr>
      <w:r w:rsidRPr="14D74BB7">
        <w:rPr>
          <w:rFonts w:ascii="Verdana" w:eastAsia="Verdana" w:hAnsi="Verdana" w:cs="Verdana"/>
          <w:sz w:val="22"/>
          <w:szCs w:val="22"/>
        </w:rPr>
        <w:t>La ejecución y buena marcha de la política de infancia y familia en el territorio de su competencia, se dirige eficientemente, evaluando sus resultados y rindiendo los informes que le son pertinentes.</w:t>
      </w:r>
    </w:p>
    <w:p w14:paraId="4314E32D" w14:textId="5A4FDB66" w:rsidR="777B0700" w:rsidRDefault="777B0700" w:rsidP="14D74BB7">
      <w:pPr>
        <w:pStyle w:val="Prrafodelista"/>
        <w:numPr>
          <w:ilvl w:val="0"/>
          <w:numId w:val="2"/>
        </w:numPr>
        <w:jc w:val="both"/>
        <w:rPr>
          <w:rFonts w:ascii="Verdana" w:eastAsia="Verdana" w:hAnsi="Verdana" w:cs="Verdana"/>
          <w:sz w:val="22"/>
          <w:szCs w:val="22"/>
        </w:rPr>
      </w:pPr>
      <w:r w:rsidRPr="14D74BB7">
        <w:rPr>
          <w:rFonts w:ascii="Verdana" w:eastAsia="Verdana" w:hAnsi="Verdana" w:cs="Verdana"/>
          <w:sz w:val="22"/>
          <w:szCs w:val="22"/>
        </w:rPr>
        <w:t>La concertación para la organización y puesta en marcha de los Consejos Municipales y Departamentales de Política Social es efectiva, y cuenta con una participación activa.</w:t>
      </w:r>
    </w:p>
    <w:p w14:paraId="58520D2C" w14:textId="7E70FDED" w:rsidR="777B0700" w:rsidRDefault="777B0700" w:rsidP="14D74BB7">
      <w:pPr>
        <w:pStyle w:val="Prrafodelista"/>
        <w:numPr>
          <w:ilvl w:val="0"/>
          <w:numId w:val="2"/>
        </w:numPr>
        <w:jc w:val="both"/>
        <w:rPr>
          <w:rFonts w:ascii="Verdana" w:eastAsia="Verdana" w:hAnsi="Verdana" w:cs="Verdana"/>
          <w:sz w:val="22"/>
          <w:szCs w:val="22"/>
        </w:rPr>
      </w:pPr>
      <w:r w:rsidRPr="14D74BB7">
        <w:rPr>
          <w:rFonts w:ascii="Verdana" w:eastAsia="Verdana" w:hAnsi="Verdana" w:cs="Verdana"/>
          <w:sz w:val="22"/>
          <w:szCs w:val="22"/>
        </w:rPr>
        <w:t>Las estrategias de difusión, asistencia, asesoría y capacitación acerca de programas, planes y proyectos orientados a la familia y la niñez, se adoptan en el plano departamental de manera oportuna y eficiente, de acuerdo con los procedimientos y la normatividad vigente.</w:t>
      </w:r>
    </w:p>
    <w:p w14:paraId="4E98B187" w14:textId="22475A41" w:rsidR="777B0700" w:rsidRDefault="777B0700" w:rsidP="14D74BB7">
      <w:pPr>
        <w:pStyle w:val="Prrafodelista"/>
        <w:numPr>
          <w:ilvl w:val="0"/>
          <w:numId w:val="2"/>
        </w:numPr>
        <w:jc w:val="both"/>
        <w:rPr>
          <w:rFonts w:ascii="Verdana" w:eastAsia="Verdana" w:hAnsi="Verdana" w:cs="Verdana"/>
          <w:sz w:val="22"/>
          <w:szCs w:val="22"/>
        </w:rPr>
      </w:pPr>
      <w:r w:rsidRPr="14D74BB7">
        <w:rPr>
          <w:rFonts w:ascii="Verdana" w:eastAsia="Verdana" w:hAnsi="Verdana" w:cs="Verdana"/>
          <w:sz w:val="22"/>
          <w:szCs w:val="22"/>
        </w:rPr>
        <w:t>La elaboración del plan anual de acción del Instituto Colombiano de Bienestar Familiar en el departamento se dirige eficazmente, proponiéndolo ante las autoridades competentes su adopción, e incluyendo la programación de las metas sociales y financieras.</w:t>
      </w:r>
    </w:p>
    <w:p w14:paraId="57DE9F72" w14:textId="342F7F9F" w:rsidR="777B0700" w:rsidRDefault="777B0700" w:rsidP="14D74BB7">
      <w:pPr>
        <w:pStyle w:val="Prrafodelista"/>
        <w:numPr>
          <w:ilvl w:val="0"/>
          <w:numId w:val="2"/>
        </w:numPr>
        <w:jc w:val="both"/>
        <w:rPr>
          <w:rFonts w:ascii="Verdana" w:eastAsia="Verdana" w:hAnsi="Verdana" w:cs="Verdana"/>
          <w:sz w:val="22"/>
          <w:szCs w:val="22"/>
        </w:rPr>
      </w:pPr>
      <w:r w:rsidRPr="14D74BB7">
        <w:rPr>
          <w:rFonts w:ascii="Verdana" w:eastAsia="Verdana" w:hAnsi="Verdana" w:cs="Verdana"/>
          <w:sz w:val="22"/>
          <w:szCs w:val="22"/>
        </w:rPr>
        <w:t>La gestión de los procesos, procedimientos y actividades de administración del talento humano y de los recursos físicos y financieros asignados a la Regional, se dirigen y organizan de manera eficiente de acuerdo con la normatividad y los procedimientos establecidos.</w:t>
      </w:r>
    </w:p>
    <w:p w14:paraId="299E92B4" w14:textId="17F3D4CC" w:rsidR="777B0700" w:rsidRDefault="777B0700" w:rsidP="14D74BB7">
      <w:pPr>
        <w:pStyle w:val="Prrafodelista"/>
        <w:numPr>
          <w:ilvl w:val="0"/>
          <w:numId w:val="2"/>
        </w:numPr>
        <w:jc w:val="both"/>
        <w:rPr>
          <w:rFonts w:ascii="Verdana" w:eastAsia="Verdana" w:hAnsi="Verdana" w:cs="Verdana"/>
          <w:sz w:val="22"/>
          <w:szCs w:val="22"/>
        </w:rPr>
      </w:pPr>
      <w:r w:rsidRPr="14D74BB7">
        <w:rPr>
          <w:rFonts w:ascii="Verdana" w:eastAsia="Verdana" w:hAnsi="Verdana" w:cs="Verdana"/>
          <w:sz w:val="22"/>
          <w:szCs w:val="22"/>
        </w:rPr>
        <w:t>Los asuntos de carácter jurídico que se requieren para la gestión de la Regional, del Instituto y del Sistema Nacional de Bienestar Familiar, son dirigidos, coordinados y tramitados oportuna y eficientemente de acuerdo con la normatividad vigente.</w:t>
      </w:r>
    </w:p>
    <w:p w14:paraId="4F2E9CEE" w14:textId="691ED283" w:rsidR="777B0700" w:rsidRDefault="777B0700" w:rsidP="14D74BB7">
      <w:pPr>
        <w:pStyle w:val="Prrafodelista"/>
        <w:numPr>
          <w:ilvl w:val="0"/>
          <w:numId w:val="2"/>
        </w:numPr>
        <w:jc w:val="both"/>
        <w:rPr>
          <w:rFonts w:ascii="Verdana" w:eastAsia="Verdana" w:hAnsi="Verdana" w:cs="Verdana"/>
          <w:sz w:val="22"/>
          <w:szCs w:val="22"/>
        </w:rPr>
      </w:pPr>
      <w:r w:rsidRPr="14D74BB7">
        <w:rPr>
          <w:rFonts w:ascii="Verdana" w:eastAsia="Verdana" w:hAnsi="Verdana" w:cs="Verdana"/>
          <w:sz w:val="22"/>
          <w:szCs w:val="22"/>
        </w:rPr>
        <w:t>El ejercicio de los controles a las entidades e instituciones que prestan los servicios de bienestar familiar en su área de influencia, se organizan, dirigen y coordinan eficientemente, verificando el cumplimiento de las normas vigentes y de los estándares de calidad.</w:t>
      </w:r>
    </w:p>
    <w:p w14:paraId="5839DEDF" w14:textId="48A9FC68" w:rsidR="777B0700" w:rsidRDefault="777B0700" w:rsidP="14D74BB7">
      <w:pPr>
        <w:pStyle w:val="Prrafodelista"/>
        <w:numPr>
          <w:ilvl w:val="0"/>
          <w:numId w:val="2"/>
        </w:numPr>
        <w:jc w:val="both"/>
        <w:rPr>
          <w:rFonts w:ascii="Verdana" w:eastAsia="Verdana" w:hAnsi="Verdana" w:cs="Verdana"/>
          <w:sz w:val="22"/>
          <w:szCs w:val="22"/>
        </w:rPr>
      </w:pPr>
      <w:r w:rsidRPr="14D74BB7">
        <w:rPr>
          <w:rFonts w:ascii="Verdana" w:eastAsia="Verdana" w:hAnsi="Verdana" w:cs="Verdana"/>
          <w:sz w:val="22"/>
          <w:szCs w:val="22"/>
        </w:rPr>
        <w:t>El ejercicio de la veeduría y la participación ciudadana en la gestión y control de los servicios de bienestar familiar, se incorpora activamente al Instituto en el nivel desconcentrado.</w:t>
      </w:r>
    </w:p>
    <w:p w14:paraId="0EF5DBF6" w14:textId="610AC7CA" w:rsidR="777B0700" w:rsidRDefault="777B0700" w:rsidP="14D74BB7">
      <w:pPr>
        <w:pStyle w:val="Prrafodelista"/>
        <w:numPr>
          <w:ilvl w:val="0"/>
          <w:numId w:val="2"/>
        </w:numPr>
        <w:jc w:val="both"/>
        <w:rPr>
          <w:rFonts w:ascii="Verdana" w:eastAsia="Verdana" w:hAnsi="Verdana" w:cs="Verdana"/>
          <w:sz w:val="22"/>
          <w:szCs w:val="22"/>
        </w:rPr>
      </w:pPr>
      <w:r w:rsidRPr="14D74BB7">
        <w:rPr>
          <w:rFonts w:ascii="Verdana" w:eastAsia="Verdana" w:hAnsi="Verdana" w:cs="Verdana"/>
          <w:sz w:val="22"/>
          <w:szCs w:val="22"/>
        </w:rPr>
        <w:lastRenderedPageBreak/>
        <w:t>Los sistemas de información establecidos por el Instituto Colombiano de Bienestar Familiar, se disponen oportuna y eficientemente optimizando su respectivo funcionamiento.</w:t>
      </w:r>
    </w:p>
    <w:p w14:paraId="52F5130E" w14:textId="7DA12319" w:rsidR="777B0700" w:rsidRDefault="777B0700" w:rsidP="14D74BB7">
      <w:pPr>
        <w:pStyle w:val="Prrafodelista"/>
        <w:numPr>
          <w:ilvl w:val="0"/>
          <w:numId w:val="2"/>
        </w:numPr>
        <w:jc w:val="both"/>
        <w:rPr>
          <w:rFonts w:ascii="Verdana" w:eastAsia="Verdana" w:hAnsi="Verdana" w:cs="Verdana"/>
          <w:sz w:val="22"/>
          <w:szCs w:val="22"/>
        </w:rPr>
      </w:pPr>
      <w:r w:rsidRPr="14D74BB7">
        <w:rPr>
          <w:rFonts w:ascii="Verdana" w:eastAsia="Verdana" w:hAnsi="Verdana" w:cs="Verdana"/>
          <w:sz w:val="22"/>
          <w:szCs w:val="22"/>
        </w:rPr>
        <w:t>La evaluación del desempeño del personal de carrera a su cargo se efectúa de acuerdo con los procedimientos establecidos y la normatividad vigente.</w:t>
      </w:r>
    </w:p>
    <w:p w14:paraId="0283CE61" w14:textId="5AAD4799" w:rsidR="777B0700" w:rsidRDefault="777B0700" w:rsidP="14D74BB7">
      <w:pPr>
        <w:pStyle w:val="Prrafodelista"/>
        <w:numPr>
          <w:ilvl w:val="0"/>
          <w:numId w:val="2"/>
        </w:numPr>
        <w:jc w:val="both"/>
        <w:rPr>
          <w:rFonts w:ascii="Verdana" w:eastAsia="Verdana" w:hAnsi="Verdana" w:cs="Verdana"/>
          <w:sz w:val="22"/>
          <w:szCs w:val="22"/>
        </w:rPr>
      </w:pPr>
      <w:r w:rsidRPr="14D74BB7">
        <w:rPr>
          <w:rFonts w:ascii="Verdana" w:eastAsia="Verdana" w:hAnsi="Verdana" w:cs="Verdana"/>
          <w:sz w:val="22"/>
          <w:szCs w:val="22"/>
        </w:rPr>
        <w:t>Los mecanismos de Control Interno en su dependencia o grupo se adoptan de manera oportuna y eficiente, efectuando el seguimiento a su cumplimiento.</w:t>
      </w:r>
      <w:r>
        <w:br/>
      </w:r>
    </w:p>
    <w:p w14:paraId="401F5097" w14:textId="50F8A3D4" w:rsidR="777B0700" w:rsidRDefault="777B0700" w:rsidP="14D74BB7">
      <w:pPr>
        <w:pStyle w:val="Prrafodelista"/>
        <w:numPr>
          <w:ilvl w:val="0"/>
          <w:numId w:val="4"/>
        </w:numPr>
        <w:jc w:val="both"/>
        <w:rPr>
          <w:rFonts w:ascii="Verdana" w:eastAsia="Verdana" w:hAnsi="Verdana" w:cs="Verdana"/>
          <w:sz w:val="22"/>
          <w:szCs w:val="22"/>
        </w:rPr>
      </w:pPr>
      <w:r w:rsidRPr="14D74BB7">
        <w:rPr>
          <w:rFonts w:ascii="Verdana" w:eastAsia="Verdana" w:hAnsi="Verdana" w:cs="Verdana"/>
          <w:sz w:val="22"/>
          <w:szCs w:val="22"/>
        </w:rPr>
        <w:t>CONOCIMIENTOS BÁSICOS O ESENCIALES</w:t>
      </w:r>
    </w:p>
    <w:p w14:paraId="6F52BE3D" w14:textId="1526B97A" w:rsidR="777B0700" w:rsidRDefault="777B0700" w:rsidP="14D74BB7">
      <w:pPr>
        <w:pStyle w:val="Prrafodelista"/>
        <w:numPr>
          <w:ilvl w:val="0"/>
          <w:numId w:val="1"/>
        </w:numPr>
        <w:jc w:val="both"/>
        <w:rPr>
          <w:rFonts w:ascii="Verdana" w:eastAsia="Verdana" w:hAnsi="Verdana" w:cs="Verdana"/>
          <w:sz w:val="22"/>
          <w:szCs w:val="22"/>
        </w:rPr>
      </w:pPr>
      <w:r w:rsidRPr="14D74BB7">
        <w:rPr>
          <w:rFonts w:ascii="Verdana" w:eastAsia="Verdana" w:hAnsi="Verdana" w:cs="Verdana"/>
          <w:sz w:val="22"/>
          <w:szCs w:val="22"/>
        </w:rPr>
        <w:t>Constitución Política de Colombia.</w:t>
      </w:r>
    </w:p>
    <w:p w14:paraId="15397563" w14:textId="31CA9593" w:rsidR="777B0700" w:rsidRDefault="777B0700" w:rsidP="14D74BB7">
      <w:pPr>
        <w:pStyle w:val="Prrafodelista"/>
        <w:numPr>
          <w:ilvl w:val="0"/>
          <w:numId w:val="1"/>
        </w:numPr>
        <w:jc w:val="both"/>
        <w:rPr>
          <w:rFonts w:ascii="Verdana" w:eastAsia="Verdana" w:hAnsi="Verdana" w:cs="Verdana"/>
          <w:sz w:val="22"/>
          <w:szCs w:val="22"/>
        </w:rPr>
      </w:pPr>
      <w:r w:rsidRPr="14D74BB7">
        <w:rPr>
          <w:rFonts w:ascii="Verdana" w:eastAsia="Verdana" w:hAnsi="Verdana" w:cs="Verdana"/>
          <w:sz w:val="22"/>
          <w:szCs w:val="22"/>
        </w:rPr>
        <w:t>Gestión Pública.</w:t>
      </w:r>
    </w:p>
    <w:p w14:paraId="16DDB799" w14:textId="61323F87" w:rsidR="777B0700" w:rsidRDefault="777B0700" w:rsidP="14D74BB7">
      <w:pPr>
        <w:pStyle w:val="Prrafodelista"/>
        <w:numPr>
          <w:ilvl w:val="0"/>
          <w:numId w:val="1"/>
        </w:numPr>
        <w:jc w:val="both"/>
        <w:rPr>
          <w:rFonts w:ascii="Verdana" w:eastAsia="Verdana" w:hAnsi="Verdana" w:cs="Verdana"/>
          <w:sz w:val="22"/>
          <w:szCs w:val="22"/>
        </w:rPr>
      </w:pPr>
      <w:r w:rsidRPr="14D74BB7">
        <w:rPr>
          <w:rFonts w:ascii="Verdana" w:eastAsia="Verdana" w:hAnsi="Verdana" w:cs="Verdana"/>
          <w:sz w:val="22"/>
          <w:szCs w:val="22"/>
        </w:rPr>
        <w:t>Sistema Nacional de Bienestar Familiar.</w:t>
      </w:r>
    </w:p>
    <w:p w14:paraId="1091C5B1" w14:textId="4F914179" w:rsidR="777B0700" w:rsidRDefault="777B0700" w:rsidP="14D74BB7">
      <w:pPr>
        <w:pStyle w:val="Prrafodelista"/>
        <w:numPr>
          <w:ilvl w:val="0"/>
          <w:numId w:val="1"/>
        </w:numPr>
        <w:jc w:val="both"/>
        <w:rPr>
          <w:rFonts w:ascii="Verdana" w:eastAsia="Verdana" w:hAnsi="Verdana" w:cs="Verdana"/>
          <w:sz w:val="22"/>
          <w:szCs w:val="22"/>
        </w:rPr>
      </w:pPr>
      <w:r w:rsidRPr="14D74BB7">
        <w:rPr>
          <w:rFonts w:ascii="Verdana" w:eastAsia="Verdana" w:hAnsi="Verdana" w:cs="Verdana"/>
          <w:sz w:val="22"/>
          <w:szCs w:val="22"/>
        </w:rPr>
        <w:t>Política Social.</w:t>
      </w:r>
    </w:p>
    <w:p w14:paraId="0566B8F9" w14:textId="4AAC899D" w:rsidR="777B0700" w:rsidRDefault="777B0700" w:rsidP="14D74BB7">
      <w:pPr>
        <w:pStyle w:val="Prrafodelista"/>
        <w:numPr>
          <w:ilvl w:val="0"/>
          <w:numId w:val="1"/>
        </w:numPr>
        <w:jc w:val="both"/>
        <w:rPr>
          <w:rFonts w:ascii="Verdana" w:eastAsia="Verdana" w:hAnsi="Verdana" w:cs="Verdana"/>
          <w:sz w:val="22"/>
          <w:szCs w:val="22"/>
        </w:rPr>
      </w:pPr>
      <w:r w:rsidRPr="14D74BB7">
        <w:rPr>
          <w:rFonts w:ascii="Verdana" w:eastAsia="Verdana" w:hAnsi="Verdana" w:cs="Verdana"/>
          <w:sz w:val="22"/>
          <w:szCs w:val="22"/>
        </w:rPr>
        <w:t>Ley de Infancia y Adolescencia</w:t>
      </w:r>
    </w:p>
    <w:p w14:paraId="11DD6CE7" w14:textId="7962B003" w:rsidR="777B0700" w:rsidRDefault="777B0700" w:rsidP="14D74BB7">
      <w:pPr>
        <w:pStyle w:val="Prrafodelista"/>
        <w:numPr>
          <w:ilvl w:val="0"/>
          <w:numId w:val="1"/>
        </w:numPr>
        <w:jc w:val="both"/>
        <w:rPr>
          <w:rFonts w:ascii="Verdana" w:eastAsia="Verdana" w:hAnsi="Verdana" w:cs="Verdana"/>
          <w:sz w:val="22"/>
          <w:szCs w:val="22"/>
        </w:rPr>
      </w:pPr>
      <w:r w:rsidRPr="14D74BB7">
        <w:rPr>
          <w:rFonts w:ascii="Verdana" w:eastAsia="Verdana" w:hAnsi="Verdana" w:cs="Verdana"/>
          <w:sz w:val="22"/>
          <w:szCs w:val="22"/>
        </w:rPr>
        <w:t>Ley de Presupuesto General.</w:t>
      </w:r>
    </w:p>
    <w:p w14:paraId="1542A633" w14:textId="487E0360" w:rsidR="777B0700" w:rsidRDefault="777B0700" w:rsidP="14D74BB7">
      <w:pPr>
        <w:pStyle w:val="Prrafodelista"/>
        <w:numPr>
          <w:ilvl w:val="0"/>
          <w:numId w:val="1"/>
        </w:numPr>
        <w:jc w:val="both"/>
        <w:rPr>
          <w:rFonts w:ascii="Verdana" w:eastAsia="Verdana" w:hAnsi="Verdana" w:cs="Verdana"/>
          <w:sz w:val="22"/>
          <w:szCs w:val="22"/>
        </w:rPr>
      </w:pPr>
      <w:r w:rsidRPr="14D74BB7">
        <w:rPr>
          <w:rFonts w:ascii="Verdana" w:eastAsia="Verdana" w:hAnsi="Verdana" w:cs="Verdana"/>
          <w:sz w:val="22"/>
          <w:szCs w:val="22"/>
        </w:rPr>
        <w:t>Contratación Estatal.</w:t>
      </w:r>
    </w:p>
    <w:p w14:paraId="429AFC4A" w14:textId="0444308E" w:rsidR="777B0700" w:rsidRDefault="777B0700" w:rsidP="14D74BB7">
      <w:pPr>
        <w:pStyle w:val="Prrafodelista"/>
        <w:numPr>
          <w:ilvl w:val="0"/>
          <w:numId w:val="1"/>
        </w:numPr>
        <w:jc w:val="both"/>
        <w:rPr>
          <w:rFonts w:ascii="Verdana" w:eastAsia="Verdana" w:hAnsi="Verdana" w:cs="Verdana"/>
          <w:sz w:val="22"/>
          <w:szCs w:val="22"/>
        </w:rPr>
      </w:pPr>
      <w:r w:rsidRPr="14D74BB7">
        <w:rPr>
          <w:rFonts w:ascii="Verdana" w:eastAsia="Verdana" w:hAnsi="Verdana" w:cs="Verdana"/>
          <w:sz w:val="22"/>
          <w:szCs w:val="22"/>
        </w:rPr>
        <w:t>Estatuto Tributario</w:t>
      </w:r>
      <w:r w:rsidR="2EB8F483" w:rsidRPr="14D74BB7">
        <w:rPr>
          <w:rFonts w:ascii="Verdana" w:eastAsia="Verdana" w:hAnsi="Verdana" w:cs="Verdana"/>
          <w:sz w:val="22"/>
          <w:szCs w:val="22"/>
        </w:rPr>
        <w:t>.</w:t>
      </w:r>
    </w:p>
    <w:p w14:paraId="009D217F" w14:textId="10296504" w:rsidR="777B0700" w:rsidRDefault="777B0700" w:rsidP="14D74BB7">
      <w:pPr>
        <w:pStyle w:val="Prrafodelista"/>
        <w:numPr>
          <w:ilvl w:val="0"/>
          <w:numId w:val="1"/>
        </w:numPr>
        <w:jc w:val="both"/>
        <w:rPr>
          <w:rFonts w:ascii="Verdana" w:eastAsia="Verdana" w:hAnsi="Verdana" w:cs="Verdana"/>
          <w:sz w:val="22"/>
          <w:szCs w:val="22"/>
        </w:rPr>
      </w:pPr>
      <w:r w:rsidRPr="14D74BB7">
        <w:rPr>
          <w:rFonts w:ascii="Verdana" w:eastAsia="Verdana" w:hAnsi="Verdana" w:cs="Verdana"/>
          <w:sz w:val="22"/>
          <w:szCs w:val="22"/>
        </w:rPr>
        <w:t>Plan Nacional de Desarrollo.</w:t>
      </w:r>
    </w:p>
    <w:p w14:paraId="760FBA63" w14:textId="781E41C4" w:rsidR="777B0700" w:rsidRDefault="777B0700" w:rsidP="14D74BB7">
      <w:pPr>
        <w:pStyle w:val="Prrafodelista"/>
        <w:numPr>
          <w:ilvl w:val="0"/>
          <w:numId w:val="1"/>
        </w:numPr>
        <w:jc w:val="both"/>
        <w:rPr>
          <w:rFonts w:ascii="Verdana" w:eastAsia="Verdana" w:hAnsi="Verdana" w:cs="Verdana"/>
          <w:sz w:val="22"/>
          <w:szCs w:val="22"/>
        </w:rPr>
      </w:pPr>
      <w:r w:rsidRPr="14D74BB7">
        <w:rPr>
          <w:rFonts w:ascii="Verdana" w:eastAsia="Verdana" w:hAnsi="Verdana" w:cs="Verdana"/>
          <w:sz w:val="22"/>
          <w:szCs w:val="22"/>
        </w:rPr>
        <w:t>Planes Sectoriales y Territoriales.</w:t>
      </w:r>
    </w:p>
    <w:p w14:paraId="73FCC379" w14:textId="450448F2" w:rsidR="777B0700" w:rsidRDefault="777B0700" w:rsidP="14D74BB7">
      <w:pPr>
        <w:pStyle w:val="Prrafodelista"/>
        <w:numPr>
          <w:ilvl w:val="0"/>
          <w:numId w:val="1"/>
        </w:numPr>
        <w:jc w:val="both"/>
        <w:rPr>
          <w:rFonts w:ascii="Verdana" w:eastAsia="Verdana" w:hAnsi="Verdana" w:cs="Verdana"/>
          <w:sz w:val="22"/>
          <w:szCs w:val="22"/>
        </w:rPr>
      </w:pPr>
      <w:r w:rsidRPr="14D74BB7">
        <w:rPr>
          <w:rFonts w:ascii="Verdana" w:eastAsia="Verdana" w:hAnsi="Verdana" w:cs="Verdana"/>
          <w:sz w:val="22"/>
          <w:szCs w:val="22"/>
        </w:rPr>
        <w:t>Fundamentos Básicos de Planeación.</w:t>
      </w:r>
    </w:p>
    <w:p w14:paraId="4C041A8F" w14:textId="7181D1D6" w:rsidR="777B0700" w:rsidRDefault="777B0700" w:rsidP="14D74BB7">
      <w:pPr>
        <w:pStyle w:val="Prrafodelista"/>
        <w:numPr>
          <w:ilvl w:val="0"/>
          <w:numId w:val="1"/>
        </w:numPr>
        <w:jc w:val="both"/>
        <w:rPr>
          <w:rFonts w:ascii="Verdana" w:eastAsia="Verdana" w:hAnsi="Verdana" w:cs="Verdana"/>
          <w:sz w:val="22"/>
          <w:szCs w:val="22"/>
        </w:rPr>
      </w:pPr>
      <w:r w:rsidRPr="14D74BB7">
        <w:rPr>
          <w:rFonts w:ascii="Verdana" w:eastAsia="Verdana" w:hAnsi="Verdana" w:cs="Verdana"/>
          <w:sz w:val="22"/>
          <w:szCs w:val="22"/>
        </w:rPr>
        <w:t>Normas laborales y de seguridad social.</w:t>
      </w:r>
    </w:p>
    <w:p w14:paraId="25E0CEBA" w14:textId="7892CB1B" w:rsidR="777B0700" w:rsidRDefault="777B0700" w:rsidP="14D74BB7">
      <w:pPr>
        <w:pStyle w:val="Prrafodelista"/>
        <w:numPr>
          <w:ilvl w:val="0"/>
          <w:numId w:val="1"/>
        </w:numPr>
        <w:jc w:val="both"/>
        <w:rPr>
          <w:rFonts w:ascii="Verdana" w:eastAsia="Verdana" w:hAnsi="Verdana" w:cs="Verdana"/>
          <w:sz w:val="22"/>
          <w:szCs w:val="22"/>
        </w:rPr>
      </w:pPr>
      <w:r w:rsidRPr="14D74BB7">
        <w:rPr>
          <w:rFonts w:ascii="Verdana" w:eastAsia="Verdana" w:hAnsi="Verdana" w:cs="Verdana"/>
          <w:sz w:val="22"/>
          <w:szCs w:val="22"/>
        </w:rPr>
        <w:t>Control de Gestión.</w:t>
      </w:r>
    </w:p>
    <w:p w14:paraId="65C95BE0" w14:textId="7798C0CD" w:rsidR="777B0700" w:rsidRDefault="777B0700" w:rsidP="14D74BB7">
      <w:pPr>
        <w:pStyle w:val="Prrafodelista"/>
        <w:numPr>
          <w:ilvl w:val="0"/>
          <w:numId w:val="1"/>
        </w:numPr>
        <w:jc w:val="both"/>
        <w:rPr>
          <w:rFonts w:ascii="Verdana" w:eastAsia="Verdana" w:hAnsi="Verdana" w:cs="Verdana"/>
          <w:sz w:val="22"/>
          <w:szCs w:val="22"/>
        </w:rPr>
      </w:pPr>
      <w:r w:rsidRPr="14D74BB7">
        <w:rPr>
          <w:rFonts w:ascii="Verdana" w:eastAsia="Verdana" w:hAnsi="Verdana" w:cs="Verdana"/>
          <w:sz w:val="22"/>
          <w:szCs w:val="22"/>
        </w:rPr>
        <w:t>Evaluación Pública.</w:t>
      </w:r>
    </w:p>
    <w:p w14:paraId="203EDAA7" w14:textId="70EBAD15" w:rsidR="777B0700" w:rsidRDefault="777B0700" w:rsidP="14D74BB7">
      <w:pPr>
        <w:pStyle w:val="Prrafodelista"/>
        <w:numPr>
          <w:ilvl w:val="0"/>
          <w:numId w:val="1"/>
        </w:numPr>
        <w:jc w:val="both"/>
        <w:rPr>
          <w:rFonts w:ascii="Verdana" w:eastAsia="Verdana" w:hAnsi="Verdana" w:cs="Verdana"/>
          <w:sz w:val="22"/>
          <w:szCs w:val="22"/>
        </w:rPr>
      </w:pPr>
      <w:r w:rsidRPr="14D74BB7">
        <w:rPr>
          <w:rFonts w:ascii="Verdana" w:eastAsia="Verdana" w:hAnsi="Verdana" w:cs="Verdana"/>
          <w:sz w:val="22"/>
          <w:szCs w:val="22"/>
        </w:rPr>
        <w:t>Sistema Gestión de Calidad.</w:t>
      </w:r>
    </w:p>
    <w:p w14:paraId="5BB5C4E4" w14:textId="5A66BE9A" w:rsidR="777B0700" w:rsidRDefault="777B0700" w:rsidP="14D74BB7">
      <w:pPr>
        <w:pStyle w:val="Prrafodelista"/>
        <w:numPr>
          <w:ilvl w:val="0"/>
          <w:numId w:val="1"/>
        </w:numPr>
        <w:jc w:val="both"/>
        <w:rPr>
          <w:rFonts w:ascii="Verdana" w:eastAsia="Verdana" w:hAnsi="Verdana" w:cs="Verdana"/>
          <w:sz w:val="22"/>
          <w:szCs w:val="22"/>
        </w:rPr>
      </w:pPr>
      <w:r w:rsidRPr="14D74BB7">
        <w:rPr>
          <w:rFonts w:ascii="Verdana" w:eastAsia="Verdana" w:hAnsi="Verdana" w:cs="Verdana"/>
          <w:sz w:val="22"/>
          <w:szCs w:val="22"/>
        </w:rPr>
        <w:t>Manejo de Herramientas Office.</w:t>
      </w:r>
      <w:r>
        <w:br/>
      </w:r>
    </w:p>
    <w:p w14:paraId="2486A10E" w14:textId="0D8EC82D" w:rsidR="777B0700" w:rsidRDefault="777B0700" w:rsidP="14D74BB7">
      <w:pPr>
        <w:pStyle w:val="Prrafodelista"/>
        <w:numPr>
          <w:ilvl w:val="0"/>
          <w:numId w:val="4"/>
        </w:numPr>
        <w:jc w:val="both"/>
        <w:rPr>
          <w:rFonts w:ascii="Verdana" w:eastAsia="Verdana" w:hAnsi="Verdana" w:cs="Verdana"/>
          <w:sz w:val="22"/>
          <w:szCs w:val="22"/>
        </w:rPr>
      </w:pPr>
      <w:r w:rsidRPr="14D74BB7">
        <w:rPr>
          <w:rFonts w:ascii="Verdana" w:eastAsia="Verdana" w:hAnsi="Verdana" w:cs="Verdana"/>
          <w:sz w:val="22"/>
          <w:szCs w:val="22"/>
        </w:rPr>
        <w:t>REQUISITOS DE ESTUDIO Y EXPERIENCIA</w:t>
      </w:r>
    </w:p>
    <w:p w14:paraId="47C6B305" w14:textId="5BBBD9CC" w:rsidR="777B0700" w:rsidRDefault="777B0700" w:rsidP="14D74BB7">
      <w:pPr>
        <w:jc w:val="both"/>
        <w:rPr>
          <w:rFonts w:ascii="Verdana" w:eastAsia="Verdana" w:hAnsi="Verdana" w:cs="Verdana"/>
          <w:sz w:val="22"/>
          <w:szCs w:val="22"/>
        </w:rPr>
      </w:pPr>
      <w:r w:rsidRPr="14D74BB7">
        <w:rPr>
          <w:rFonts w:ascii="Verdana" w:eastAsia="Verdana" w:hAnsi="Verdana" w:cs="Verdana"/>
          <w:sz w:val="22"/>
          <w:szCs w:val="22"/>
        </w:rPr>
        <w:t>ESTUDIOS:</w:t>
      </w:r>
      <w:r>
        <w:br/>
      </w:r>
      <w:r w:rsidRPr="14D74BB7">
        <w:rPr>
          <w:rFonts w:ascii="Verdana" w:eastAsia="Verdana" w:hAnsi="Verdana" w:cs="Verdana"/>
          <w:sz w:val="22"/>
          <w:szCs w:val="22"/>
        </w:rPr>
        <w:t>Título profesional en Administración de Empresas, Administración Pública, Administración Financiera, Derecho, Economía, Ciencias Políticas, Ingeniería Industrial, Ingeniería Civil, Sociología, Antropología, Licenciaturas en Pedagogía Infantil, Psicología, Trabajo Social, Comunicación Social, Odontología, Medicina, o Nutrición y Dietética.</w:t>
      </w:r>
      <w:r>
        <w:br/>
      </w:r>
      <w:r>
        <w:br/>
      </w:r>
      <w:r w:rsidRPr="14D74BB7">
        <w:rPr>
          <w:rFonts w:ascii="Verdana" w:eastAsia="Verdana" w:hAnsi="Verdana" w:cs="Verdana"/>
          <w:sz w:val="22"/>
          <w:szCs w:val="22"/>
        </w:rPr>
        <w:t>* Tarjeta profesional en los casos contemplados por la Ley.</w:t>
      </w:r>
      <w:r>
        <w:br/>
      </w:r>
      <w:r w:rsidRPr="14D74BB7">
        <w:rPr>
          <w:rFonts w:ascii="Verdana" w:eastAsia="Verdana" w:hAnsi="Verdana" w:cs="Verdana"/>
          <w:sz w:val="22"/>
          <w:szCs w:val="22"/>
        </w:rPr>
        <w:t>EXPERIENCIA:</w:t>
      </w:r>
      <w:r>
        <w:br/>
      </w:r>
      <w:r w:rsidRPr="14D74BB7">
        <w:rPr>
          <w:rFonts w:ascii="Verdana" w:eastAsia="Verdana" w:hAnsi="Verdana" w:cs="Verdana"/>
          <w:sz w:val="22"/>
          <w:szCs w:val="22"/>
        </w:rPr>
        <w:t>Cuarenta y cuatro (44) meses de experiencia profesional relacionada.</w:t>
      </w:r>
    </w:p>
    <w:p w14:paraId="3F5D2A9D" w14:textId="56F5BDE7" w:rsidR="777B0700" w:rsidRDefault="777B0700" w:rsidP="14D74BB7">
      <w:pPr>
        <w:jc w:val="both"/>
        <w:rPr>
          <w:rFonts w:ascii="Verdana" w:eastAsia="Verdana" w:hAnsi="Verdana" w:cs="Verdana"/>
          <w:sz w:val="22"/>
          <w:szCs w:val="22"/>
        </w:rPr>
      </w:pPr>
      <w:r w:rsidRPr="14D74BB7">
        <w:rPr>
          <w:rFonts w:ascii="Verdana" w:eastAsia="Verdana" w:hAnsi="Verdana" w:cs="Verdana"/>
          <w:b/>
          <w:bCs/>
          <w:sz w:val="22"/>
          <w:szCs w:val="22"/>
        </w:rPr>
        <w:t>ARTÍCULO 2o.</w:t>
      </w:r>
      <w:r w:rsidRPr="14D74BB7">
        <w:rPr>
          <w:rFonts w:ascii="Verdana" w:eastAsia="Verdana" w:hAnsi="Verdana" w:cs="Verdana"/>
          <w:sz w:val="22"/>
          <w:szCs w:val="22"/>
        </w:rPr>
        <w:t xml:space="preserve"> La presente Resolución rige a partir de la fecha de su expedición.</w:t>
      </w:r>
    </w:p>
    <w:p w14:paraId="51D87313" w14:textId="7B55EF66" w:rsidR="777B0700" w:rsidRDefault="777B0700" w:rsidP="14D74BB7">
      <w:pPr>
        <w:jc w:val="center"/>
        <w:rPr>
          <w:rFonts w:ascii="Verdana" w:eastAsia="Verdana" w:hAnsi="Verdana" w:cs="Verdana"/>
          <w:b/>
          <w:bCs/>
          <w:sz w:val="22"/>
          <w:szCs w:val="22"/>
        </w:rPr>
      </w:pPr>
      <w:r w:rsidRPr="14D74BB7">
        <w:rPr>
          <w:rFonts w:ascii="Verdana" w:eastAsia="Verdana" w:hAnsi="Verdana" w:cs="Verdana"/>
          <w:b/>
          <w:bCs/>
          <w:sz w:val="22"/>
          <w:szCs w:val="22"/>
        </w:rPr>
        <w:t>COMUNÍQUESE Y CÚMPLASE</w:t>
      </w:r>
      <w:r w:rsidR="6072A31D" w:rsidRPr="14D74BB7">
        <w:rPr>
          <w:rFonts w:ascii="Verdana" w:eastAsia="Verdana" w:hAnsi="Verdana" w:cs="Verdana"/>
          <w:b/>
          <w:bCs/>
          <w:sz w:val="22"/>
          <w:szCs w:val="22"/>
        </w:rPr>
        <w:t>,</w:t>
      </w:r>
    </w:p>
    <w:p w14:paraId="7CDF245D" w14:textId="3229F698" w:rsidR="777B0700" w:rsidRDefault="777B0700" w:rsidP="14D74BB7">
      <w:pPr>
        <w:jc w:val="center"/>
        <w:rPr>
          <w:rFonts w:ascii="Verdana" w:eastAsia="Verdana" w:hAnsi="Verdana" w:cs="Verdana"/>
          <w:sz w:val="22"/>
          <w:szCs w:val="22"/>
        </w:rPr>
      </w:pPr>
      <w:r w:rsidRPr="14D74BB7">
        <w:rPr>
          <w:rFonts w:ascii="Verdana" w:eastAsia="Verdana" w:hAnsi="Verdana" w:cs="Verdana"/>
          <w:sz w:val="22"/>
          <w:szCs w:val="22"/>
        </w:rPr>
        <w:t xml:space="preserve">Dada en Bogotá, D. C. a los 22 </w:t>
      </w:r>
      <w:r w:rsidR="4852E2EC" w:rsidRPr="14D74BB7">
        <w:rPr>
          <w:rFonts w:ascii="Verdana" w:eastAsia="Verdana" w:hAnsi="Verdana" w:cs="Verdana"/>
          <w:sz w:val="22"/>
          <w:szCs w:val="22"/>
        </w:rPr>
        <w:t xml:space="preserve">días del mes de junio de </w:t>
      </w:r>
      <w:r w:rsidRPr="14D74BB7">
        <w:rPr>
          <w:rFonts w:ascii="Verdana" w:eastAsia="Verdana" w:hAnsi="Verdana" w:cs="Verdana"/>
          <w:sz w:val="22"/>
          <w:szCs w:val="22"/>
        </w:rPr>
        <w:t>2007</w:t>
      </w:r>
    </w:p>
    <w:p w14:paraId="1CADC181" w14:textId="74DBE41D" w:rsidR="777B0700" w:rsidRDefault="777B0700" w:rsidP="14D74BB7">
      <w:pPr>
        <w:jc w:val="center"/>
        <w:rPr>
          <w:rFonts w:ascii="Verdana" w:eastAsia="Verdana" w:hAnsi="Verdana" w:cs="Verdana"/>
          <w:b/>
          <w:bCs/>
          <w:sz w:val="22"/>
          <w:szCs w:val="22"/>
        </w:rPr>
      </w:pPr>
      <w:r w:rsidRPr="14D74BB7">
        <w:rPr>
          <w:rFonts w:ascii="Verdana" w:eastAsia="Verdana" w:hAnsi="Verdana" w:cs="Verdana"/>
          <w:b/>
          <w:bCs/>
          <w:sz w:val="22"/>
          <w:szCs w:val="22"/>
        </w:rPr>
        <w:lastRenderedPageBreak/>
        <w:t>ELVIRA FORERO HERNÁNDEZ</w:t>
      </w:r>
    </w:p>
    <w:p w14:paraId="4831E802" w14:textId="46385A63" w:rsidR="777B0700" w:rsidRDefault="777B0700" w:rsidP="14D74BB7">
      <w:pPr>
        <w:jc w:val="center"/>
        <w:rPr>
          <w:rFonts w:ascii="Verdana" w:eastAsia="Verdana" w:hAnsi="Verdana" w:cs="Verdana"/>
          <w:sz w:val="22"/>
          <w:szCs w:val="22"/>
        </w:rPr>
      </w:pPr>
      <w:r w:rsidRPr="14D74BB7">
        <w:rPr>
          <w:rFonts w:ascii="Verdana" w:eastAsia="Verdana" w:hAnsi="Verdana" w:cs="Verdana"/>
          <w:sz w:val="22"/>
          <w:szCs w:val="22"/>
        </w:rPr>
        <w:t>DIRECTORA GENERAL</w:t>
      </w:r>
    </w:p>
    <w:p w14:paraId="32696706" w14:textId="0D34B672" w:rsidR="14D74BB7" w:rsidRDefault="14D74BB7" w:rsidP="14D74BB7">
      <w:pPr>
        <w:jc w:val="both"/>
        <w:rPr>
          <w:rFonts w:ascii="Verdana" w:eastAsia="Verdana" w:hAnsi="Verdana" w:cs="Verdana"/>
          <w:sz w:val="22"/>
          <w:szCs w:val="22"/>
        </w:rPr>
      </w:pPr>
    </w:p>
    <w:sectPr w:rsidR="14D74BB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379"/>
    <w:multiLevelType w:val="multilevel"/>
    <w:tmpl w:val="E3E0AF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449E7E1"/>
    <w:multiLevelType w:val="multilevel"/>
    <w:tmpl w:val="FA3448E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4979627"/>
    <w:multiLevelType w:val="hybridMultilevel"/>
    <w:tmpl w:val="95F8FA3C"/>
    <w:lvl w:ilvl="0" w:tplc="6330AE9C">
      <w:start w:val="1"/>
      <w:numFmt w:val="upperRoman"/>
      <w:lvlText w:val="%1."/>
      <w:lvlJc w:val="right"/>
      <w:pPr>
        <w:ind w:left="720" w:hanging="360"/>
      </w:pPr>
    </w:lvl>
    <w:lvl w:ilvl="1" w:tplc="28F8268E">
      <w:start w:val="1"/>
      <w:numFmt w:val="lowerLetter"/>
      <w:lvlText w:val="%2."/>
      <w:lvlJc w:val="left"/>
      <w:pPr>
        <w:ind w:left="1440" w:hanging="360"/>
      </w:pPr>
    </w:lvl>
    <w:lvl w:ilvl="2" w:tplc="67A2285C">
      <w:start w:val="1"/>
      <w:numFmt w:val="lowerRoman"/>
      <w:lvlText w:val="%3."/>
      <w:lvlJc w:val="right"/>
      <w:pPr>
        <w:ind w:left="2160" w:hanging="180"/>
      </w:pPr>
    </w:lvl>
    <w:lvl w:ilvl="3" w:tplc="B9AC750A">
      <w:start w:val="1"/>
      <w:numFmt w:val="decimal"/>
      <w:lvlText w:val="%4."/>
      <w:lvlJc w:val="left"/>
      <w:pPr>
        <w:ind w:left="2880" w:hanging="360"/>
      </w:pPr>
    </w:lvl>
    <w:lvl w:ilvl="4" w:tplc="87C876D4">
      <w:start w:val="1"/>
      <w:numFmt w:val="lowerLetter"/>
      <w:lvlText w:val="%5."/>
      <w:lvlJc w:val="left"/>
      <w:pPr>
        <w:ind w:left="3600" w:hanging="360"/>
      </w:pPr>
    </w:lvl>
    <w:lvl w:ilvl="5" w:tplc="0A1C295E">
      <w:start w:val="1"/>
      <w:numFmt w:val="lowerRoman"/>
      <w:lvlText w:val="%6."/>
      <w:lvlJc w:val="right"/>
      <w:pPr>
        <w:ind w:left="4320" w:hanging="180"/>
      </w:pPr>
    </w:lvl>
    <w:lvl w:ilvl="6" w:tplc="704A2210">
      <w:start w:val="1"/>
      <w:numFmt w:val="decimal"/>
      <w:lvlText w:val="%7."/>
      <w:lvlJc w:val="left"/>
      <w:pPr>
        <w:ind w:left="5040" w:hanging="360"/>
      </w:pPr>
    </w:lvl>
    <w:lvl w:ilvl="7" w:tplc="4A1C7BC2">
      <w:start w:val="1"/>
      <w:numFmt w:val="lowerLetter"/>
      <w:lvlText w:val="%8."/>
      <w:lvlJc w:val="left"/>
      <w:pPr>
        <w:ind w:left="5760" w:hanging="360"/>
      </w:pPr>
    </w:lvl>
    <w:lvl w:ilvl="8" w:tplc="238C0822">
      <w:start w:val="1"/>
      <w:numFmt w:val="lowerRoman"/>
      <w:lvlText w:val="%9."/>
      <w:lvlJc w:val="right"/>
      <w:pPr>
        <w:ind w:left="6480" w:hanging="180"/>
      </w:pPr>
    </w:lvl>
  </w:abstractNum>
  <w:abstractNum w:abstractNumId="3" w15:restartNumberingAfterBreak="0">
    <w:nsid w:val="0D5C2BFB"/>
    <w:multiLevelType w:val="hybridMultilevel"/>
    <w:tmpl w:val="86B418B2"/>
    <w:lvl w:ilvl="0" w:tplc="B16046C4">
      <w:start w:val="1"/>
      <w:numFmt w:val="decimal"/>
      <w:lvlText w:val="%1."/>
      <w:lvlJc w:val="left"/>
      <w:pPr>
        <w:ind w:left="720" w:hanging="360"/>
      </w:pPr>
    </w:lvl>
    <w:lvl w:ilvl="1" w:tplc="3F26EA66">
      <w:start w:val="1"/>
      <w:numFmt w:val="lowerLetter"/>
      <w:lvlText w:val="%2."/>
      <w:lvlJc w:val="left"/>
      <w:pPr>
        <w:ind w:left="1440" w:hanging="360"/>
      </w:pPr>
    </w:lvl>
    <w:lvl w:ilvl="2" w:tplc="13526D9E">
      <w:start w:val="1"/>
      <w:numFmt w:val="lowerRoman"/>
      <w:lvlText w:val="%3."/>
      <w:lvlJc w:val="right"/>
      <w:pPr>
        <w:ind w:left="2160" w:hanging="180"/>
      </w:pPr>
    </w:lvl>
    <w:lvl w:ilvl="3" w:tplc="B170B294">
      <w:start w:val="1"/>
      <w:numFmt w:val="decimal"/>
      <w:lvlText w:val="%4."/>
      <w:lvlJc w:val="left"/>
      <w:pPr>
        <w:ind w:left="2880" w:hanging="360"/>
      </w:pPr>
    </w:lvl>
    <w:lvl w:ilvl="4" w:tplc="872C0FD6">
      <w:start w:val="1"/>
      <w:numFmt w:val="lowerLetter"/>
      <w:lvlText w:val="%5."/>
      <w:lvlJc w:val="left"/>
      <w:pPr>
        <w:ind w:left="3600" w:hanging="360"/>
      </w:pPr>
    </w:lvl>
    <w:lvl w:ilvl="5" w:tplc="CC4031EE">
      <w:start w:val="1"/>
      <w:numFmt w:val="lowerRoman"/>
      <w:lvlText w:val="%6."/>
      <w:lvlJc w:val="right"/>
      <w:pPr>
        <w:ind w:left="4320" w:hanging="180"/>
      </w:pPr>
    </w:lvl>
    <w:lvl w:ilvl="6" w:tplc="DAA216B4">
      <w:start w:val="1"/>
      <w:numFmt w:val="decimal"/>
      <w:lvlText w:val="%7."/>
      <w:lvlJc w:val="left"/>
      <w:pPr>
        <w:ind w:left="5040" w:hanging="360"/>
      </w:pPr>
    </w:lvl>
    <w:lvl w:ilvl="7" w:tplc="7188E6D8">
      <w:start w:val="1"/>
      <w:numFmt w:val="lowerLetter"/>
      <w:lvlText w:val="%8."/>
      <w:lvlJc w:val="left"/>
      <w:pPr>
        <w:ind w:left="5760" w:hanging="360"/>
      </w:pPr>
    </w:lvl>
    <w:lvl w:ilvl="8" w:tplc="69B6D7C6">
      <w:start w:val="1"/>
      <w:numFmt w:val="lowerRoman"/>
      <w:lvlText w:val="%9."/>
      <w:lvlJc w:val="right"/>
      <w:pPr>
        <w:ind w:left="6480" w:hanging="180"/>
      </w:pPr>
    </w:lvl>
  </w:abstractNum>
  <w:abstractNum w:abstractNumId="4" w15:restartNumberingAfterBreak="0">
    <w:nsid w:val="15BD63FA"/>
    <w:multiLevelType w:val="hybridMultilevel"/>
    <w:tmpl w:val="F5100700"/>
    <w:lvl w:ilvl="0" w:tplc="FB162592">
      <w:start w:val="1"/>
      <w:numFmt w:val="upperRoman"/>
      <w:lvlText w:val="%1."/>
      <w:lvlJc w:val="right"/>
      <w:pPr>
        <w:ind w:left="720" w:hanging="360"/>
      </w:pPr>
    </w:lvl>
    <w:lvl w:ilvl="1" w:tplc="BA6A09FE">
      <w:start w:val="1"/>
      <w:numFmt w:val="lowerLetter"/>
      <w:lvlText w:val="%2."/>
      <w:lvlJc w:val="left"/>
      <w:pPr>
        <w:ind w:left="1440" w:hanging="360"/>
      </w:pPr>
    </w:lvl>
    <w:lvl w:ilvl="2" w:tplc="99BE7CB8">
      <w:start w:val="1"/>
      <w:numFmt w:val="lowerRoman"/>
      <w:lvlText w:val="%3."/>
      <w:lvlJc w:val="right"/>
      <w:pPr>
        <w:ind w:left="2160" w:hanging="180"/>
      </w:pPr>
    </w:lvl>
    <w:lvl w:ilvl="3" w:tplc="46D00E48">
      <w:start w:val="1"/>
      <w:numFmt w:val="decimal"/>
      <w:lvlText w:val="%4."/>
      <w:lvlJc w:val="left"/>
      <w:pPr>
        <w:ind w:left="2880" w:hanging="360"/>
      </w:pPr>
    </w:lvl>
    <w:lvl w:ilvl="4" w:tplc="555ADDE6">
      <w:start w:val="1"/>
      <w:numFmt w:val="lowerLetter"/>
      <w:lvlText w:val="%5."/>
      <w:lvlJc w:val="left"/>
      <w:pPr>
        <w:ind w:left="3600" w:hanging="360"/>
      </w:pPr>
    </w:lvl>
    <w:lvl w:ilvl="5" w:tplc="6E263C96">
      <w:start w:val="1"/>
      <w:numFmt w:val="lowerRoman"/>
      <w:lvlText w:val="%6."/>
      <w:lvlJc w:val="right"/>
      <w:pPr>
        <w:ind w:left="4320" w:hanging="180"/>
      </w:pPr>
    </w:lvl>
    <w:lvl w:ilvl="6" w:tplc="C07877D8">
      <w:start w:val="1"/>
      <w:numFmt w:val="decimal"/>
      <w:lvlText w:val="%7."/>
      <w:lvlJc w:val="left"/>
      <w:pPr>
        <w:ind w:left="5040" w:hanging="360"/>
      </w:pPr>
    </w:lvl>
    <w:lvl w:ilvl="7" w:tplc="0ADACD38">
      <w:start w:val="1"/>
      <w:numFmt w:val="lowerLetter"/>
      <w:lvlText w:val="%8."/>
      <w:lvlJc w:val="left"/>
      <w:pPr>
        <w:ind w:left="5760" w:hanging="360"/>
      </w:pPr>
    </w:lvl>
    <w:lvl w:ilvl="8" w:tplc="8466CF88">
      <w:start w:val="1"/>
      <w:numFmt w:val="lowerRoman"/>
      <w:lvlText w:val="%9."/>
      <w:lvlJc w:val="right"/>
      <w:pPr>
        <w:ind w:left="6480" w:hanging="180"/>
      </w:pPr>
    </w:lvl>
  </w:abstractNum>
  <w:abstractNum w:abstractNumId="5" w15:restartNumberingAfterBreak="0">
    <w:nsid w:val="211D72E9"/>
    <w:multiLevelType w:val="hybridMultilevel"/>
    <w:tmpl w:val="38A0CBB2"/>
    <w:lvl w:ilvl="0" w:tplc="13D2CD20">
      <w:start w:val="1"/>
      <w:numFmt w:val="decimal"/>
      <w:lvlText w:val="%1."/>
      <w:lvlJc w:val="left"/>
      <w:pPr>
        <w:ind w:left="720" w:hanging="360"/>
      </w:pPr>
    </w:lvl>
    <w:lvl w:ilvl="1" w:tplc="CB88D694">
      <w:start w:val="1"/>
      <w:numFmt w:val="lowerLetter"/>
      <w:lvlText w:val="%2."/>
      <w:lvlJc w:val="left"/>
      <w:pPr>
        <w:ind w:left="1440" w:hanging="360"/>
      </w:pPr>
    </w:lvl>
    <w:lvl w:ilvl="2" w:tplc="6F86C41C">
      <w:start w:val="1"/>
      <w:numFmt w:val="lowerRoman"/>
      <w:lvlText w:val="%3."/>
      <w:lvlJc w:val="right"/>
      <w:pPr>
        <w:ind w:left="2160" w:hanging="180"/>
      </w:pPr>
    </w:lvl>
    <w:lvl w:ilvl="3" w:tplc="046A8F74">
      <w:start w:val="1"/>
      <w:numFmt w:val="decimal"/>
      <w:lvlText w:val="%4."/>
      <w:lvlJc w:val="left"/>
      <w:pPr>
        <w:ind w:left="2880" w:hanging="360"/>
      </w:pPr>
    </w:lvl>
    <w:lvl w:ilvl="4" w:tplc="E3F01F70">
      <w:start w:val="1"/>
      <w:numFmt w:val="lowerLetter"/>
      <w:lvlText w:val="%5."/>
      <w:lvlJc w:val="left"/>
      <w:pPr>
        <w:ind w:left="3600" w:hanging="360"/>
      </w:pPr>
    </w:lvl>
    <w:lvl w:ilvl="5" w:tplc="6E7ADD70">
      <w:start w:val="1"/>
      <w:numFmt w:val="lowerRoman"/>
      <w:lvlText w:val="%6."/>
      <w:lvlJc w:val="right"/>
      <w:pPr>
        <w:ind w:left="4320" w:hanging="180"/>
      </w:pPr>
    </w:lvl>
    <w:lvl w:ilvl="6" w:tplc="98E4EC1C">
      <w:start w:val="1"/>
      <w:numFmt w:val="decimal"/>
      <w:lvlText w:val="%7."/>
      <w:lvlJc w:val="left"/>
      <w:pPr>
        <w:ind w:left="5040" w:hanging="360"/>
      </w:pPr>
    </w:lvl>
    <w:lvl w:ilvl="7" w:tplc="9252E71A">
      <w:start w:val="1"/>
      <w:numFmt w:val="lowerLetter"/>
      <w:lvlText w:val="%8."/>
      <w:lvlJc w:val="left"/>
      <w:pPr>
        <w:ind w:left="5760" w:hanging="360"/>
      </w:pPr>
    </w:lvl>
    <w:lvl w:ilvl="8" w:tplc="7B3AC71C">
      <w:start w:val="1"/>
      <w:numFmt w:val="lowerRoman"/>
      <w:lvlText w:val="%9."/>
      <w:lvlJc w:val="right"/>
      <w:pPr>
        <w:ind w:left="6480" w:hanging="180"/>
      </w:pPr>
    </w:lvl>
  </w:abstractNum>
  <w:abstractNum w:abstractNumId="6" w15:restartNumberingAfterBreak="0">
    <w:nsid w:val="2A49A86A"/>
    <w:multiLevelType w:val="hybridMultilevel"/>
    <w:tmpl w:val="2AD809A6"/>
    <w:lvl w:ilvl="0" w:tplc="733892E8">
      <w:start w:val="1"/>
      <w:numFmt w:val="decimal"/>
      <w:lvlText w:val="%1."/>
      <w:lvlJc w:val="left"/>
      <w:pPr>
        <w:ind w:left="720" w:hanging="360"/>
      </w:pPr>
    </w:lvl>
    <w:lvl w:ilvl="1" w:tplc="4AB0A85C">
      <w:start w:val="1"/>
      <w:numFmt w:val="lowerLetter"/>
      <w:lvlText w:val="%2."/>
      <w:lvlJc w:val="left"/>
      <w:pPr>
        <w:ind w:left="1440" w:hanging="360"/>
      </w:pPr>
    </w:lvl>
    <w:lvl w:ilvl="2" w:tplc="6ACA3502">
      <w:start w:val="1"/>
      <w:numFmt w:val="lowerRoman"/>
      <w:lvlText w:val="%3."/>
      <w:lvlJc w:val="right"/>
      <w:pPr>
        <w:ind w:left="2160" w:hanging="180"/>
      </w:pPr>
    </w:lvl>
    <w:lvl w:ilvl="3" w:tplc="F32EC388">
      <w:start w:val="1"/>
      <w:numFmt w:val="decimal"/>
      <w:lvlText w:val="%4."/>
      <w:lvlJc w:val="left"/>
      <w:pPr>
        <w:ind w:left="2880" w:hanging="360"/>
      </w:pPr>
    </w:lvl>
    <w:lvl w:ilvl="4" w:tplc="ED9E5328">
      <w:start w:val="1"/>
      <w:numFmt w:val="lowerLetter"/>
      <w:lvlText w:val="%5."/>
      <w:lvlJc w:val="left"/>
      <w:pPr>
        <w:ind w:left="3600" w:hanging="360"/>
      </w:pPr>
    </w:lvl>
    <w:lvl w:ilvl="5" w:tplc="92D6B23C">
      <w:start w:val="1"/>
      <w:numFmt w:val="lowerRoman"/>
      <w:lvlText w:val="%6."/>
      <w:lvlJc w:val="right"/>
      <w:pPr>
        <w:ind w:left="4320" w:hanging="180"/>
      </w:pPr>
    </w:lvl>
    <w:lvl w:ilvl="6" w:tplc="2F565880">
      <w:start w:val="1"/>
      <w:numFmt w:val="decimal"/>
      <w:lvlText w:val="%7."/>
      <w:lvlJc w:val="left"/>
      <w:pPr>
        <w:ind w:left="5040" w:hanging="360"/>
      </w:pPr>
    </w:lvl>
    <w:lvl w:ilvl="7" w:tplc="B08C82B0">
      <w:start w:val="1"/>
      <w:numFmt w:val="lowerLetter"/>
      <w:lvlText w:val="%8."/>
      <w:lvlJc w:val="left"/>
      <w:pPr>
        <w:ind w:left="5760" w:hanging="360"/>
      </w:pPr>
    </w:lvl>
    <w:lvl w:ilvl="8" w:tplc="FDA8D152">
      <w:start w:val="1"/>
      <w:numFmt w:val="lowerRoman"/>
      <w:lvlText w:val="%9."/>
      <w:lvlJc w:val="right"/>
      <w:pPr>
        <w:ind w:left="6480" w:hanging="180"/>
      </w:pPr>
    </w:lvl>
  </w:abstractNum>
  <w:abstractNum w:abstractNumId="7" w15:restartNumberingAfterBreak="0">
    <w:nsid w:val="30644602"/>
    <w:multiLevelType w:val="hybridMultilevel"/>
    <w:tmpl w:val="5088DA0C"/>
    <w:lvl w:ilvl="0" w:tplc="BFDE2554">
      <w:start w:val="1"/>
      <w:numFmt w:val="decimal"/>
      <w:lvlText w:val="%1."/>
      <w:lvlJc w:val="left"/>
      <w:pPr>
        <w:ind w:left="720" w:hanging="360"/>
      </w:pPr>
    </w:lvl>
    <w:lvl w:ilvl="1" w:tplc="6FE06086">
      <w:start w:val="1"/>
      <w:numFmt w:val="lowerLetter"/>
      <w:lvlText w:val="%2."/>
      <w:lvlJc w:val="left"/>
      <w:pPr>
        <w:ind w:left="1440" w:hanging="360"/>
      </w:pPr>
    </w:lvl>
    <w:lvl w:ilvl="2" w:tplc="912237C8">
      <w:start w:val="1"/>
      <w:numFmt w:val="lowerRoman"/>
      <w:lvlText w:val="%3."/>
      <w:lvlJc w:val="right"/>
      <w:pPr>
        <w:ind w:left="2160" w:hanging="180"/>
      </w:pPr>
    </w:lvl>
    <w:lvl w:ilvl="3" w:tplc="45D8C00C">
      <w:start w:val="1"/>
      <w:numFmt w:val="decimal"/>
      <w:lvlText w:val="%4."/>
      <w:lvlJc w:val="left"/>
      <w:pPr>
        <w:ind w:left="2880" w:hanging="360"/>
      </w:pPr>
    </w:lvl>
    <w:lvl w:ilvl="4" w:tplc="1DAEF1F8">
      <w:start w:val="1"/>
      <w:numFmt w:val="lowerLetter"/>
      <w:lvlText w:val="%5."/>
      <w:lvlJc w:val="left"/>
      <w:pPr>
        <w:ind w:left="3600" w:hanging="360"/>
      </w:pPr>
    </w:lvl>
    <w:lvl w:ilvl="5" w:tplc="3E140CB6">
      <w:start w:val="1"/>
      <w:numFmt w:val="lowerRoman"/>
      <w:lvlText w:val="%6."/>
      <w:lvlJc w:val="right"/>
      <w:pPr>
        <w:ind w:left="4320" w:hanging="180"/>
      </w:pPr>
    </w:lvl>
    <w:lvl w:ilvl="6" w:tplc="E5F2308E">
      <w:start w:val="1"/>
      <w:numFmt w:val="decimal"/>
      <w:lvlText w:val="%7."/>
      <w:lvlJc w:val="left"/>
      <w:pPr>
        <w:ind w:left="5040" w:hanging="360"/>
      </w:pPr>
    </w:lvl>
    <w:lvl w:ilvl="7" w:tplc="46AED7C6">
      <w:start w:val="1"/>
      <w:numFmt w:val="lowerLetter"/>
      <w:lvlText w:val="%8."/>
      <w:lvlJc w:val="left"/>
      <w:pPr>
        <w:ind w:left="5760" w:hanging="360"/>
      </w:pPr>
    </w:lvl>
    <w:lvl w:ilvl="8" w:tplc="88A49838">
      <w:start w:val="1"/>
      <w:numFmt w:val="lowerRoman"/>
      <w:lvlText w:val="%9."/>
      <w:lvlJc w:val="right"/>
      <w:pPr>
        <w:ind w:left="6480" w:hanging="180"/>
      </w:pPr>
    </w:lvl>
  </w:abstractNum>
  <w:abstractNum w:abstractNumId="8" w15:restartNumberingAfterBreak="0">
    <w:nsid w:val="3869FE6E"/>
    <w:multiLevelType w:val="hybridMultilevel"/>
    <w:tmpl w:val="D8E2DCAA"/>
    <w:lvl w:ilvl="0" w:tplc="125A79E6">
      <w:start w:val="1"/>
      <w:numFmt w:val="upperRoman"/>
      <w:lvlText w:val="%1."/>
      <w:lvlJc w:val="right"/>
      <w:pPr>
        <w:ind w:left="720" w:hanging="360"/>
      </w:pPr>
    </w:lvl>
    <w:lvl w:ilvl="1" w:tplc="F48E826E">
      <w:start w:val="1"/>
      <w:numFmt w:val="lowerLetter"/>
      <w:lvlText w:val="%2."/>
      <w:lvlJc w:val="left"/>
      <w:pPr>
        <w:ind w:left="1440" w:hanging="360"/>
      </w:pPr>
    </w:lvl>
    <w:lvl w:ilvl="2" w:tplc="352639B6">
      <w:start w:val="1"/>
      <w:numFmt w:val="lowerRoman"/>
      <w:lvlText w:val="%3."/>
      <w:lvlJc w:val="right"/>
      <w:pPr>
        <w:ind w:left="2160" w:hanging="180"/>
      </w:pPr>
    </w:lvl>
    <w:lvl w:ilvl="3" w:tplc="48206B70">
      <w:start w:val="1"/>
      <w:numFmt w:val="decimal"/>
      <w:lvlText w:val="%4."/>
      <w:lvlJc w:val="left"/>
      <w:pPr>
        <w:ind w:left="2880" w:hanging="360"/>
      </w:pPr>
    </w:lvl>
    <w:lvl w:ilvl="4" w:tplc="2BC21878">
      <w:start w:val="1"/>
      <w:numFmt w:val="lowerLetter"/>
      <w:lvlText w:val="%5."/>
      <w:lvlJc w:val="left"/>
      <w:pPr>
        <w:ind w:left="3600" w:hanging="360"/>
      </w:pPr>
    </w:lvl>
    <w:lvl w:ilvl="5" w:tplc="02FE317A">
      <w:start w:val="1"/>
      <w:numFmt w:val="lowerRoman"/>
      <w:lvlText w:val="%6."/>
      <w:lvlJc w:val="right"/>
      <w:pPr>
        <w:ind w:left="4320" w:hanging="180"/>
      </w:pPr>
    </w:lvl>
    <w:lvl w:ilvl="6" w:tplc="83D63252">
      <w:start w:val="1"/>
      <w:numFmt w:val="decimal"/>
      <w:lvlText w:val="%7."/>
      <w:lvlJc w:val="left"/>
      <w:pPr>
        <w:ind w:left="5040" w:hanging="360"/>
      </w:pPr>
    </w:lvl>
    <w:lvl w:ilvl="7" w:tplc="FFA27536">
      <w:start w:val="1"/>
      <w:numFmt w:val="lowerLetter"/>
      <w:lvlText w:val="%8."/>
      <w:lvlJc w:val="left"/>
      <w:pPr>
        <w:ind w:left="5760" w:hanging="360"/>
      </w:pPr>
    </w:lvl>
    <w:lvl w:ilvl="8" w:tplc="1D1289B4">
      <w:start w:val="1"/>
      <w:numFmt w:val="lowerRoman"/>
      <w:lvlText w:val="%9."/>
      <w:lvlJc w:val="right"/>
      <w:pPr>
        <w:ind w:left="6480" w:hanging="180"/>
      </w:pPr>
    </w:lvl>
  </w:abstractNum>
  <w:abstractNum w:abstractNumId="9" w15:restartNumberingAfterBreak="0">
    <w:nsid w:val="534141FB"/>
    <w:multiLevelType w:val="multilevel"/>
    <w:tmpl w:val="BFB065C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5464AAA9"/>
    <w:multiLevelType w:val="hybridMultilevel"/>
    <w:tmpl w:val="5338EDBE"/>
    <w:lvl w:ilvl="0" w:tplc="58A04C30">
      <w:start w:val="1"/>
      <w:numFmt w:val="decimal"/>
      <w:lvlText w:val="%1."/>
      <w:lvlJc w:val="left"/>
      <w:pPr>
        <w:ind w:left="720" w:hanging="360"/>
      </w:pPr>
    </w:lvl>
    <w:lvl w:ilvl="1" w:tplc="4A1EF852">
      <w:start w:val="1"/>
      <w:numFmt w:val="lowerLetter"/>
      <w:lvlText w:val="%2."/>
      <w:lvlJc w:val="left"/>
      <w:pPr>
        <w:ind w:left="1440" w:hanging="360"/>
      </w:pPr>
    </w:lvl>
    <w:lvl w:ilvl="2" w:tplc="03D2D598">
      <w:start w:val="1"/>
      <w:numFmt w:val="lowerRoman"/>
      <w:lvlText w:val="%3."/>
      <w:lvlJc w:val="right"/>
      <w:pPr>
        <w:ind w:left="2160" w:hanging="180"/>
      </w:pPr>
    </w:lvl>
    <w:lvl w:ilvl="3" w:tplc="AAE20A14">
      <w:start w:val="1"/>
      <w:numFmt w:val="decimal"/>
      <w:lvlText w:val="%4."/>
      <w:lvlJc w:val="left"/>
      <w:pPr>
        <w:ind w:left="2880" w:hanging="360"/>
      </w:pPr>
    </w:lvl>
    <w:lvl w:ilvl="4" w:tplc="1CF2B47E">
      <w:start w:val="1"/>
      <w:numFmt w:val="lowerLetter"/>
      <w:lvlText w:val="%5."/>
      <w:lvlJc w:val="left"/>
      <w:pPr>
        <w:ind w:left="3600" w:hanging="360"/>
      </w:pPr>
    </w:lvl>
    <w:lvl w:ilvl="5" w:tplc="C4964140">
      <w:start w:val="1"/>
      <w:numFmt w:val="lowerRoman"/>
      <w:lvlText w:val="%6."/>
      <w:lvlJc w:val="right"/>
      <w:pPr>
        <w:ind w:left="4320" w:hanging="180"/>
      </w:pPr>
    </w:lvl>
    <w:lvl w:ilvl="6" w:tplc="A8E027D8">
      <w:start w:val="1"/>
      <w:numFmt w:val="decimal"/>
      <w:lvlText w:val="%7."/>
      <w:lvlJc w:val="left"/>
      <w:pPr>
        <w:ind w:left="5040" w:hanging="360"/>
      </w:pPr>
    </w:lvl>
    <w:lvl w:ilvl="7" w:tplc="DB248ACE">
      <w:start w:val="1"/>
      <w:numFmt w:val="lowerLetter"/>
      <w:lvlText w:val="%8."/>
      <w:lvlJc w:val="left"/>
      <w:pPr>
        <w:ind w:left="5760" w:hanging="360"/>
      </w:pPr>
    </w:lvl>
    <w:lvl w:ilvl="8" w:tplc="85B2A566">
      <w:start w:val="1"/>
      <w:numFmt w:val="lowerRoman"/>
      <w:lvlText w:val="%9."/>
      <w:lvlJc w:val="right"/>
      <w:pPr>
        <w:ind w:left="6480" w:hanging="180"/>
      </w:pPr>
    </w:lvl>
  </w:abstractNum>
  <w:abstractNum w:abstractNumId="11" w15:restartNumberingAfterBreak="0">
    <w:nsid w:val="60C649E2"/>
    <w:multiLevelType w:val="hybridMultilevel"/>
    <w:tmpl w:val="210EA226"/>
    <w:lvl w:ilvl="0" w:tplc="F33CE482">
      <w:start w:val="1"/>
      <w:numFmt w:val="upperRoman"/>
      <w:lvlText w:val="%1."/>
      <w:lvlJc w:val="right"/>
      <w:pPr>
        <w:ind w:left="720" w:hanging="360"/>
      </w:pPr>
    </w:lvl>
    <w:lvl w:ilvl="1" w:tplc="CC7C6DFE">
      <w:start w:val="1"/>
      <w:numFmt w:val="lowerLetter"/>
      <w:lvlText w:val="%2."/>
      <w:lvlJc w:val="left"/>
      <w:pPr>
        <w:ind w:left="1440" w:hanging="360"/>
      </w:pPr>
    </w:lvl>
    <w:lvl w:ilvl="2" w:tplc="030090C8">
      <w:start w:val="1"/>
      <w:numFmt w:val="lowerRoman"/>
      <w:lvlText w:val="%3."/>
      <w:lvlJc w:val="right"/>
      <w:pPr>
        <w:ind w:left="2160" w:hanging="180"/>
      </w:pPr>
    </w:lvl>
    <w:lvl w:ilvl="3" w:tplc="C5D882E0">
      <w:start w:val="1"/>
      <w:numFmt w:val="decimal"/>
      <w:lvlText w:val="%4."/>
      <w:lvlJc w:val="left"/>
      <w:pPr>
        <w:ind w:left="2880" w:hanging="360"/>
      </w:pPr>
    </w:lvl>
    <w:lvl w:ilvl="4" w:tplc="42DC5E1A">
      <w:start w:val="1"/>
      <w:numFmt w:val="lowerLetter"/>
      <w:lvlText w:val="%5."/>
      <w:lvlJc w:val="left"/>
      <w:pPr>
        <w:ind w:left="3600" w:hanging="360"/>
      </w:pPr>
    </w:lvl>
    <w:lvl w:ilvl="5" w:tplc="7E4468D2">
      <w:start w:val="1"/>
      <w:numFmt w:val="lowerRoman"/>
      <w:lvlText w:val="%6."/>
      <w:lvlJc w:val="right"/>
      <w:pPr>
        <w:ind w:left="4320" w:hanging="180"/>
      </w:pPr>
    </w:lvl>
    <w:lvl w:ilvl="6" w:tplc="B5D88C60">
      <w:start w:val="1"/>
      <w:numFmt w:val="decimal"/>
      <w:lvlText w:val="%7."/>
      <w:lvlJc w:val="left"/>
      <w:pPr>
        <w:ind w:left="5040" w:hanging="360"/>
      </w:pPr>
    </w:lvl>
    <w:lvl w:ilvl="7" w:tplc="A2B21152">
      <w:start w:val="1"/>
      <w:numFmt w:val="lowerLetter"/>
      <w:lvlText w:val="%8."/>
      <w:lvlJc w:val="left"/>
      <w:pPr>
        <w:ind w:left="5760" w:hanging="360"/>
      </w:pPr>
    </w:lvl>
    <w:lvl w:ilvl="8" w:tplc="E1865CAA">
      <w:start w:val="1"/>
      <w:numFmt w:val="lowerRoman"/>
      <w:lvlText w:val="%9."/>
      <w:lvlJc w:val="right"/>
      <w:pPr>
        <w:ind w:left="6480" w:hanging="180"/>
      </w:pPr>
    </w:lvl>
  </w:abstractNum>
  <w:abstractNum w:abstractNumId="12" w15:restartNumberingAfterBreak="0">
    <w:nsid w:val="7546FC2A"/>
    <w:multiLevelType w:val="hybridMultilevel"/>
    <w:tmpl w:val="88CA2B0C"/>
    <w:lvl w:ilvl="0" w:tplc="B7F22DC8">
      <w:start w:val="1"/>
      <w:numFmt w:val="decimal"/>
      <w:lvlText w:val="%1."/>
      <w:lvlJc w:val="left"/>
      <w:pPr>
        <w:ind w:left="720" w:hanging="360"/>
      </w:pPr>
    </w:lvl>
    <w:lvl w:ilvl="1" w:tplc="9E7CA5B8">
      <w:start w:val="1"/>
      <w:numFmt w:val="lowerLetter"/>
      <w:lvlText w:val="%2."/>
      <w:lvlJc w:val="left"/>
      <w:pPr>
        <w:ind w:left="1440" w:hanging="360"/>
      </w:pPr>
    </w:lvl>
    <w:lvl w:ilvl="2" w:tplc="15A22F26">
      <w:start w:val="1"/>
      <w:numFmt w:val="lowerRoman"/>
      <w:lvlText w:val="%3."/>
      <w:lvlJc w:val="right"/>
      <w:pPr>
        <w:ind w:left="2160" w:hanging="180"/>
      </w:pPr>
    </w:lvl>
    <w:lvl w:ilvl="3" w:tplc="39D02C4C">
      <w:start w:val="1"/>
      <w:numFmt w:val="decimal"/>
      <w:lvlText w:val="%4."/>
      <w:lvlJc w:val="left"/>
      <w:pPr>
        <w:ind w:left="2880" w:hanging="360"/>
      </w:pPr>
    </w:lvl>
    <w:lvl w:ilvl="4" w:tplc="E5406182">
      <w:start w:val="1"/>
      <w:numFmt w:val="lowerLetter"/>
      <w:lvlText w:val="%5."/>
      <w:lvlJc w:val="left"/>
      <w:pPr>
        <w:ind w:left="3600" w:hanging="360"/>
      </w:pPr>
    </w:lvl>
    <w:lvl w:ilvl="5" w:tplc="0CF09058">
      <w:start w:val="1"/>
      <w:numFmt w:val="lowerRoman"/>
      <w:lvlText w:val="%6."/>
      <w:lvlJc w:val="right"/>
      <w:pPr>
        <w:ind w:left="4320" w:hanging="180"/>
      </w:pPr>
    </w:lvl>
    <w:lvl w:ilvl="6" w:tplc="0320601E">
      <w:start w:val="1"/>
      <w:numFmt w:val="decimal"/>
      <w:lvlText w:val="%7."/>
      <w:lvlJc w:val="left"/>
      <w:pPr>
        <w:ind w:left="5040" w:hanging="360"/>
      </w:pPr>
    </w:lvl>
    <w:lvl w:ilvl="7" w:tplc="F60A930E">
      <w:start w:val="1"/>
      <w:numFmt w:val="lowerLetter"/>
      <w:lvlText w:val="%8."/>
      <w:lvlJc w:val="left"/>
      <w:pPr>
        <w:ind w:left="5760" w:hanging="360"/>
      </w:pPr>
    </w:lvl>
    <w:lvl w:ilvl="8" w:tplc="EC54EB56">
      <w:start w:val="1"/>
      <w:numFmt w:val="lowerRoman"/>
      <w:lvlText w:val="%9."/>
      <w:lvlJc w:val="right"/>
      <w:pPr>
        <w:ind w:left="6480" w:hanging="180"/>
      </w:pPr>
    </w:lvl>
  </w:abstractNum>
  <w:abstractNum w:abstractNumId="13" w15:restartNumberingAfterBreak="0">
    <w:nsid w:val="7852B641"/>
    <w:multiLevelType w:val="multilevel"/>
    <w:tmpl w:val="E7B80DD6"/>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num w:numId="1" w16cid:durableId="1172915012">
    <w:abstractNumId w:val="0"/>
  </w:num>
  <w:num w:numId="2" w16cid:durableId="1830318081">
    <w:abstractNumId w:val="13"/>
  </w:num>
  <w:num w:numId="3" w16cid:durableId="1239902617">
    <w:abstractNumId w:val="9"/>
  </w:num>
  <w:num w:numId="4" w16cid:durableId="1559900450">
    <w:abstractNumId w:val="2"/>
  </w:num>
  <w:num w:numId="5" w16cid:durableId="851653473">
    <w:abstractNumId w:val="10"/>
  </w:num>
  <w:num w:numId="6" w16cid:durableId="245774416">
    <w:abstractNumId w:val="6"/>
  </w:num>
  <w:num w:numId="7" w16cid:durableId="1808736891">
    <w:abstractNumId w:val="7"/>
  </w:num>
  <w:num w:numId="8" w16cid:durableId="1665282617">
    <w:abstractNumId w:val="4"/>
  </w:num>
  <w:num w:numId="9" w16cid:durableId="589004015">
    <w:abstractNumId w:val="12"/>
  </w:num>
  <w:num w:numId="10" w16cid:durableId="1552960070">
    <w:abstractNumId w:val="3"/>
  </w:num>
  <w:num w:numId="11" w16cid:durableId="2068649301">
    <w:abstractNumId w:val="11"/>
  </w:num>
  <w:num w:numId="12" w16cid:durableId="327950779">
    <w:abstractNumId w:val="5"/>
  </w:num>
  <w:num w:numId="13" w16cid:durableId="1474371240">
    <w:abstractNumId w:val="8"/>
  </w:num>
  <w:num w:numId="14" w16cid:durableId="202257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EE18EE"/>
    <w:rsid w:val="003559A3"/>
    <w:rsid w:val="005F6326"/>
    <w:rsid w:val="00AD1210"/>
    <w:rsid w:val="00B434D8"/>
    <w:rsid w:val="00EE2E93"/>
    <w:rsid w:val="06A2D04D"/>
    <w:rsid w:val="06D1EADD"/>
    <w:rsid w:val="0733EFCB"/>
    <w:rsid w:val="08199F39"/>
    <w:rsid w:val="08880559"/>
    <w:rsid w:val="0CB165C8"/>
    <w:rsid w:val="0DA84606"/>
    <w:rsid w:val="114128DF"/>
    <w:rsid w:val="136D0AC4"/>
    <w:rsid w:val="14D74BB7"/>
    <w:rsid w:val="16148DCF"/>
    <w:rsid w:val="19EA6940"/>
    <w:rsid w:val="20F16F48"/>
    <w:rsid w:val="25387169"/>
    <w:rsid w:val="28EE18EE"/>
    <w:rsid w:val="2AC1FADD"/>
    <w:rsid w:val="2EB8F483"/>
    <w:rsid w:val="2F2D1E1F"/>
    <w:rsid w:val="2F6DB91F"/>
    <w:rsid w:val="30BA25FB"/>
    <w:rsid w:val="3802065E"/>
    <w:rsid w:val="390539F0"/>
    <w:rsid w:val="39B06CC4"/>
    <w:rsid w:val="39B42DED"/>
    <w:rsid w:val="3BB8183E"/>
    <w:rsid w:val="3BE6B06C"/>
    <w:rsid w:val="3E8CDCFA"/>
    <w:rsid w:val="4231B926"/>
    <w:rsid w:val="425DE029"/>
    <w:rsid w:val="44CD521B"/>
    <w:rsid w:val="45E280CD"/>
    <w:rsid w:val="474C449E"/>
    <w:rsid w:val="48196E6A"/>
    <w:rsid w:val="4852E2EC"/>
    <w:rsid w:val="4DBF054B"/>
    <w:rsid w:val="500923DB"/>
    <w:rsid w:val="58D8551D"/>
    <w:rsid w:val="59C1EC29"/>
    <w:rsid w:val="5A85BBE5"/>
    <w:rsid w:val="5E9CAF0E"/>
    <w:rsid w:val="5F396E13"/>
    <w:rsid w:val="5F75696C"/>
    <w:rsid w:val="6072A31D"/>
    <w:rsid w:val="61CE94A5"/>
    <w:rsid w:val="62AF7C55"/>
    <w:rsid w:val="6635BB05"/>
    <w:rsid w:val="6B423273"/>
    <w:rsid w:val="6D08D596"/>
    <w:rsid w:val="6E51AF91"/>
    <w:rsid w:val="6F610FC4"/>
    <w:rsid w:val="70532DE5"/>
    <w:rsid w:val="74A9D1D4"/>
    <w:rsid w:val="75B7DE77"/>
    <w:rsid w:val="75CACAAC"/>
    <w:rsid w:val="777B0700"/>
    <w:rsid w:val="7C49C8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18EE"/>
  <w15:chartTrackingRefBased/>
  <w15:docId w15:val="{247CBD7F-AD85-478E-ADDF-7B5C5E70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14D74BB7"/>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B434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57AD26-9A32-4DFE-BE1B-3D72C735220E}"/>
</file>

<file path=customXml/itemProps2.xml><?xml version="1.0" encoding="utf-8"?>
<ds:datastoreItem xmlns:ds="http://schemas.openxmlformats.org/officeDocument/2006/customXml" ds:itemID="{F62792D1-8841-487F-AFB4-68F0397FA14D}"/>
</file>

<file path=customXml/itemProps3.xml><?xml version="1.0" encoding="utf-8"?>
<ds:datastoreItem xmlns:ds="http://schemas.openxmlformats.org/officeDocument/2006/customXml" ds:itemID="{1BF0A536-5019-4653-AA8D-2538EAA3BFBD}"/>
</file>

<file path=docProps/app.xml><?xml version="1.0" encoding="utf-8"?>
<Properties xmlns="http://schemas.openxmlformats.org/officeDocument/2006/extended-properties" xmlns:vt="http://schemas.openxmlformats.org/officeDocument/2006/docPropsVTypes">
  <Template>Normal</Template>
  <TotalTime>2</TotalTime>
  <Pages>1</Pages>
  <Words>3806</Words>
  <Characters>21431</Characters>
  <Application>Microsoft Office Word</Application>
  <DocSecurity>0</DocSecurity>
  <Lines>476</Lines>
  <Paragraphs>242</Paragraphs>
  <ScaleCrop>false</ScaleCrop>
  <Company/>
  <LinksUpToDate>false</LinksUpToDate>
  <CharactersWithSpaces>24995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2025-12-01T14:28:00Z</dcterms:created>
  <dcterms:modified xsi:type="dcterms:W3CDTF">2026-01-22T19:26:00Z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