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692936" w14:textId="3D7CA1C0" w:rsidR="000B4793" w:rsidRDefault="003E2AA9" w:rsidP="003E2AA9">
      <w:pPr>
        <w:jc w:val="center"/>
        <w:rPr>
          <w:rFonts w:ascii="Verdana" w:hAnsi="Verdana"/>
          <w:b/>
          <w:bCs/>
        </w:rPr>
      </w:pPr>
      <w:r w:rsidRPr="003E2AA9">
        <w:rPr>
          <w:rFonts w:ascii="Verdana" w:hAnsi="Verdana"/>
          <w:b/>
          <w:bCs/>
        </w:rPr>
        <w:t>RESOLUCIÓN 12033 DE 2017</w:t>
      </w:r>
    </w:p>
    <w:p w14:paraId="466F31CC" w14:textId="65BB7981" w:rsidR="003E2AA9" w:rsidRPr="003E2AA9" w:rsidRDefault="003E2AA9" w:rsidP="003E2AA9">
      <w:pPr>
        <w:rPr>
          <w:rFonts w:ascii="Verdana" w:hAnsi="Verdana"/>
          <w:sz w:val="20"/>
          <w:szCs w:val="20"/>
        </w:rPr>
      </w:pPr>
      <w:r w:rsidRPr="003E2AA9">
        <w:rPr>
          <w:rFonts w:ascii="Verdana" w:hAnsi="Verdana"/>
          <w:sz w:val="20"/>
          <w:szCs w:val="20"/>
        </w:rPr>
        <w:t>Fecha de Expedición: 21 de noviembre de 201</w:t>
      </w:r>
      <w:r>
        <w:rPr>
          <w:rFonts w:ascii="Verdana" w:hAnsi="Verdana"/>
          <w:sz w:val="20"/>
          <w:szCs w:val="20"/>
        </w:rPr>
        <w:t>7</w:t>
      </w:r>
    </w:p>
    <w:p w14:paraId="32D62A4D" w14:textId="36C1D1CB" w:rsidR="003E2AA9" w:rsidRPr="003E2AA9" w:rsidRDefault="003E2AA9" w:rsidP="003E2AA9">
      <w:pPr>
        <w:rPr>
          <w:rFonts w:ascii="Verdana" w:hAnsi="Verdana"/>
          <w:sz w:val="20"/>
          <w:szCs w:val="20"/>
        </w:rPr>
      </w:pPr>
      <w:r w:rsidRPr="003E2AA9">
        <w:rPr>
          <w:rFonts w:ascii="Verdana" w:hAnsi="Verdana"/>
          <w:sz w:val="20"/>
          <w:szCs w:val="20"/>
        </w:rPr>
        <w:t>Fecha de entrada en vigencia: 21 de noviembre de 201</w:t>
      </w:r>
      <w:r>
        <w:rPr>
          <w:rFonts w:ascii="Verdana" w:hAnsi="Verdana"/>
          <w:sz w:val="20"/>
          <w:szCs w:val="20"/>
        </w:rPr>
        <w:t>7</w:t>
      </w:r>
    </w:p>
    <w:p w14:paraId="5D219D32" w14:textId="77777777" w:rsidR="003E2AA9" w:rsidRPr="003E2AA9" w:rsidRDefault="003E2AA9" w:rsidP="003E2AA9">
      <w:pPr>
        <w:rPr>
          <w:rFonts w:ascii="Verdana" w:hAnsi="Verdana"/>
          <w:sz w:val="20"/>
          <w:szCs w:val="20"/>
        </w:rPr>
      </w:pPr>
      <w:r w:rsidRPr="003E2AA9">
        <w:rPr>
          <w:rFonts w:ascii="Verdana" w:hAnsi="Verdana"/>
          <w:sz w:val="20"/>
          <w:szCs w:val="20"/>
        </w:rPr>
        <w:t xml:space="preserve">Estado de la vigencia: vigente </w:t>
      </w:r>
    </w:p>
    <w:p w14:paraId="6D985D1B" w14:textId="77777777" w:rsidR="003E2AA9" w:rsidRPr="003E2AA9" w:rsidRDefault="003E2AA9" w:rsidP="003E2AA9">
      <w:pPr>
        <w:rPr>
          <w:rFonts w:ascii="Verdana" w:hAnsi="Verdana"/>
          <w:sz w:val="20"/>
          <w:szCs w:val="20"/>
        </w:rPr>
      </w:pPr>
      <w:r w:rsidRPr="003E2AA9">
        <w:rPr>
          <w:rFonts w:ascii="Verdana" w:hAnsi="Verdana"/>
          <w:sz w:val="20"/>
          <w:szCs w:val="20"/>
        </w:rPr>
        <w:t xml:space="preserve"> </w:t>
      </w:r>
    </w:p>
    <w:p w14:paraId="0938BBC4" w14:textId="77777777" w:rsidR="003E2AA9" w:rsidRPr="003E2AA9" w:rsidRDefault="003E2AA9" w:rsidP="003E2AA9">
      <w:pPr>
        <w:rPr>
          <w:rFonts w:ascii="Verdana" w:hAnsi="Verdana"/>
          <w:sz w:val="20"/>
          <w:szCs w:val="20"/>
        </w:rPr>
      </w:pPr>
      <w:r w:rsidRPr="003E2AA9">
        <w:rPr>
          <w:rFonts w:ascii="Verdana" w:hAnsi="Verdana"/>
          <w:sz w:val="20"/>
          <w:szCs w:val="20"/>
        </w:rPr>
        <w:t>Fecha de publicación en Diario Oficial: N/A</w:t>
      </w:r>
    </w:p>
    <w:p w14:paraId="2543FC1C" w14:textId="6D14F80C" w:rsidR="003E2AA9" w:rsidRDefault="003E2AA9" w:rsidP="003E2AA9">
      <w:pPr>
        <w:rPr>
          <w:rFonts w:ascii="Verdana" w:hAnsi="Verdana"/>
          <w:sz w:val="20"/>
          <w:szCs w:val="20"/>
        </w:rPr>
      </w:pPr>
      <w:r w:rsidRPr="003E2AA9">
        <w:rPr>
          <w:rFonts w:ascii="Verdana" w:hAnsi="Verdana"/>
          <w:sz w:val="20"/>
          <w:szCs w:val="20"/>
        </w:rPr>
        <w:t>Número del Diario Oficial: N/A</w:t>
      </w:r>
    </w:p>
    <w:p w14:paraId="325EDBF5" w14:textId="22A64160" w:rsidR="003E2AA9" w:rsidRPr="003E2AA9" w:rsidRDefault="003E2AA9" w:rsidP="003E2AA9">
      <w:pPr>
        <w:jc w:val="center"/>
        <w:rPr>
          <w:rFonts w:ascii="Verdana" w:hAnsi="Verdana"/>
          <w:b/>
          <w:bCs/>
        </w:rPr>
      </w:pPr>
      <w:r w:rsidRPr="003E2AA9">
        <w:rPr>
          <w:rFonts w:ascii="Verdana" w:hAnsi="Verdana"/>
          <w:b/>
          <w:bCs/>
        </w:rPr>
        <w:t>RESOLUCIÓN 12033 DE 2017</w:t>
      </w:r>
    </w:p>
    <w:p w14:paraId="301342B5" w14:textId="75F085E4" w:rsidR="003E2AA9" w:rsidRPr="003E2AA9" w:rsidRDefault="003E2AA9" w:rsidP="003E2AA9">
      <w:pPr>
        <w:jc w:val="center"/>
        <w:rPr>
          <w:rFonts w:ascii="Verdana" w:hAnsi="Verdana"/>
        </w:rPr>
      </w:pPr>
      <w:r w:rsidRPr="003E2AA9">
        <w:rPr>
          <w:rFonts w:ascii="Verdana" w:hAnsi="Verdana"/>
        </w:rPr>
        <w:t>(</w:t>
      </w:r>
      <w:r>
        <w:rPr>
          <w:rFonts w:ascii="Verdana" w:hAnsi="Verdana"/>
        </w:rPr>
        <w:t xml:space="preserve">21 de </w:t>
      </w:r>
      <w:r w:rsidRPr="003E2AA9">
        <w:rPr>
          <w:rFonts w:ascii="Verdana" w:hAnsi="Verdana"/>
        </w:rPr>
        <w:t>noviembre)</w:t>
      </w:r>
    </w:p>
    <w:p w14:paraId="1D1E9864" w14:textId="274D7ADF" w:rsidR="003E2AA9" w:rsidRPr="003E2AA9" w:rsidRDefault="003E2AA9" w:rsidP="003E2AA9">
      <w:pPr>
        <w:jc w:val="center"/>
        <w:rPr>
          <w:rFonts w:ascii="Verdana" w:hAnsi="Verdana"/>
          <w:b/>
          <w:bCs/>
        </w:rPr>
      </w:pPr>
      <w:r w:rsidRPr="003E2AA9">
        <w:rPr>
          <w:rFonts w:ascii="Verdana" w:hAnsi="Verdana"/>
          <w:b/>
          <w:bCs/>
        </w:rPr>
        <w:t>INSTITUTO COLOMBIANO DE BIENESTAR FAMILIAR</w:t>
      </w:r>
    </w:p>
    <w:p w14:paraId="6FCCE954" w14:textId="0366E731" w:rsidR="003E2AA9" w:rsidRPr="003E2AA9" w:rsidRDefault="003E2AA9" w:rsidP="003E2AA9">
      <w:pPr>
        <w:jc w:val="center"/>
        <w:rPr>
          <w:rFonts w:ascii="Verdana" w:hAnsi="Verdana"/>
        </w:rPr>
      </w:pPr>
      <w:r>
        <w:rPr>
          <w:rFonts w:ascii="Verdana" w:hAnsi="Verdana"/>
        </w:rPr>
        <w:t>“</w:t>
      </w:r>
      <w:r w:rsidRPr="003E2AA9">
        <w:rPr>
          <w:rFonts w:ascii="Verdana" w:hAnsi="Verdana"/>
        </w:rPr>
        <w:t>Por la cual se efectúa una desagregación y asignación en el Presupuesto de Funcionamiento del Instituto Colombiano de Bienestar Familiar Cecilia De la Fuente De Lleras para la vigencia Fiscal del año 2017”.</w:t>
      </w:r>
    </w:p>
    <w:p w14:paraId="587CD74C" w14:textId="1DBFE6EC" w:rsidR="003E2AA9" w:rsidRDefault="003E2AA9" w:rsidP="003E2AA9">
      <w:pPr>
        <w:jc w:val="center"/>
        <w:rPr>
          <w:rFonts w:ascii="Verdana" w:hAnsi="Verdana"/>
          <w:b/>
          <w:bCs/>
        </w:rPr>
      </w:pPr>
      <w:r w:rsidRPr="003E2AA9">
        <w:rPr>
          <w:rFonts w:ascii="Verdana" w:hAnsi="Verdana"/>
          <w:b/>
          <w:bCs/>
        </w:rPr>
        <w:t>LA DIRECTORA GENERAL DEL INSTITUTO COLOMBIANO DE BIENESTAR FAMILIAR CECILIA DE LA FUENTE DE LLERAS</w:t>
      </w:r>
    </w:p>
    <w:p w14:paraId="3EB42636" w14:textId="61357B2B" w:rsidR="003E2AA9" w:rsidRPr="003E2AA9" w:rsidRDefault="003E2AA9" w:rsidP="003E2AA9">
      <w:pPr>
        <w:jc w:val="both"/>
        <w:rPr>
          <w:rFonts w:ascii="Verdana" w:hAnsi="Verdana"/>
        </w:rPr>
      </w:pPr>
      <w:r w:rsidRPr="003E2AA9">
        <w:rPr>
          <w:rFonts w:ascii="Verdana" w:hAnsi="Verdana"/>
        </w:rPr>
        <w:t>Que el Congreso de Colombia, mediante Ley 1815 del 07 de diciembre de 2016 decretó el Presupuesto de Rentas y Recursos de Capital y la Ley de Apropiaciones para la Vigencia Fiscal del 1 de enero al 31 de diciembre de 2017.</w:t>
      </w:r>
    </w:p>
    <w:p w14:paraId="24642D24" w14:textId="5BC30D31" w:rsidR="003E2AA9" w:rsidRPr="003E2AA9" w:rsidRDefault="003E2AA9" w:rsidP="003E2AA9">
      <w:pPr>
        <w:jc w:val="both"/>
        <w:rPr>
          <w:rFonts w:ascii="Verdana" w:hAnsi="Verdana"/>
        </w:rPr>
      </w:pPr>
      <w:r w:rsidRPr="003E2AA9">
        <w:rPr>
          <w:rFonts w:ascii="Verdana" w:hAnsi="Verdana"/>
        </w:rPr>
        <w:t>Que mediante Decreto No. 2170 del 27 de diciembre de 2016, por el cual se liquida el Presupuesto General de la Nación para la Vigencia Fiscal de 2017, se detallan las Apropiaciones y se clasifican y definen los Gastos, incluye el Presupuesto para el Instituto Colombiano de Bienestar Familiar para la Vigencia Fiscal 2017.</w:t>
      </w:r>
    </w:p>
    <w:p w14:paraId="3EFC3A07" w14:textId="64DDF235" w:rsidR="003E2AA9" w:rsidRPr="003E2AA9" w:rsidRDefault="003E2AA9" w:rsidP="003E2AA9">
      <w:pPr>
        <w:jc w:val="both"/>
        <w:rPr>
          <w:rFonts w:ascii="Verdana" w:hAnsi="Verdana"/>
        </w:rPr>
      </w:pPr>
      <w:r w:rsidRPr="003E2AA9">
        <w:rPr>
          <w:rFonts w:ascii="Verdana" w:hAnsi="Verdana"/>
        </w:rPr>
        <w:t>Que el Instituto Colombiano de Bienestar Familiar, mediante Resolución No. 13445 del 29 de diciembre de 2016, distribuyó y asignó su Presupuesto de Gastos a Nivel Nacional, Sede de la Dirección General y Regionales, para la Vigencia Fiscal de año 2017.</w:t>
      </w:r>
    </w:p>
    <w:p w14:paraId="719788B8" w14:textId="31A1BA30" w:rsidR="003E2AA9" w:rsidRPr="003E2AA9" w:rsidRDefault="003E2AA9" w:rsidP="003E2AA9">
      <w:pPr>
        <w:jc w:val="both"/>
        <w:rPr>
          <w:rFonts w:ascii="Verdana" w:hAnsi="Verdana"/>
        </w:rPr>
      </w:pPr>
      <w:r w:rsidRPr="003E2AA9">
        <w:rPr>
          <w:rFonts w:ascii="Verdana" w:hAnsi="Verdana"/>
        </w:rPr>
        <w:t xml:space="preserve">Que mediante Acuerdo No. 006 del 10 de noviembre de 2017, el Consejo Directivo del ICBF autorizó el traslado presupuestal del Rubro A-1-0-1-10 Otros Gastos Personales - Previo Concepto DGPPN, a los rubros A-1-0-1-1 Sueldos de Personal de Nómina, A-1-0-1-5 Otros, A-1-0-5 Contribuciones Inherentes a la Nómina Sector Privado y Público, A-3-2-1-1 Cuota de Auditaje </w:t>
      </w:r>
      <w:proofErr w:type="spellStart"/>
      <w:r w:rsidRPr="003E2AA9">
        <w:rPr>
          <w:rFonts w:ascii="Verdana" w:hAnsi="Verdana"/>
        </w:rPr>
        <w:t>Contranal</w:t>
      </w:r>
      <w:proofErr w:type="spellEnd"/>
      <w:r w:rsidRPr="003E2AA9">
        <w:rPr>
          <w:rFonts w:ascii="Verdana" w:hAnsi="Verdana"/>
        </w:rPr>
        <w:t xml:space="preserve"> y A-3-6-1-1 Sentencias y Conciliaciones por valor de SETENTA Y UN MIL SEISCIENTOS CINCUENTA Y UN MILLONES OCHOCIENTOS VEINTIUNMIL OCHOCIENTOS SESENTA Y TRES PESOS ($71.651.821.863,00) M/CTE. con recurso 27 - Rentas Parafiscales.</w:t>
      </w:r>
    </w:p>
    <w:p w14:paraId="01A47F4A" w14:textId="2470A299" w:rsidR="003E2AA9" w:rsidRPr="003E2AA9" w:rsidRDefault="003E2AA9" w:rsidP="003E2AA9">
      <w:pPr>
        <w:jc w:val="both"/>
        <w:rPr>
          <w:rFonts w:ascii="Verdana" w:hAnsi="Verdana"/>
        </w:rPr>
      </w:pPr>
      <w:r w:rsidRPr="003E2AA9">
        <w:rPr>
          <w:rFonts w:ascii="Verdana" w:hAnsi="Verdana"/>
        </w:rPr>
        <w:lastRenderedPageBreak/>
        <w:t xml:space="preserve">Que a través de oficio con radicado 2-2017-039183 con fecha 20 de noviembre de 2017, el </w:t>
      </w:r>
      <w:proofErr w:type="gramStart"/>
      <w:r w:rsidRPr="003E2AA9">
        <w:rPr>
          <w:rFonts w:ascii="Verdana" w:hAnsi="Verdana"/>
        </w:rPr>
        <w:t>Director General</w:t>
      </w:r>
      <w:proofErr w:type="gramEnd"/>
      <w:r w:rsidRPr="003E2AA9">
        <w:rPr>
          <w:rFonts w:ascii="Verdana" w:hAnsi="Verdana"/>
        </w:rPr>
        <w:t xml:space="preserve"> del Presupuesto Público Nacional aprobó la operación presupuestal contenida en el Acuerdo No. 006 del 10 de noviembre de 2017.</w:t>
      </w:r>
    </w:p>
    <w:p w14:paraId="76C85E0D" w14:textId="101A9549" w:rsidR="003E2AA9" w:rsidRPr="003E2AA9" w:rsidRDefault="003E2AA9" w:rsidP="003E2AA9">
      <w:pPr>
        <w:jc w:val="both"/>
        <w:rPr>
          <w:rFonts w:ascii="Verdana" w:hAnsi="Verdana"/>
        </w:rPr>
      </w:pPr>
      <w:r w:rsidRPr="003E2AA9">
        <w:rPr>
          <w:rFonts w:ascii="Verdana" w:hAnsi="Verdana"/>
        </w:rPr>
        <w:t xml:space="preserve">Que el </w:t>
      </w:r>
      <w:proofErr w:type="gramStart"/>
      <w:r w:rsidRPr="003E2AA9">
        <w:rPr>
          <w:rFonts w:ascii="Verdana" w:hAnsi="Verdana"/>
        </w:rPr>
        <w:t>Director</w:t>
      </w:r>
      <w:proofErr w:type="gramEnd"/>
      <w:r w:rsidRPr="003E2AA9">
        <w:rPr>
          <w:rFonts w:ascii="Verdana" w:hAnsi="Verdana"/>
        </w:rPr>
        <w:t xml:space="preserve"> de Gestión Humana mediante memorando No. 1-2017-122533-0101 del 20 de noviembre de 2017, solicita la desagregación de la suma de SESENTA Y NUEVE MIL CUATROCIENTOS VEINTIOCHO MILLONES QUINIENTOS CUARENTA Y SIETE MIL SETECIENTOS VEINTITRES PESOS ($69.428.547.723,00) M/CTE. con recurso 27 - Rentas Parafiscales, que se encuentran en los rubros A-1-0-1-1 Sueldos de Personal de Nómina, A-1-0-1-5 Otros y A-1-0-5 Contribuciones Inherentes a la Nómina Sector Privado y Público.</w:t>
      </w:r>
    </w:p>
    <w:p w14:paraId="77B9DAF8" w14:textId="66DDD2DB" w:rsidR="003E2AA9" w:rsidRPr="003E2AA9" w:rsidRDefault="003E2AA9" w:rsidP="003E2AA9">
      <w:pPr>
        <w:jc w:val="both"/>
        <w:rPr>
          <w:rFonts w:ascii="Verdana" w:hAnsi="Verdana"/>
        </w:rPr>
      </w:pPr>
      <w:r w:rsidRPr="003E2AA9">
        <w:rPr>
          <w:rFonts w:ascii="Verdana" w:hAnsi="Verdana"/>
        </w:rPr>
        <w:t xml:space="preserve">Que la </w:t>
      </w:r>
      <w:proofErr w:type="gramStart"/>
      <w:r w:rsidRPr="003E2AA9">
        <w:rPr>
          <w:rFonts w:ascii="Verdana" w:hAnsi="Verdana"/>
        </w:rPr>
        <w:t>Directora</w:t>
      </w:r>
      <w:proofErr w:type="gramEnd"/>
      <w:r w:rsidRPr="003E2AA9">
        <w:rPr>
          <w:rFonts w:ascii="Verdana" w:hAnsi="Verdana"/>
        </w:rPr>
        <w:t xml:space="preserve"> Financiera mediante memorando No. 1-2017-122821-0101 del 20 de noviembre de 2017, solicita la desagregación de la suma de MIL CIENTO NOVENTA Y CINCO MILLONES QUINIENTOS ONCE MIL SEISCIENTOS SESENTA PESOS ($1.195.511.660) M/CTE. con recurso 27 - Rentas Parafiscales, que se encuentra en el rubro A-3-2-1-1 Cuota de Auditaje </w:t>
      </w:r>
      <w:proofErr w:type="spellStart"/>
      <w:r w:rsidRPr="003E2AA9">
        <w:rPr>
          <w:rFonts w:ascii="Verdana" w:hAnsi="Verdana"/>
        </w:rPr>
        <w:t>Contranal</w:t>
      </w:r>
      <w:proofErr w:type="spellEnd"/>
      <w:r w:rsidRPr="003E2AA9">
        <w:rPr>
          <w:rFonts w:ascii="Verdana" w:hAnsi="Verdana"/>
        </w:rPr>
        <w:t>.</w:t>
      </w:r>
    </w:p>
    <w:p w14:paraId="476C4F65" w14:textId="66EF0462" w:rsidR="003E2AA9" w:rsidRPr="003E2AA9" w:rsidRDefault="003E2AA9" w:rsidP="003E2AA9">
      <w:pPr>
        <w:jc w:val="both"/>
        <w:rPr>
          <w:rFonts w:ascii="Verdana" w:hAnsi="Verdana"/>
        </w:rPr>
      </w:pPr>
      <w:r w:rsidRPr="003E2AA9">
        <w:rPr>
          <w:rFonts w:ascii="Verdana" w:hAnsi="Verdana"/>
        </w:rPr>
        <w:t xml:space="preserve">Que la </w:t>
      </w:r>
      <w:proofErr w:type="gramStart"/>
      <w:r w:rsidRPr="003E2AA9">
        <w:rPr>
          <w:rFonts w:ascii="Verdana" w:hAnsi="Verdana"/>
        </w:rPr>
        <w:t>Jefe</w:t>
      </w:r>
      <w:proofErr w:type="gramEnd"/>
      <w:r w:rsidRPr="003E2AA9">
        <w:rPr>
          <w:rFonts w:ascii="Verdana" w:hAnsi="Verdana"/>
        </w:rPr>
        <w:t xml:space="preserve"> de la Oficina Asesora Jurídica mediante memorando No. 1-2017-122862-0101 del 20 de noviembre de 2017, solicita la desagregación de la suma de MIL VEINTISIETE MILLONES SETECIENTOS SESENTA Y DOS MIL CUATROCIENTOS OCHENTA PESOS ($1.027.762.480,00) M/CTE. con recurso 27 - Rentas Parafiscales, que se encuentra en el rubro A-3-6-1-1 Sentencias Y Conciliaciones.</w:t>
      </w:r>
    </w:p>
    <w:p w14:paraId="196F4ACB" w14:textId="7A8801DC" w:rsidR="003E2AA9" w:rsidRPr="003E2AA9" w:rsidRDefault="003E2AA9" w:rsidP="003E2AA9">
      <w:pPr>
        <w:jc w:val="both"/>
        <w:rPr>
          <w:rFonts w:ascii="Verdana" w:hAnsi="Verdana"/>
        </w:rPr>
      </w:pPr>
      <w:proofErr w:type="gramStart"/>
      <w:r w:rsidRPr="003E2AA9">
        <w:rPr>
          <w:rFonts w:ascii="Verdana" w:hAnsi="Verdana"/>
        </w:rPr>
        <w:t>Que</w:t>
      </w:r>
      <w:proofErr w:type="gramEnd"/>
      <w:r w:rsidRPr="003E2AA9">
        <w:rPr>
          <w:rFonts w:ascii="Verdana" w:hAnsi="Verdana"/>
        </w:rPr>
        <w:t xml:space="preserve"> en mérito de lo expuesto,</w:t>
      </w:r>
    </w:p>
    <w:p w14:paraId="3A37040A" w14:textId="4EBC4218" w:rsidR="003E2AA9" w:rsidRPr="003E2AA9" w:rsidRDefault="003E2AA9" w:rsidP="002447AB">
      <w:pPr>
        <w:jc w:val="center"/>
        <w:rPr>
          <w:rFonts w:ascii="Verdana" w:hAnsi="Verdana"/>
          <w:b/>
          <w:bCs/>
        </w:rPr>
      </w:pPr>
      <w:r w:rsidRPr="003E2AA9">
        <w:rPr>
          <w:rFonts w:ascii="Verdana" w:hAnsi="Verdana"/>
          <w:b/>
          <w:bCs/>
        </w:rPr>
        <w:t>RESUELVE:</w:t>
      </w:r>
    </w:p>
    <w:p w14:paraId="660AA4F8" w14:textId="520C4E60" w:rsidR="003E2AA9" w:rsidRDefault="003E2AA9" w:rsidP="003E2AA9">
      <w:pPr>
        <w:jc w:val="both"/>
        <w:rPr>
          <w:rFonts w:ascii="Verdana" w:hAnsi="Verdana"/>
        </w:rPr>
      </w:pPr>
      <w:r w:rsidRPr="003E2AA9">
        <w:rPr>
          <w:rFonts w:ascii="Verdana" w:hAnsi="Verdana"/>
          <w:b/>
          <w:bCs/>
        </w:rPr>
        <w:t>ARTÍCULO 1o.</w:t>
      </w:r>
      <w:r w:rsidRPr="003E2AA9">
        <w:rPr>
          <w:rFonts w:ascii="Verdana" w:hAnsi="Verdana"/>
        </w:rPr>
        <w:t xml:space="preserve"> Desagregar y asignar como Presupuesto de Gastos de Funcionamiento para la vigencia 2017 la suma de SETENTA Y UN MIL SEISCIENTOS CINCUENTA Y UN MILLONES OCHOCIENTOS VEINTIUNMIL OCHOCIENTOS SESENTA Y TRES PESOS ($71.651.821.863,00) M/CTE, con recurso 27 – Rentas Parafiscales, de conformidad con el siguiente detalle:</w:t>
      </w:r>
    </w:p>
    <w:tbl>
      <w:tblPr>
        <w:tblStyle w:val="Tablaconcuadrcula"/>
        <w:tblW w:w="5150" w:type="pct"/>
        <w:tblLook w:val="04A0" w:firstRow="1" w:lastRow="0" w:firstColumn="1" w:lastColumn="0" w:noHBand="0" w:noVBand="1"/>
      </w:tblPr>
      <w:tblGrid>
        <w:gridCol w:w="1500"/>
        <w:gridCol w:w="758"/>
        <w:gridCol w:w="753"/>
        <w:gridCol w:w="1872"/>
        <w:gridCol w:w="1872"/>
        <w:gridCol w:w="1175"/>
        <w:gridCol w:w="1175"/>
        <w:gridCol w:w="2255"/>
        <w:gridCol w:w="2080"/>
      </w:tblGrid>
      <w:tr w:rsidR="003E2AA9" w:rsidRPr="002447AB" w14:paraId="08AA75E3" w14:textId="77777777" w:rsidTr="003E2AA9">
        <w:tc>
          <w:tcPr>
            <w:tcW w:w="250" w:type="pct"/>
            <w:hideMark/>
          </w:tcPr>
          <w:p w14:paraId="744B3D2A" w14:textId="77777777" w:rsidR="003E2AA9" w:rsidRPr="002447AB" w:rsidRDefault="003E2AA9" w:rsidP="003E2AA9">
            <w:pPr>
              <w:spacing w:after="160" w:line="259" w:lineRule="auto"/>
              <w:jc w:val="both"/>
              <w:rPr>
                <w:rFonts w:ascii="Verdana" w:hAnsi="Verdana"/>
                <w:sz w:val="18"/>
                <w:szCs w:val="18"/>
              </w:rPr>
            </w:pPr>
            <w:r w:rsidRPr="002447AB">
              <w:rPr>
                <w:rFonts w:ascii="Verdana" w:hAnsi="Verdana"/>
                <w:b/>
                <w:bCs/>
                <w:sz w:val="18"/>
                <w:szCs w:val="18"/>
              </w:rPr>
              <w:t>CTA</w:t>
            </w:r>
          </w:p>
        </w:tc>
        <w:tc>
          <w:tcPr>
            <w:tcW w:w="300" w:type="pct"/>
            <w:hideMark/>
          </w:tcPr>
          <w:p w14:paraId="057676C9" w14:textId="77777777" w:rsidR="003E2AA9" w:rsidRPr="002447AB" w:rsidRDefault="003E2AA9" w:rsidP="003E2AA9">
            <w:pPr>
              <w:spacing w:after="160" w:line="259" w:lineRule="auto"/>
              <w:jc w:val="both"/>
              <w:rPr>
                <w:rFonts w:ascii="Verdana" w:hAnsi="Verdana"/>
                <w:sz w:val="18"/>
                <w:szCs w:val="18"/>
              </w:rPr>
            </w:pPr>
            <w:r w:rsidRPr="002447AB">
              <w:rPr>
                <w:rFonts w:ascii="Verdana" w:hAnsi="Verdana"/>
                <w:b/>
                <w:bCs/>
                <w:sz w:val="18"/>
                <w:szCs w:val="18"/>
              </w:rPr>
              <w:t>SUBC</w:t>
            </w:r>
          </w:p>
        </w:tc>
        <w:tc>
          <w:tcPr>
            <w:tcW w:w="300" w:type="pct"/>
            <w:hideMark/>
          </w:tcPr>
          <w:p w14:paraId="2CB7C0AE" w14:textId="77777777" w:rsidR="003E2AA9" w:rsidRPr="002447AB" w:rsidRDefault="003E2AA9" w:rsidP="003E2AA9">
            <w:pPr>
              <w:spacing w:after="160" w:line="259" w:lineRule="auto"/>
              <w:jc w:val="both"/>
              <w:rPr>
                <w:rFonts w:ascii="Verdana" w:hAnsi="Verdana"/>
                <w:sz w:val="18"/>
                <w:szCs w:val="18"/>
              </w:rPr>
            </w:pPr>
            <w:r w:rsidRPr="002447AB">
              <w:rPr>
                <w:rFonts w:ascii="Verdana" w:hAnsi="Verdana"/>
                <w:b/>
                <w:bCs/>
                <w:sz w:val="18"/>
                <w:szCs w:val="18"/>
              </w:rPr>
              <w:t>OBJG</w:t>
            </w:r>
          </w:p>
        </w:tc>
        <w:tc>
          <w:tcPr>
            <w:tcW w:w="250" w:type="pct"/>
            <w:hideMark/>
          </w:tcPr>
          <w:p w14:paraId="2067ADE0" w14:textId="77777777" w:rsidR="003E2AA9" w:rsidRPr="002447AB" w:rsidRDefault="003E2AA9" w:rsidP="003E2AA9">
            <w:pPr>
              <w:spacing w:after="160" w:line="259" w:lineRule="auto"/>
              <w:jc w:val="both"/>
              <w:rPr>
                <w:rFonts w:ascii="Verdana" w:hAnsi="Verdana"/>
                <w:sz w:val="18"/>
                <w:szCs w:val="18"/>
              </w:rPr>
            </w:pPr>
            <w:r w:rsidRPr="002447AB">
              <w:rPr>
                <w:rFonts w:ascii="Verdana" w:hAnsi="Verdana"/>
                <w:b/>
                <w:bCs/>
                <w:sz w:val="18"/>
                <w:szCs w:val="18"/>
              </w:rPr>
              <w:t>ORD</w:t>
            </w:r>
          </w:p>
        </w:tc>
        <w:tc>
          <w:tcPr>
            <w:tcW w:w="250" w:type="pct"/>
            <w:hideMark/>
          </w:tcPr>
          <w:p w14:paraId="44863BF9" w14:textId="77777777" w:rsidR="003E2AA9" w:rsidRPr="002447AB" w:rsidRDefault="003E2AA9" w:rsidP="003E2AA9">
            <w:pPr>
              <w:spacing w:after="160" w:line="259" w:lineRule="auto"/>
              <w:jc w:val="both"/>
              <w:rPr>
                <w:rFonts w:ascii="Verdana" w:hAnsi="Verdana"/>
                <w:sz w:val="18"/>
                <w:szCs w:val="18"/>
              </w:rPr>
            </w:pPr>
            <w:r w:rsidRPr="002447AB">
              <w:rPr>
                <w:rFonts w:ascii="Verdana" w:hAnsi="Verdana"/>
                <w:b/>
                <w:bCs/>
                <w:sz w:val="18"/>
                <w:szCs w:val="18"/>
              </w:rPr>
              <w:t>SOR</w:t>
            </w:r>
            <w:r w:rsidRPr="002447AB">
              <w:rPr>
                <w:rFonts w:ascii="Verdana" w:hAnsi="Verdana"/>
                <w:b/>
                <w:bCs/>
                <w:sz w:val="18"/>
                <w:szCs w:val="18"/>
              </w:rPr>
              <w:br/>
              <w:t>ORD</w:t>
            </w:r>
          </w:p>
        </w:tc>
        <w:tc>
          <w:tcPr>
            <w:tcW w:w="250" w:type="pct"/>
            <w:hideMark/>
          </w:tcPr>
          <w:p w14:paraId="6CB791E0" w14:textId="77777777" w:rsidR="003E2AA9" w:rsidRPr="002447AB" w:rsidRDefault="003E2AA9" w:rsidP="003E2AA9">
            <w:pPr>
              <w:spacing w:after="160" w:line="259" w:lineRule="auto"/>
              <w:jc w:val="both"/>
              <w:rPr>
                <w:rFonts w:ascii="Verdana" w:hAnsi="Verdana"/>
                <w:sz w:val="18"/>
                <w:szCs w:val="18"/>
              </w:rPr>
            </w:pPr>
            <w:r w:rsidRPr="002447AB">
              <w:rPr>
                <w:rFonts w:ascii="Verdana" w:hAnsi="Verdana"/>
                <w:b/>
                <w:bCs/>
                <w:sz w:val="18"/>
                <w:szCs w:val="18"/>
              </w:rPr>
              <w:t>REC</w:t>
            </w:r>
          </w:p>
        </w:tc>
        <w:tc>
          <w:tcPr>
            <w:tcW w:w="2450" w:type="pct"/>
            <w:gridSpan w:val="2"/>
            <w:hideMark/>
          </w:tcPr>
          <w:p w14:paraId="59643715" w14:textId="77777777" w:rsidR="003E2AA9" w:rsidRPr="002447AB" w:rsidRDefault="003E2AA9" w:rsidP="003E2AA9">
            <w:pPr>
              <w:spacing w:after="160" w:line="259" w:lineRule="auto"/>
              <w:jc w:val="both"/>
              <w:rPr>
                <w:rFonts w:ascii="Verdana" w:hAnsi="Verdana"/>
                <w:sz w:val="18"/>
                <w:szCs w:val="18"/>
              </w:rPr>
            </w:pPr>
            <w:r w:rsidRPr="002447AB">
              <w:rPr>
                <w:rFonts w:ascii="Verdana" w:hAnsi="Verdana"/>
                <w:b/>
                <w:bCs/>
                <w:sz w:val="18"/>
                <w:szCs w:val="18"/>
              </w:rPr>
              <w:t>CONCEPTO</w:t>
            </w:r>
          </w:p>
        </w:tc>
        <w:tc>
          <w:tcPr>
            <w:tcW w:w="950" w:type="pct"/>
            <w:hideMark/>
          </w:tcPr>
          <w:p w14:paraId="74A21271" w14:textId="77777777" w:rsidR="003E2AA9" w:rsidRPr="002447AB" w:rsidRDefault="003E2AA9" w:rsidP="003E2AA9">
            <w:pPr>
              <w:spacing w:after="160" w:line="259" w:lineRule="auto"/>
              <w:jc w:val="both"/>
              <w:rPr>
                <w:rFonts w:ascii="Verdana" w:hAnsi="Verdana"/>
                <w:sz w:val="18"/>
                <w:szCs w:val="18"/>
              </w:rPr>
            </w:pPr>
            <w:r w:rsidRPr="002447AB">
              <w:rPr>
                <w:rFonts w:ascii="Verdana" w:hAnsi="Verdana"/>
                <w:b/>
                <w:bCs/>
                <w:sz w:val="18"/>
                <w:szCs w:val="18"/>
              </w:rPr>
              <w:t>CRÉDITOS</w:t>
            </w:r>
          </w:p>
        </w:tc>
      </w:tr>
      <w:tr w:rsidR="003E2AA9" w:rsidRPr="002447AB" w14:paraId="52AFDE21" w14:textId="77777777" w:rsidTr="003E2AA9">
        <w:tc>
          <w:tcPr>
            <w:tcW w:w="1350" w:type="pct"/>
            <w:gridSpan w:val="2"/>
            <w:hideMark/>
          </w:tcPr>
          <w:p w14:paraId="0E792A42" w14:textId="77777777" w:rsidR="003E2AA9" w:rsidRPr="002447AB" w:rsidRDefault="003E2AA9" w:rsidP="003E2AA9">
            <w:pPr>
              <w:spacing w:after="160" w:line="259" w:lineRule="auto"/>
              <w:jc w:val="both"/>
              <w:rPr>
                <w:rFonts w:ascii="Verdana" w:hAnsi="Verdana"/>
                <w:sz w:val="18"/>
                <w:szCs w:val="18"/>
              </w:rPr>
            </w:pPr>
            <w:r w:rsidRPr="002447AB">
              <w:rPr>
                <w:rFonts w:ascii="Verdana" w:hAnsi="Verdana"/>
                <w:sz w:val="18"/>
                <w:szCs w:val="18"/>
              </w:rPr>
              <w:t> </w:t>
            </w:r>
          </w:p>
        </w:tc>
        <w:tc>
          <w:tcPr>
            <w:tcW w:w="2700" w:type="pct"/>
            <w:gridSpan w:val="2"/>
            <w:hideMark/>
          </w:tcPr>
          <w:p w14:paraId="5956E092" w14:textId="77777777" w:rsidR="003E2AA9" w:rsidRPr="002447AB" w:rsidRDefault="003E2AA9" w:rsidP="003E2AA9">
            <w:pPr>
              <w:spacing w:after="160" w:line="259" w:lineRule="auto"/>
              <w:jc w:val="both"/>
              <w:rPr>
                <w:rFonts w:ascii="Verdana" w:hAnsi="Verdana"/>
                <w:sz w:val="18"/>
                <w:szCs w:val="18"/>
              </w:rPr>
            </w:pPr>
            <w:r w:rsidRPr="002447AB">
              <w:rPr>
                <w:rFonts w:ascii="Verdana" w:hAnsi="Verdana"/>
                <w:b/>
                <w:bCs/>
                <w:sz w:val="18"/>
                <w:szCs w:val="18"/>
              </w:rPr>
              <w:t>A FUNCIONAMIENTO</w:t>
            </w:r>
          </w:p>
        </w:tc>
        <w:tc>
          <w:tcPr>
            <w:tcW w:w="950" w:type="pct"/>
            <w:gridSpan w:val="4"/>
            <w:hideMark/>
          </w:tcPr>
          <w:p w14:paraId="74F21C86" w14:textId="77777777" w:rsidR="003E2AA9" w:rsidRPr="002447AB" w:rsidRDefault="003E2AA9" w:rsidP="003E2AA9">
            <w:pPr>
              <w:spacing w:after="160" w:line="259" w:lineRule="auto"/>
              <w:jc w:val="both"/>
              <w:rPr>
                <w:rFonts w:ascii="Verdana" w:hAnsi="Verdana"/>
                <w:sz w:val="18"/>
                <w:szCs w:val="18"/>
              </w:rPr>
            </w:pPr>
            <w:r w:rsidRPr="002447AB">
              <w:rPr>
                <w:rFonts w:ascii="Verdana" w:hAnsi="Verdana"/>
                <w:sz w:val="18"/>
                <w:szCs w:val="18"/>
              </w:rPr>
              <w:t>$</w:t>
            </w:r>
            <w:r w:rsidRPr="002447AB">
              <w:rPr>
                <w:rFonts w:ascii="Verdana" w:hAnsi="Verdana"/>
                <w:b/>
                <w:bCs/>
                <w:sz w:val="18"/>
                <w:szCs w:val="18"/>
              </w:rPr>
              <w:t>71.651.821.863,00</w:t>
            </w:r>
          </w:p>
        </w:tc>
        <w:tc>
          <w:tcPr>
            <w:tcW w:w="0" w:type="auto"/>
            <w:hideMark/>
          </w:tcPr>
          <w:p w14:paraId="073D3892" w14:textId="77777777" w:rsidR="003E2AA9" w:rsidRPr="002447AB" w:rsidRDefault="003E2AA9" w:rsidP="003E2AA9">
            <w:pPr>
              <w:spacing w:after="160" w:line="259" w:lineRule="auto"/>
              <w:jc w:val="both"/>
              <w:rPr>
                <w:rFonts w:ascii="Verdana" w:hAnsi="Verdana"/>
                <w:sz w:val="18"/>
                <w:szCs w:val="18"/>
              </w:rPr>
            </w:pPr>
          </w:p>
        </w:tc>
      </w:tr>
      <w:tr w:rsidR="003E2AA9" w:rsidRPr="002447AB" w14:paraId="06999F00" w14:textId="77777777" w:rsidTr="003E2AA9">
        <w:tc>
          <w:tcPr>
            <w:tcW w:w="250" w:type="pct"/>
            <w:hideMark/>
          </w:tcPr>
          <w:p w14:paraId="3FE96E75" w14:textId="77777777" w:rsidR="003E2AA9" w:rsidRPr="002447AB" w:rsidRDefault="003E2AA9" w:rsidP="003E2AA9">
            <w:pPr>
              <w:spacing w:after="160" w:line="259" w:lineRule="auto"/>
              <w:jc w:val="both"/>
              <w:rPr>
                <w:rFonts w:ascii="Verdana" w:hAnsi="Verdana"/>
                <w:sz w:val="18"/>
                <w:szCs w:val="18"/>
              </w:rPr>
            </w:pPr>
            <w:r w:rsidRPr="002447AB">
              <w:rPr>
                <w:rFonts w:ascii="Verdana" w:hAnsi="Verdana"/>
                <w:sz w:val="18"/>
                <w:szCs w:val="18"/>
              </w:rPr>
              <w:t>1</w:t>
            </w:r>
          </w:p>
        </w:tc>
        <w:tc>
          <w:tcPr>
            <w:tcW w:w="650" w:type="pct"/>
            <w:gridSpan w:val="2"/>
            <w:hideMark/>
          </w:tcPr>
          <w:p w14:paraId="793F4981" w14:textId="77777777" w:rsidR="003E2AA9" w:rsidRPr="002447AB" w:rsidRDefault="003E2AA9" w:rsidP="003E2AA9">
            <w:pPr>
              <w:spacing w:after="160" w:line="259" w:lineRule="auto"/>
              <w:jc w:val="both"/>
              <w:rPr>
                <w:rFonts w:ascii="Verdana" w:hAnsi="Verdana"/>
                <w:sz w:val="18"/>
                <w:szCs w:val="18"/>
              </w:rPr>
            </w:pPr>
            <w:r w:rsidRPr="002447AB">
              <w:rPr>
                <w:rFonts w:ascii="Verdana" w:hAnsi="Verdana"/>
                <w:sz w:val="18"/>
                <w:szCs w:val="18"/>
              </w:rPr>
              <w:t> </w:t>
            </w:r>
          </w:p>
        </w:tc>
        <w:tc>
          <w:tcPr>
            <w:tcW w:w="500" w:type="pct"/>
            <w:gridSpan w:val="2"/>
            <w:hideMark/>
          </w:tcPr>
          <w:p w14:paraId="0BF3D340" w14:textId="77777777" w:rsidR="003E2AA9" w:rsidRPr="002447AB" w:rsidRDefault="003E2AA9" w:rsidP="003E2AA9">
            <w:pPr>
              <w:spacing w:after="160" w:line="259" w:lineRule="auto"/>
              <w:jc w:val="both"/>
              <w:rPr>
                <w:rFonts w:ascii="Verdana" w:hAnsi="Verdana"/>
                <w:sz w:val="18"/>
                <w:szCs w:val="18"/>
              </w:rPr>
            </w:pPr>
            <w:r w:rsidRPr="002447AB">
              <w:rPr>
                <w:rFonts w:ascii="Verdana" w:hAnsi="Verdana"/>
                <w:sz w:val="18"/>
                <w:szCs w:val="18"/>
              </w:rPr>
              <w:t> </w:t>
            </w:r>
          </w:p>
        </w:tc>
        <w:tc>
          <w:tcPr>
            <w:tcW w:w="2700" w:type="pct"/>
            <w:gridSpan w:val="2"/>
            <w:hideMark/>
          </w:tcPr>
          <w:p w14:paraId="23FBFB9E" w14:textId="77777777" w:rsidR="003E2AA9" w:rsidRPr="002447AB" w:rsidRDefault="003E2AA9" w:rsidP="003E2AA9">
            <w:pPr>
              <w:spacing w:after="160" w:line="259" w:lineRule="auto"/>
              <w:jc w:val="both"/>
              <w:rPr>
                <w:rFonts w:ascii="Verdana" w:hAnsi="Verdana"/>
                <w:sz w:val="18"/>
                <w:szCs w:val="18"/>
              </w:rPr>
            </w:pPr>
            <w:r w:rsidRPr="002447AB">
              <w:rPr>
                <w:rFonts w:ascii="Verdana" w:hAnsi="Verdana"/>
                <w:b/>
                <w:bCs/>
                <w:sz w:val="18"/>
                <w:szCs w:val="18"/>
              </w:rPr>
              <w:t>GASTOS DE PERSONAL</w:t>
            </w:r>
          </w:p>
        </w:tc>
        <w:tc>
          <w:tcPr>
            <w:tcW w:w="950" w:type="pct"/>
            <w:hideMark/>
          </w:tcPr>
          <w:p w14:paraId="14F0AD2D" w14:textId="77777777" w:rsidR="003E2AA9" w:rsidRPr="002447AB" w:rsidRDefault="003E2AA9" w:rsidP="003E2AA9">
            <w:pPr>
              <w:spacing w:after="160" w:line="259" w:lineRule="auto"/>
              <w:jc w:val="both"/>
              <w:rPr>
                <w:rFonts w:ascii="Verdana" w:hAnsi="Verdana"/>
                <w:sz w:val="18"/>
                <w:szCs w:val="18"/>
              </w:rPr>
            </w:pPr>
            <w:r w:rsidRPr="002447AB">
              <w:rPr>
                <w:rFonts w:ascii="Verdana" w:hAnsi="Verdana"/>
                <w:sz w:val="18"/>
                <w:szCs w:val="18"/>
              </w:rPr>
              <w:t>$</w:t>
            </w:r>
            <w:r w:rsidRPr="002447AB">
              <w:rPr>
                <w:rFonts w:ascii="Verdana" w:hAnsi="Verdana"/>
                <w:b/>
                <w:bCs/>
                <w:sz w:val="18"/>
                <w:szCs w:val="18"/>
              </w:rPr>
              <w:t>69.428.547.723,00</w:t>
            </w:r>
          </w:p>
        </w:tc>
        <w:tc>
          <w:tcPr>
            <w:tcW w:w="0" w:type="auto"/>
            <w:hideMark/>
          </w:tcPr>
          <w:p w14:paraId="7030437A" w14:textId="77777777" w:rsidR="003E2AA9" w:rsidRPr="002447AB" w:rsidRDefault="003E2AA9" w:rsidP="003E2AA9">
            <w:pPr>
              <w:spacing w:after="160" w:line="259" w:lineRule="auto"/>
              <w:jc w:val="both"/>
              <w:rPr>
                <w:rFonts w:ascii="Verdana" w:hAnsi="Verdana"/>
                <w:sz w:val="18"/>
                <w:szCs w:val="18"/>
              </w:rPr>
            </w:pPr>
          </w:p>
        </w:tc>
      </w:tr>
      <w:tr w:rsidR="003E2AA9" w:rsidRPr="002447AB" w14:paraId="384CDF30" w14:textId="77777777" w:rsidTr="003E2AA9">
        <w:tc>
          <w:tcPr>
            <w:tcW w:w="250" w:type="pct"/>
            <w:hideMark/>
          </w:tcPr>
          <w:p w14:paraId="4E758A42" w14:textId="77777777" w:rsidR="003E2AA9" w:rsidRPr="002447AB" w:rsidRDefault="003E2AA9" w:rsidP="003E2AA9">
            <w:pPr>
              <w:spacing w:after="160" w:line="259" w:lineRule="auto"/>
              <w:jc w:val="both"/>
              <w:rPr>
                <w:rFonts w:ascii="Verdana" w:hAnsi="Verdana"/>
                <w:sz w:val="18"/>
                <w:szCs w:val="18"/>
              </w:rPr>
            </w:pPr>
            <w:r w:rsidRPr="002447AB">
              <w:rPr>
                <w:rFonts w:ascii="Verdana" w:hAnsi="Verdana"/>
                <w:sz w:val="18"/>
                <w:szCs w:val="18"/>
              </w:rPr>
              <w:t>1</w:t>
            </w:r>
          </w:p>
        </w:tc>
        <w:tc>
          <w:tcPr>
            <w:tcW w:w="300" w:type="pct"/>
            <w:hideMark/>
          </w:tcPr>
          <w:p w14:paraId="0E45D5DA" w14:textId="77777777" w:rsidR="003E2AA9" w:rsidRPr="002447AB" w:rsidRDefault="003E2AA9" w:rsidP="003E2AA9">
            <w:pPr>
              <w:spacing w:after="160" w:line="259" w:lineRule="auto"/>
              <w:jc w:val="both"/>
              <w:rPr>
                <w:rFonts w:ascii="Verdana" w:hAnsi="Verdana"/>
                <w:sz w:val="18"/>
                <w:szCs w:val="18"/>
              </w:rPr>
            </w:pPr>
            <w:r w:rsidRPr="002447AB">
              <w:rPr>
                <w:rFonts w:ascii="Verdana" w:hAnsi="Verdana"/>
                <w:sz w:val="18"/>
                <w:szCs w:val="18"/>
              </w:rPr>
              <w:t>0</w:t>
            </w:r>
          </w:p>
        </w:tc>
        <w:tc>
          <w:tcPr>
            <w:tcW w:w="300" w:type="pct"/>
            <w:hideMark/>
          </w:tcPr>
          <w:p w14:paraId="2829D7CD" w14:textId="77777777" w:rsidR="003E2AA9" w:rsidRPr="002447AB" w:rsidRDefault="003E2AA9" w:rsidP="003E2AA9">
            <w:pPr>
              <w:spacing w:after="160" w:line="259" w:lineRule="auto"/>
              <w:jc w:val="both"/>
              <w:rPr>
                <w:rFonts w:ascii="Verdana" w:hAnsi="Verdana"/>
                <w:sz w:val="18"/>
                <w:szCs w:val="18"/>
              </w:rPr>
            </w:pPr>
            <w:r w:rsidRPr="002447AB">
              <w:rPr>
                <w:rFonts w:ascii="Verdana" w:hAnsi="Verdana"/>
                <w:sz w:val="18"/>
                <w:szCs w:val="18"/>
              </w:rPr>
              <w:t>1</w:t>
            </w:r>
          </w:p>
        </w:tc>
        <w:tc>
          <w:tcPr>
            <w:tcW w:w="750" w:type="pct"/>
            <w:gridSpan w:val="2"/>
            <w:hideMark/>
          </w:tcPr>
          <w:p w14:paraId="68489183" w14:textId="77777777" w:rsidR="003E2AA9" w:rsidRPr="002447AB" w:rsidRDefault="003E2AA9" w:rsidP="003E2AA9">
            <w:pPr>
              <w:spacing w:after="160" w:line="259" w:lineRule="auto"/>
              <w:jc w:val="both"/>
              <w:rPr>
                <w:rFonts w:ascii="Verdana" w:hAnsi="Verdana"/>
                <w:sz w:val="18"/>
                <w:szCs w:val="18"/>
              </w:rPr>
            </w:pPr>
            <w:r w:rsidRPr="002447AB">
              <w:rPr>
                <w:rFonts w:ascii="Verdana" w:hAnsi="Verdana"/>
                <w:sz w:val="18"/>
                <w:szCs w:val="18"/>
              </w:rPr>
              <w:t> </w:t>
            </w:r>
          </w:p>
        </w:tc>
        <w:tc>
          <w:tcPr>
            <w:tcW w:w="2450" w:type="pct"/>
            <w:gridSpan w:val="2"/>
            <w:hideMark/>
          </w:tcPr>
          <w:p w14:paraId="430337B7" w14:textId="77777777" w:rsidR="003E2AA9" w:rsidRPr="002447AB" w:rsidRDefault="003E2AA9" w:rsidP="003E2AA9">
            <w:pPr>
              <w:spacing w:after="160" w:line="259" w:lineRule="auto"/>
              <w:jc w:val="both"/>
              <w:rPr>
                <w:rFonts w:ascii="Verdana" w:hAnsi="Verdana"/>
                <w:sz w:val="18"/>
                <w:szCs w:val="18"/>
              </w:rPr>
            </w:pPr>
            <w:r w:rsidRPr="002447AB">
              <w:rPr>
                <w:rFonts w:ascii="Verdana" w:hAnsi="Verdana"/>
                <w:sz w:val="18"/>
                <w:szCs w:val="18"/>
              </w:rPr>
              <w:t>SERVICIOS PERSONALES ASOCIADOS A LA NÓMINA</w:t>
            </w:r>
          </w:p>
        </w:tc>
        <w:tc>
          <w:tcPr>
            <w:tcW w:w="950" w:type="pct"/>
            <w:hideMark/>
          </w:tcPr>
          <w:p w14:paraId="6D7D3B3F" w14:textId="77777777" w:rsidR="003E2AA9" w:rsidRPr="002447AB" w:rsidRDefault="003E2AA9" w:rsidP="003E2AA9">
            <w:pPr>
              <w:spacing w:after="160" w:line="259" w:lineRule="auto"/>
              <w:jc w:val="both"/>
              <w:rPr>
                <w:rFonts w:ascii="Verdana" w:hAnsi="Verdana"/>
                <w:sz w:val="18"/>
                <w:szCs w:val="18"/>
              </w:rPr>
            </w:pPr>
            <w:r w:rsidRPr="002447AB">
              <w:rPr>
                <w:rFonts w:ascii="Verdana" w:hAnsi="Verdana"/>
                <w:sz w:val="18"/>
                <w:szCs w:val="18"/>
              </w:rPr>
              <w:t>$48.120.645.320,00</w:t>
            </w:r>
          </w:p>
        </w:tc>
        <w:tc>
          <w:tcPr>
            <w:tcW w:w="0" w:type="auto"/>
            <w:hideMark/>
          </w:tcPr>
          <w:p w14:paraId="7856E2EF" w14:textId="77777777" w:rsidR="003E2AA9" w:rsidRPr="002447AB" w:rsidRDefault="003E2AA9" w:rsidP="003E2AA9">
            <w:pPr>
              <w:spacing w:after="160" w:line="259" w:lineRule="auto"/>
              <w:jc w:val="both"/>
              <w:rPr>
                <w:rFonts w:ascii="Verdana" w:hAnsi="Verdana"/>
                <w:sz w:val="18"/>
                <w:szCs w:val="18"/>
              </w:rPr>
            </w:pPr>
          </w:p>
        </w:tc>
      </w:tr>
      <w:tr w:rsidR="003E2AA9" w:rsidRPr="002447AB" w14:paraId="16EC6D66" w14:textId="77777777" w:rsidTr="003E2AA9">
        <w:tc>
          <w:tcPr>
            <w:tcW w:w="250" w:type="pct"/>
            <w:hideMark/>
          </w:tcPr>
          <w:p w14:paraId="781B11B8" w14:textId="77777777" w:rsidR="003E2AA9" w:rsidRPr="002447AB" w:rsidRDefault="003E2AA9" w:rsidP="003E2AA9">
            <w:pPr>
              <w:spacing w:after="160" w:line="259" w:lineRule="auto"/>
              <w:jc w:val="both"/>
              <w:rPr>
                <w:rFonts w:ascii="Verdana" w:hAnsi="Verdana"/>
                <w:sz w:val="18"/>
                <w:szCs w:val="18"/>
              </w:rPr>
            </w:pPr>
            <w:r w:rsidRPr="002447AB">
              <w:rPr>
                <w:rFonts w:ascii="Verdana" w:hAnsi="Verdana"/>
                <w:sz w:val="18"/>
                <w:szCs w:val="18"/>
              </w:rPr>
              <w:t>1</w:t>
            </w:r>
          </w:p>
        </w:tc>
        <w:tc>
          <w:tcPr>
            <w:tcW w:w="300" w:type="pct"/>
            <w:hideMark/>
          </w:tcPr>
          <w:p w14:paraId="4183C584" w14:textId="77777777" w:rsidR="003E2AA9" w:rsidRPr="002447AB" w:rsidRDefault="003E2AA9" w:rsidP="003E2AA9">
            <w:pPr>
              <w:spacing w:after="160" w:line="259" w:lineRule="auto"/>
              <w:jc w:val="both"/>
              <w:rPr>
                <w:rFonts w:ascii="Verdana" w:hAnsi="Verdana"/>
                <w:sz w:val="18"/>
                <w:szCs w:val="18"/>
              </w:rPr>
            </w:pPr>
            <w:r w:rsidRPr="002447AB">
              <w:rPr>
                <w:rFonts w:ascii="Verdana" w:hAnsi="Verdana"/>
                <w:sz w:val="18"/>
                <w:szCs w:val="18"/>
              </w:rPr>
              <w:t>0</w:t>
            </w:r>
          </w:p>
        </w:tc>
        <w:tc>
          <w:tcPr>
            <w:tcW w:w="300" w:type="pct"/>
            <w:hideMark/>
          </w:tcPr>
          <w:p w14:paraId="773D3496" w14:textId="77777777" w:rsidR="003E2AA9" w:rsidRPr="002447AB" w:rsidRDefault="003E2AA9" w:rsidP="003E2AA9">
            <w:pPr>
              <w:spacing w:after="160" w:line="259" w:lineRule="auto"/>
              <w:jc w:val="both"/>
              <w:rPr>
                <w:rFonts w:ascii="Verdana" w:hAnsi="Verdana"/>
                <w:sz w:val="18"/>
                <w:szCs w:val="18"/>
              </w:rPr>
            </w:pPr>
            <w:r w:rsidRPr="002447AB">
              <w:rPr>
                <w:rFonts w:ascii="Verdana" w:hAnsi="Verdana"/>
                <w:sz w:val="18"/>
                <w:szCs w:val="18"/>
              </w:rPr>
              <w:t>1</w:t>
            </w:r>
          </w:p>
        </w:tc>
        <w:tc>
          <w:tcPr>
            <w:tcW w:w="250" w:type="pct"/>
            <w:hideMark/>
          </w:tcPr>
          <w:p w14:paraId="02176451" w14:textId="77777777" w:rsidR="003E2AA9" w:rsidRPr="002447AB" w:rsidRDefault="003E2AA9" w:rsidP="003E2AA9">
            <w:pPr>
              <w:spacing w:after="160" w:line="259" w:lineRule="auto"/>
              <w:jc w:val="both"/>
              <w:rPr>
                <w:rFonts w:ascii="Verdana" w:hAnsi="Verdana"/>
                <w:sz w:val="18"/>
                <w:szCs w:val="18"/>
              </w:rPr>
            </w:pPr>
            <w:r w:rsidRPr="002447AB">
              <w:rPr>
                <w:rFonts w:ascii="Verdana" w:hAnsi="Verdana"/>
                <w:sz w:val="18"/>
                <w:szCs w:val="18"/>
              </w:rPr>
              <w:t>1</w:t>
            </w:r>
          </w:p>
        </w:tc>
        <w:tc>
          <w:tcPr>
            <w:tcW w:w="2950" w:type="pct"/>
            <w:gridSpan w:val="2"/>
            <w:hideMark/>
          </w:tcPr>
          <w:p w14:paraId="56703AC9" w14:textId="77777777" w:rsidR="003E2AA9" w:rsidRPr="002447AB" w:rsidRDefault="003E2AA9" w:rsidP="003E2AA9">
            <w:pPr>
              <w:spacing w:after="160" w:line="259" w:lineRule="auto"/>
              <w:jc w:val="both"/>
              <w:rPr>
                <w:rFonts w:ascii="Verdana" w:hAnsi="Verdana"/>
                <w:sz w:val="18"/>
                <w:szCs w:val="18"/>
              </w:rPr>
            </w:pPr>
            <w:r w:rsidRPr="002447AB">
              <w:rPr>
                <w:rFonts w:ascii="Verdana" w:hAnsi="Verdana"/>
                <w:sz w:val="18"/>
                <w:szCs w:val="18"/>
              </w:rPr>
              <w:t>SUELDOS DE PERSONAL DE NÓMINA</w:t>
            </w:r>
          </w:p>
        </w:tc>
        <w:tc>
          <w:tcPr>
            <w:tcW w:w="950" w:type="pct"/>
            <w:gridSpan w:val="2"/>
            <w:hideMark/>
          </w:tcPr>
          <w:p w14:paraId="2A8C162D" w14:textId="77777777" w:rsidR="003E2AA9" w:rsidRPr="002447AB" w:rsidRDefault="003E2AA9" w:rsidP="003E2AA9">
            <w:pPr>
              <w:spacing w:after="160" w:line="259" w:lineRule="auto"/>
              <w:jc w:val="both"/>
              <w:rPr>
                <w:rFonts w:ascii="Verdana" w:hAnsi="Verdana"/>
                <w:sz w:val="18"/>
                <w:szCs w:val="18"/>
              </w:rPr>
            </w:pPr>
            <w:r w:rsidRPr="002447AB">
              <w:rPr>
                <w:rFonts w:ascii="Verdana" w:hAnsi="Verdana"/>
                <w:sz w:val="18"/>
                <w:szCs w:val="18"/>
              </w:rPr>
              <w:t>$41.080.640.255,00</w:t>
            </w:r>
          </w:p>
        </w:tc>
        <w:tc>
          <w:tcPr>
            <w:tcW w:w="0" w:type="auto"/>
            <w:hideMark/>
          </w:tcPr>
          <w:p w14:paraId="5B3B8F11" w14:textId="77777777" w:rsidR="003E2AA9" w:rsidRPr="002447AB" w:rsidRDefault="003E2AA9" w:rsidP="003E2AA9">
            <w:pPr>
              <w:spacing w:after="160" w:line="259" w:lineRule="auto"/>
              <w:jc w:val="both"/>
              <w:rPr>
                <w:rFonts w:ascii="Verdana" w:hAnsi="Verdana"/>
                <w:sz w:val="18"/>
                <w:szCs w:val="18"/>
              </w:rPr>
            </w:pPr>
          </w:p>
        </w:tc>
      </w:tr>
      <w:tr w:rsidR="003E2AA9" w:rsidRPr="002447AB" w14:paraId="52029496" w14:textId="77777777" w:rsidTr="003E2AA9">
        <w:tc>
          <w:tcPr>
            <w:tcW w:w="250" w:type="pct"/>
            <w:hideMark/>
          </w:tcPr>
          <w:p w14:paraId="072D9CF4" w14:textId="77777777" w:rsidR="003E2AA9" w:rsidRPr="002447AB" w:rsidRDefault="003E2AA9" w:rsidP="003E2AA9">
            <w:pPr>
              <w:spacing w:after="160" w:line="259" w:lineRule="auto"/>
              <w:jc w:val="both"/>
              <w:rPr>
                <w:rFonts w:ascii="Verdana" w:hAnsi="Verdana"/>
                <w:sz w:val="18"/>
                <w:szCs w:val="18"/>
              </w:rPr>
            </w:pPr>
            <w:r w:rsidRPr="002447AB">
              <w:rPr>
                <w:rFonts w:ascii="Verdana" w:hAnsi="Verdana"/>
                <w:sz w:val="18"/>
                <w:szCs w:val="18"/>
              </w:rPr>
              <w:lastRenderedPageBreak/>
              <w:t>1</w:t>
            </w:r>
          </w:p>
        </w:tc>
        <w:tc>
          <w:tcPr>
            <w:tcW w:w="300" w:type="pct"/>
            <w:hideMark/>
          </w:tcPr>
          <w:p w14:paraId="7BEAE746" w14:textId="77777777" w:rsidR="003E2AA9" w:rsidRPr="002447AB" w:rsidRDefault="003E2AA9" w:rsidP="003E2AA9">
            <w:pPr>
              <w:spacing w:after="160" w:line="259" w:lineRule="auto"/>
              <w:jc w:val="both"/>
              <w:rPr>
                <w:rFonts w:ascii="Verdana" w:hAnsi="Verdana"/>
                <w:sz w:val="18"/>
                <w:szCs w:val="18"/>
              </w:rPr>
            </w:pPr>
            <w:r w:rsidRPr="002447AB">
              <w:rPr>
                <w:rFonts w:ascii="Verdana" w:hAnsi="Verdana"/>
                <w:sz w:val="18"/>
                <w:szCs w:val="18"/>
              </w:rPr>
              <w:t>0</w:t>
            </w:r>
          </w:p>
        </w:tc>
        <w:tc>
          <w:tcPr>
            <w:tcW w:w="300" w:type="pct"/>
            <w:hideMark/>
          </w:tcPr>
          <w:p w14:paraId="7DB74FD4" w14:textId="77777777" w:rsidR="003E2AA9" w:rsidRPr="002447AB" w:rsidRDefault="003E2AA9" w:rsidP="003E2AA9">
            <w:pPr>
              <w:spacing w:after="160" w:line="259" w:lineRule="auto"/>
              <w:jc w:val="both"/>
              <w:rPr>
                <w:rFonts w:ascii="Verdana" w:hAnsi="Verdana"/>
                <w:sz w:val="18"/>
                <w:szCs w:val="18"/>
              </w:rPr>
            </w:pPr>
            <w:r w:rsidRPr="002447AB">
              <w:rPr>
                <w:rFonts w:ascii="Verdana" w:hAnsi="Verdana"/>
                <w:sz w:val="18"/>
                <w:szCs w:val="18"/>
              </w:rPr>
              <w:t>1</w:t>
            </w:r>
          </w:p>
        </w:tc>
        <w:tc>
          <w:tcPr>
            <w:tcW w:w="250" w:type="pct"/>
            <w:hideMark/>
          </w:tcPr>
          <w:p w14:paraId="7C7E6B54" w14:textId="77777777" w:rsidR="003E2AA9" w:rsidRPr="002447AB" w:rsidRDefault="003E2AA9" w:rsidP="003E2AA9">
            <w:pPr>
              <w:spacing w:after="160" w:line="259" w:lineRule="auto"/>
              <w:jc w:val="both"/>
              <w:rPr>
                <w:rFonts w:ascii="Verdana" w:hAnsi="Verdana"/>
                <w:sz w:val="18"/>
                <w:szCs w:val="18"/>
              </w:rPr>
            </w:pPr>
            <w:r w:rsidRPr="002447AB">
              <w:rPr>
                <w:rFonts w:ascii="Verdana" w:hAnsi="Verdana"/>
                <w:sz w:val="18"/>
                <w:szCs w:val="18"/>
              </w:rPr>
              <w:t>1</w:t>
            </w:r>
          </w:p>
        </w:tc>
        <w:tc>
          <w:tcPr>
            <w:tcW w:w="250" w:type="pct"/>
            <w:hideMark/>
          </w:tcPr>
          <w:p w14:paraId="18E86456" w14:textId="77777777" w:rsidR="003E2AA9" w:rsidRPr="002447AB" w:rsidRDefault="003E2AA9" w:rsidP="003E2AA9">
            <w:pPr>
              <w:spacing w:after="160" w:line="259" w:lineRule="auto"/>
              <w:jc w:val="both"/>
              <w:rPr>
                <w:rFonts w:ascii="Verdana" w:hAnsi="Verdana"/>
                <w:sz w:val="18"/>
                <w:szCs w:val="18"/>
              </w:rPr>
            </w:pPr>
            <w:r w:rsidRPr="002447AB">
              <w:rPr>
                <w:rFonts w:ascii="Verdana" w:hAnsi="Verdana"/>
                <w:sz w:val="18"/>
                <w:szCs w:val="18"/>
              </w:rPr>
              <w:t>1</w:t>
            </w:r>
          </w:p>
        </w:tc>
        <w:tc>
          <w:tcPr>
            <w:tcW w:w="500" w:type="pct"/>
            <w:gridSpan w:val="2"/>
            <w:hideMark/>
          </w:tcPr>
          <w:p w14:paraId="265E0399" w14:textId="77777777" w:rsidR="003E2AA9" w:rsidRPr="002447AB" w:rsidRDefault="003E2AA9" w:rsidP="003E2AA9">
            <w:pPr>
              <w:spacing w:after="160" w:line="259" w:lineRule="auto"/>
              <w:jc w:val="both"/>
              <w:rPr>
                <w:rFonts w:ascii="Verdana" w:hAnsi="Verdana"/>
                <w:sz w:val="18"/>
                <w:szCs w:val="18"/>
              </w:rPr>
            </w:pPr>
            <w:r w:rsidRPr="002447AB">
              <w:rPr>
                <w:rFonts w:ascii="Verdana" w:hAnsi="Verdana"/>
                <w:sz w:val="18"/>
                <w:szCs w:val="18"/>
              </w:rPr>
              <w:t> </w:t>
            </w:r>
          </w:p>
        </w:tc>
        <w:tc>
          <w:tcPr>
            <w:tcW w:w="2200" w:type="pct"/>
            <w:hideMark/>
          </w:tcPr>
          <w:p w14:paraId="7FBCBB93" w14:textId="77777777" w:rsidR="003E2AA9" w:rsidRPr="002447AB" w:rsidRDefault="003E2AA9" w:rsidP="003E2AA9">
            <w:pPr>
              <w:spacing w:after="160" w:line="259" w:lineRule="auto"/>
              <w:jc w:val="both"/>
              <w:rPr>
                <w:rFonts w:ascii="Verdana" w:hAnsi="Verdana"/>
                <w:sz w:val="18"/>
                <w:szCs w:val="18"/>
              </w:rPr>
            </w:pPr>
            <w:r w:rsidRPr="002447AB">
              <w:rPr>
                <w:rFonts w:ascii="Verdana" w:hAnsi="Verdana"/>
                <w:sz w:val="18"/>
                <w:szCs w:val="18"/>
              </w:rPr>
              <w:t>SUELDOS</w:t>
            </w:r>
          </w:p>
        </w:tc>
        <w:tc>
          <w:tcPr>
            <w:tcW w:w="950" w:type="pct"/>
            <w:hideMark/>
          </w:tcPr>
          <w:p w14:paraId="0675030C" w14:textId="77777777" w:rsidR="003E2AA9" w:rsidRPr="002447AB" w:rsidRDefault="003E2AA9" w:rsidP="003E2AA9">
            <w:pPr>
              <w:spacing w:after="160" w:line="259" w:lineRule="auto"/>
              <w:jc w:val="both"/>
              <w:rPr>
                <w:rFonts w:ascii="Verdana" w:hAnsi="Verdana"/>
                <w:sz w:val="18"/>
                <w:szCs w:val="18"/>
              </w:rPr>
            </w:pPr>
            <w:r w:rsidRPr="002447AB">
              <w:rPr>
                <w:rFonts w:ascii="Verdana" w:hAnsi="Verdana"/>
                <w:sz w:val="18"/>
                <w:szCs w:val="18"/>
              </w:rPr>
              <w:t>$39.780.640.255,00</w:t>
            </w:r>
          </w:p>
        </w:tc>
      </w:tr>
      <w:tr w:rsidR="003E2AA9" w:rsidRPr="002447AB" w14:paraId="3ABB5D90" w14:textId="77777777" w:rsidTr="003E2AA9">
        <w:tc>
          <w:tcPr>
            <w:tcW w:w="850" w:type="pct"/>
            <w:gridSpan w:val="2"/>
            <w:hideMark/>
          </w:tcPr>
          <w:p w14:paraId="480B254B" w14:textId="77777777" w:rsidR="003E2AA9" w:rsidRPr="002447AB" w:rsidRDefault="003E2AA9" w:rsidP="003E2AA9">
            <w:pPr>
              <w:spacing w:after="160" w:line="259" w:lineRule="auto"/>
              <w:jc w:val="both"/>
              <w:rPr>
                <w:rFonts w:ascii="Verdana" w:hAnsi="Verdana"/>
                <w:sz w:val="18"/>
                <w:szCs w:val="18"/>
              </w:rPr>
            </w:pPr>
            <w:r w:rsidRPr="002447AB">
              <w:rPr>
                <w:rFonts w:ascii="Verdana" w:hAnsi="Verdana"/>
                <w:sz w:val="18"/>
                <w:szCs w:val="18"/>
              </w:rPr>
              <w:t> </w:t>
            </w:r>
          </w:p>
        </w:tc>
        <w:tc>
          <w:tcPr>
            <w:tcW w:w="500" w:type="pct"/>
            <w:gridSpan w:val="2"/>
            <w:hideMark/>
          </w:tcPr>
          <w:p w14:paraId="6EA2902D" w14:textId="77777777" w:rsidR="003E2AA9" w:rsidRPr="002447AB" w:rsidRDefault="003E2AA9" w:rsidP="003E2AA9">
            <w:pPr>
              <w:spacing w:after="160" w:line="259" w:lineRule="auto"/>
              <w:jc w:val="both"/>
              <w:rPr>
                <w:rFonts w:ascii="Verdana" w:hAnsi="Verdana"/>
                <w:sz w:val="18"/>
                <w:szCs w:val="18"/>
              </w:rPr>
            </w:pPr>
            <w:r w:rsidRPr="002447AB">
              <w:rPr>
                <w:rFonts w:ascii="Verdana" w:hAnsi="Verdana"/>
                <w:sz w:val="18"/>
                <w:szCs w:val="18"/>
              </w:rPr>
              <w:t> </w:t>
            </w:r>
          </w:p>
        </w:tc>
        <w:tc>
          <w:tcPr>
            <w:tcW w:w="250" w:type="pct"/>
            <w:hideMark/>
          </w:tcPr>
          <w:p w14:paraId="6D81F7B2" w14:textId="77777777" w:rsidR="003E2AA9" w:rsidRPr="002447AB" w:rsidRDefault="003E2AA9" w:rsidP="003E2AA9">
            <w:pPr>
              <w:spacing w:after="160" w:line="259" w:lineRule="auto"/>
              <w:jc w:val="both"/>
              <w:rPr>
                <w:rFonts w:ascii="Verdana" w:hAnsi="Verdana"/>
                <w:sz w:val="18"/>
                <w:szCs w:val="18"/>
              </w:rPr>
            </w:pPr>
            <w:r w:rsidRPr="002447AB">
              <w:rPr>
                <w:rFonts w:ascii="Verdana" w:hAnsi="Verdana"/>
                <w:sz w:val="18"/>
                <w:szCs w:val="18"/>
              </w:rPr>
              <w:t>27</w:t>
            </w:r>
          </w:p>
        </w:tc>
        <w:tc>
          <w:tcPr>
            <w:tcW w:w="2450" w:type="pct"/>
            <w:gridSpan w:val="2"/>
            <w:hideMark/>
          </w:tcPr>
          <w:p w14:paraId="2E08507D" w14:textId="77777777" w:rsidR="003E2AA9" w:rsidRPr="002447AB" w:rsidRDefault="003E2AA9" w:rsidP="003E2AA9">
            <w:pPr>
              <w:spacing w:after="160" w:line="259" w:lineRule="auto"/>
              <w:jc w:val="both"/>
              <w:rPr>
                <w:rFonts w:ascii="Verdana" w:hAnsi="Verdana"/>
                <w:sz w:val="18"/>
                <w:szCs w:val="18"/>
              </w:rPr>
            </w:pPr>
            <w:r w:rsidRPr="002447AB">
              <w:rPr>
                <w:rFonts w:ascii="Verdana" w:hAnsi="Verdana"/>
                <w:sz w:val="18"/>
                <w:szCs w:val="18"/>
              </w:rPr>
              <w:t>RENTAS PARAFISCALES</w:t>
            </w:r>
          </w:p>
        </w:tc>
        <w:tc>
          <w:tcPr>
            <w:tcW w:w="950" w:type="pct"/>
            <w:hideMark/>
          </w:tcPr>
          <w:p w14:paraId="1004A9C0" w14:textId="77777777" w:rsidR="003E2AA9" w:rsidRPr="002447AB" w:rsidRDefault="003E2AA9" w:rsidP="003E2AA9">
            <w:pPr>
              <w:spacing w:after="160" w:line="259" w:lineRule="auto"/>
              <w:jc w:val="both"/>
              <w:rPr>
                <w:rFonts w:ascii="Verdana" w:hAnsi="Verdana"/>
                <w:sz w:val="18"/>
                <w:szCs w:val="18"/>
              </w:rPr>
            </w:pPr>
            <w:r w:rsidRPr="002447AB">
              <w:rPr>
                <w:rFonts w:ascii="Verdana" w:hAnsi="Verdana"/>
                <w:sz w:val="18"/>
                <w:szCs w:val="18"/>
              </w:rPr>
              <w:t>$39.780.640.255,00</w:t>
            </w:r>
          </w:p>
        </w:tc>
        <w:tc>
          <w:tcPr>
            <w:tcW w:w="0" w:type="auto"/>
            <w:hideMark/>
          </w:tcPr>
          <w:p w14:paraId="1DF0D22A" w14:textId="77777777" w:rsidR="003E2AA9" w:rsidRPr="002447AB" w:rsidRDefault="003E2AA9" w:rsidP="003E2AA9">
            <w:pPr>
              <w:spacing w:after="160" w:line="259" w:lineRule="auto"/>
              <w:jc w:val="both"/>
              <w:rPr>
                <w:rFonts w:ascii="Verdana" w:hAnsi="Verdana"/>
                <w:sz w:val="18"/>
                <w:szCs w:val="18"/>
              </w:rPr>
            </w:pPr>
          </w:p>
        </w:tc>
      </w:tr>
      <w:tr w:rsidR="003E2AA9" w:rsidRPr="002447AB" w14:paraId="556A8D8B" w14:textId="77777777" w:rsidTr="003E2AA9">
        <w:tc>
          <w:tcPr>
            <w:tcW w:w="1100" w:type="pct"/>
            <w:gridSpan w:val="2"/>
            <w:hideMark/>
          </w:tcPr>
          <w:p w14:paraId="41014204" w14:textId="77777777" w:rsidR="003E2AA9" w:rsidRPr="002447AB" w:rsidRDefault="003E2AA9" w:rsidP="003E2AA9">
            <w:pPr>
              <w:spacing w:after="160" w:line="259" w:lineRule="auto"/>
              <w:jc w:val="both"/>
              <w:rPr>
                <w:rFonts w:ascii="Verdana" w:hAnsi="Verdana"/>
                <w:sz w:val="18"/>
                <w:szCs w:val="18"/>
              </w:rPr>
            </w:pPr>
            <w:r w:rsidRPr="002447AB">
              <w:rPr>
                <w:rFonts w:ascii="Verdana" w:hAnsi="Verdana"/>
                <w:sz w:val="18"/>
                <w:szCs w:val="18"/>
              </w:rPr>
              <w:t> </w:t>
            </w:r>
          </w:p>
        </w:tc>
        <w:tc>
          <w:tcPr>
            <w:tcW w:w="750" w:type="pct"/>
            <w:gridSpan w:val="2"/>
            <w:hideMark/>
          </w:tcPr>
          <w:p w14:paraId="684E7216" w14:textId="77777777" w:rsidR="003E2AA9" w:rsidRPr="002447AB" w:rsidRDefault="003E2AA9" w:rsidP="003E2AA9">
            <w:pPr>
              <w:spacing w:after="160" w:line="259" w:lineRule="auto"/>
              <w:jc w:val="both"/>
              <w:rPr>
                <w:rFonts w:ascii="Verdana" w:hAnsi="Verdana"/>
                <w:sz w:val="18"/>
                <w:szCs w:val="18"/>
              </w:rPr>
            </w:pPr>
            <w:r w:rsidRPr="002447AB">
              <w:rPr>
                <w:rFonts w:ascii="Verdana" w:hAnsi="Verdana"/>
                <w:b/>
                <w:bCs/>
                <w:sz w:val="18"/>
                <w:szCs w:val="18"/>
              </w:rPr>
              <w:t>01</w:t>
            </w:r>
          </w:p>
        </w:tc>
        <w:tc>
          <w:tcPr>
            <w:tcW w:w="2200" w:type="pct"/>
            <w:hideMark/>
          </w:tcPr>
          <w:p w14:paraId="247B9FA5" w14:textId="77777777" w:rsidR="003E2AA9" w:rsidRPr="002447AB" w:rsidRDefault="003E2AA9" w:rsidP="003E2AA9">
            <w:pPr>
              <w:spacing w:after="160" w:line="259" w:lineRule="auto"/>
              <w:jc w:val="both"/>
              <w:rPr>
                <w:rFonts w:ascii="Verdana" w:hAnsi="Verdana"/>
                <w:sz w:val="18"/>
                <w:szCs w:val="18"/>
              </w:rPr>
            </w:pPr>
            <w:r w:rsidRPr="002447AB">
              <w:rPr>
                <w:rFonts w:ascii="Verdana" w:hAnsi="Verdana"/>
                <w:sz w:val="18"/>
                <w:szCs w:val="18"/>
              </w:rPr>
              <w:t>SEDE NACIONAL</w:t>
            </w:r>
          </w:p>
        </w:tc>
        <w:tc>
          <w:tcPr>
            <w:tcW w:w="950" w:type="pct"/>
            <w:gridSpan w:val="3"/>
            <w:hideMark/>
          </w:tcPr>
          <w:p w14:paraId="35A834C4" w14:textId="77777777" w:rsidR="003E2AA9" w:rsidRPr="002447AB" w:rsidRDefault="003E2AA9" w:rsidP="003E2AA9">
            <w:pPr>
              <w:spacing w:after="160" w:line="259" w:lineRule="auto"/>
              <w:jc w:val="both"/>
              <w:rPr>
                <w:rFonts w:ascii="Verdana" w:hAnsi="Verdana"/>
                <w:sz w:val="18"/>
                <w:szCs w:val="18"/>
              </w:rPr>
            </w:pPr>
            <w:r w:rsidRPr="002447AB">
              <w:rPr>
                <w:rFonts w:ascii="Verdana" w:hAnsi="Verdana"/>
                <w:sz w:val="18"/>
                <w:szCs w:val="18"/>
              </w:rPr>
              <w:t>$39.780.640.255,00</w:t>
            </w:r>
          </w:p>
        </w:tc>
        <w:tc>
          <w:tcPr>
            <w:tcW w:w="0" w:type="auto"/>
            <w:hideMark/>
          </w:tcPr>
          <w:p w14:paraId="10FD030C" w14:textId="77777777" w:rsidR="003E2AA9" w:rsidRPr="002447AB" w:rsidRDefault="003E2AA9" w:rsidP="003E2AA9">
            <w:pPr>
              <w:spacing w:after="160" w:line="259" w:lineRule="auto"/>
              <w:jc w:val="both"/>
              <w:rPr>
                <w:rFonts w:ascii="Verdana" w:hAnsi="Verdana"/>
                <w:sz w:val="18"/>
                <w:szCs w:val="18"/>
              </w:rPr>
            </w:pPr>
          </w:p>
        </w:tc>
      </w:tr>
      <w:tr w:rsidR="003E2AA9" w:rsidRPr="002447AB" w14:paraId="67959427" w14:textId="77777777" w:rsidTr="003E2AA9">
        <w:tc>
          <w:tcPr>
            <w:tcW w:w="250" w:type="pct"/>
            <w:hideMark/>
          </w:tcPr>
          <w:p w14:paraId="73C4F173" w14:textId="77777777" w:rsidR="003E2AA9" w:rsidRPr="002447AB" w:rsidRDefault="003E2AA9" w:rsidP="003E2AA9">
            <w:pPr>
              <w:spacing w:after="160" w:line="259" w:lineRule="auto"/>
              <w:jc w:val="both"/>
              <w:rPr>
                <w:rFonts w:ascii="Verdana" w:hAnsi="Verdana"/>
                <w:sz w:val="18"/>
                <w:szCs w:val="18"/>
              </w:rPr>
            </w:pPr>
            <w:r w:rsidRPr="002447AB">
              <w:rPr>
                <w:rFonts w:ascii="Verdana" w:hAnsi="Verdana"/>
                <w:sz w:val="18"/>
                <w:szCs w:val="18"/>
              </w:rPr>
              <w:t>1</w:t>
            </w:r>
          </w:p>
        </w:tc>
        <w:tc>
          <w:tcPr>
            <w:tcW w:w="300" w:type="pct"/>
            <w:hideMark/>
          </w:tcPr>
          <w:p w14:paraId="656FAE74" w14:textId="77777777" w:rsidR="003E2AA9" w:rsidRPr="002447AB" w:rsidRDefault="003E2AA9" w:rsidP="003E2AA9">
            <w:pPr>
              <w:spacing w:after="160" w:line="259" w:lineRule="auto"/>
              <w:jc w:val="both"/>
              <w:rPr>
                <w:rFonts w:ascii="Verdana" w:hAnsi="Verdana"/>
                <w:sz w:val="18"/>
                <w:szCs w:val="18"/>
              </w:rPr>
            </w:pPr>
            <w:r w:rsidRPr="002447AB">
              <w:rPr>
                <w:rFonts w:ascii="Verdana" w:hAnsi="Verdana"/>
                <w:sz w:val="18"/>
                <w:szCs w:val="18"/>
              </w:rPr>
              <w:t>0</w:t>
            </w:r>
          </w:p>
        </w:tc>
        <w:tc>
          <w:tcPr>
            <w:tcW w:w="300" w:type="pct"/>
            <w:hideMark/>
          </w:tcPr>
          <w:p w14:paraId="088484B7" w14:textId="77777777" w:rsidR="003E2AA9" w:rsidRPr="002447AB" w:rsidRDefault="003E2AA9" w:rsidP="003E2AA9">
            <w:pPr>
              <w:spacing w:after="160" w:line="259" w:lineRule="auto"/>
              <w:jc w:val="both"/>
              <w:rPr>
                <w:rFonts w:ascii="Verdana" w:hAnsi="Verdana"/>
                <w:sz w:val="18"/>
                <w:szCs w:val="18"/>
              </w:rPr>
            </w:pPr>
            <w:r w:rsidRPr="002447AB">
              <w:rPr>
                <w:rFonts w:ascii="Verdana" w:hAnsi="Verdana"/>
                <w:sz w:val="18"/>
                <w:szCs w:val="18"/>
              </w:rPr>
              <w:t>1</w:t>
            </w:r>
          </w:p>
        </w:tc>
        <w:tc>
          <w:tcPr>
            <w:tcW w:w="250" w:type="pct"/>
            <w:hideMark/>
          </w:tcPr>
          <w:p w14:paraId="5EE41B86" w14:textId="77777777" w:rsidR="003E2AA9" w:rsidRPr="002447AB" w:rsidRDefault="003E2AA9" w:rsidP="003E2AA9">
            <w:pPr>
              <w:spacing w:after="160" w:line="259" w:lineRule="auto"/>
              <w:jc w:val="both"/>
              <w:rPr>
                <w:rFonts w:ascii="Verdana" w:hAnsi="Verdana"/>
                <w:sz w:val="18"/>
                <w:szCs w:val="18"/>
              </w:rPr>
            </w:pPr>
            <w:r w:rsidRPr="002447AB">
              <w:rPr>
                <w:rFonts w:ascii="Verdana" w:hAnsi="Verdana"/>
                <w:sz w:val="18"/>
                <w:szCs w:val="18"/>
              </w:rPr>
              <w:t>1</w:t>
            </w:r>
          </w:p>
        </w:tc>
        <w:tc>
          <w:tcPr>
            <w:tcW w:w="250" w:type="pct"/>
            <w:hideMark/>
          </w:tcPr>
          <w:p w14:paraId="7000C29C" w14:textId="77777777" w:rsidR="003E2AA9" w:rsidRPr="002447AB" w:rsidRDefault="003E2AA9" w:rsidP="003E2AA9">
            <w:pPr>
              <w:spacing w:after="160" w:line="259" w:lineRule="auto"/>
              <w:jc w:val="both"/>
              <w:rPr>
                <w:rFonts w:ascii="Verdana" w:hAnsi="Verdana"/>
                <w:sz w:val="18"/>
                <w:szCs w:val="18"/>
              </w:rPr>
            </w:pPr>
            <w:r w:rsidRPr="002447AB">
              <w:rPr>
                <w:rFonts w:ascii="Verdana" w:hAnsi="Verdana"/>
                <w:sz w:val="18"/>
                <w:szCs w:val="18"/>
              </w:rPr>
              <w:t>2</w:t>
            </w:r>
          </w:p>
        </w:tc>
        <w:tc>
          <w:tcPr>
            <w:tcW w:w="2700" w:type="pct"/>
            <w:gridSpan w:val="2"/>
            <w:hideMark/>
          </w:tcPr>
          <w:p w14:paraId="6836E031" w14:textId="77777777" w:rsidR="003E2AA9" w:rsidRPr="002447AB" w:rsidRDefault="003E2AA9" w:rsidP="003E2AA9">
            <w:pPr>
              <w:spacing w:after="160" w:line="259" w:lineRule="auto"/>
              <w:jc w:val="both"/>
              <w:rPr>
                <w:rFonts w:ascii="Verdana" w:hAnsi="Verdana"/>
                <w:sz w:val="18"/>
                <w:szCs w:val="18"/>
              </w:rPr>
            </w:pPr>
            <w:r w:rsidRPr="002447AB">
              <w:rPr>
                <w:rFonts w:ascii="Verdana" w:hAnsi="Verdana"/>
                <w:sz w:val="18"/>
                <w:szCs w:val="18"/>
              </w:rPr>
              <w:t>SUELDOS DE VACACIONES</w:t>
            </w:r>
          </w:p>
        </w:tc>
        <w:tc>
          <w:tcPr>
            <w:tcW w:w="950" w:type="pct"/>
            <w:hideMark/>
          </w:tcPr>
          <w:p w14:paraId="1C43AC04" w14:textId="77777777" w:rsidR="003E2AA9" w:rsidRPr="002447AB" w:rsidRDefault="003E2AA9" w:rsidP="003E2AA9">
            <w:pPr>
              <w:spacing w:after="160" w:line="259" w:lineRule="auto"/>
              <w:jc w:val="both"/>
              <w:rPr>
                <w:rFonts w:ascii="Verdana" w:hAnsi="Verdana"/>
                <w:sz w:val="18"/>
                <w:szCs w:val="18"/>
              </w:rPr>
            </w:pPr>
            <w:r w:rsidRPr="002447AB">
              <w:rPr>
                <w:rFonts w:ascii="Verdana" w:hAnsi="Verdana"/>
                <w:sz w:val="18"/>
                <w:szCs w:val="18"/>
              </w:rPr>
              <w:t>$ 800.000.000,00</w:t>
            </w:r>
          </w:p>
        </w:tc>
        <w:tc>
          <w:tcPr>
            <w:tcW w:w="0" w:type="auto"/>
            <w:hideMark/>
          </w:tcPr>
          <w:p w14:paraId="6B2AE4BA" w14:textId="77777777" w:rsidR="003E2AA9" w:rsidRPr="002447AB" w:rsidRDefault="003E2AA9" w:rsidP="003E2AA9">
            <w:pPr>
              <w:spacing w:after="160" w:line="259" w:lineRule="auto"/>
              <w:jc w:val="both"/>
              <w:rPr>
                <w:rFonts w:ascii="Verdana" w:hAnsi="Verdana"/>
                <w:sz w:val="18"/>
                <w:szCs w:val="18"/>
              </w:rPr>
            </w:pPr>
          </w:p>
        </w:tc>
      </w:tr>
      <w:tr w:rsidR="003E2AA9" w:rsidRPr="002447AB" w14:paraId="7D91F861" w14:textId="77777777" w:rsidTr="003E2AA9">
        <w:tc>
          <w:tcPr>
            <w:tcW w:w="1100" w:type="pct"/>
            <w:gridSpan w:val="2"/>
            <w:hideMark/>
          </w:tcPr>
          <w:p w14:paraId="70617B40" w14:textId="77777777" w:rsidR="003E2AA9" w:rsidRPr="002447AB" w:rsidRDefault="003E2AA9" w:rsidP="003E2AA9">
            <w:pPr>
              <w:spacing w:after="160" w:line="259" w:lineRule="auto"/>
              <w:jc w:val="both"/>
              <w:rPr>
                <w:rFonts w:ascii="Verdana" w:hAnsi="Verdana"/>
                <w:sz w:val="18"/>
                <w:szCs w:val="18"/>
              </w:rPr>
            </w:pPr>
            <w:r w:rsidRPr="002447AB">
              <w:rPr>
                <w:rFonts w:ascii="Verdana" w:hAnsi="Verdana"/>
                <w:sz w:val="18"/>
                <w:szCs w:val="18"/>
              </w:rPr>
              <w:t> </w:t>
            </w:r>
          </w:p>
        </w:tc>
        <w:tc>
          <w:tcPr>
            <w:tcW w:w="500" w:type="pct"/>
            <w:gridSpan w:val="2"/>
            <w:hideMark/>
          </w:tcPr>
          <w:p w14:paraId="66C23358" w14:textId="77777777" w:rsidR="003E2AA9" w:rsidRPr="002447AB" w:rsidRDefault="003E2AA9" w:rsidP="003E2AA9">
            <w:pPr>
              <w:spacing w:after="160" w:line="259" w:lineRule="auto"/>
              <w:jc w:val="both"/>
              <w:rPr>
                <w:rFonts w:ascii="Verdana" w:hAnsi="Verdana"/>
                <w:sz w:val="18"/>
                <w:szCs w:val="18"/>
              </w:rPr>
            </w:pPr>
            <w:r w:rsidRPr="002447AB">
              <w:rPr>
                <w:rFonts w:ascii="Verdana" w:hAnsi="Verdana"/>
                <w:sz w:val="18"/>
                <w:szCs w:val="18"/>
              </w:rPr>
              <w:t>27</w:t>
            </w:r>
          </w:p>
        </w:tc>
        <w:tc>
          <w:tcPr>
            <w:tcW w:w="2450" w:type="pct"/>
            <w:gridSpan w:val="2"/>
            <w:hideMark/>
          </w:tcPr>
          <w:p w14:paraId="4338A2CA" w14:textId="77777777" w:rsidR="003E2AA9" w:rsidRPr="002447AB" w:rsidRDefault="003E2AA9" w:rsidP="003E2AA9">
            <w:pPr>
              <w:spacing w:after="160" w:line="259" w:lineRule="auto"/>
              <w:jc w:val="both"/>
              <w:rPr>
                <w:rFonts w:ascii="Verdana" w:hAnsi="Verdana"/>
                <w:sz w:val="18"/>
                <w:szCs w:val="18"/>
              </w:rPr>
            </w:pPr>
            <w:r w:rsidRPr="002447AB">
              <w:rPr>
                <w:rFonts w:ascii="Verdana" w:hAnsi="Verdana"/>
                <w:sz w:val="18"/>
                <w:szCs w:val="18"/>
              </w:rPr>
              <w:t>RENTAS PARAFISCALES</w:t>
            </w:r>
          </w:p>
        </w:tc>
        <w:tc>
          <w:tcPr>
            <w:tcW w:w="950" w:type="pct"/>
            <w:gridSpan w:val="2"/>
            <w:hideMark/>
          </w:tcPr>
          <w:p w14:paraId="6ECA07D5" w14:textId="77777777" w:rsidR="003E2AA9" w:rsidRPr="002447AB" w:rsidRDefault="003E2AA9" w:rsidP="003E2AA9">
            <w:pPr>
              <w:spacing w:after="160" w:line="259" w:lineRule="auto"/>
              <w:jc w:val="both"/>
              <w:rPr>
                <w:rFonts w:ascii="Verdana" w:hAnsi="Verdana"/>
                <w:sz w:val="18"/>
                <w:szCs w:val="18"/>
              </w:rPr>
            </w:pPr>
            <w:r w:rsidRPr="002447AB">
              <w:rPr>
                <w:rFonts w:ascii="Verdana" w:hAnsi="Verdana"/>
                <w:sz w:val="18"/>
                <w:szCs w:val="18"/>
              </w:rPr>
              <w:t>$ 800.000.000,00</w:t>
            </w:r>
          </w:p>
        </w:tc>
        <w:tc>
          <w:tcPr>
            <w:tcW w:w="0" w:type="auto"/>
            <w:hideMark/>
          </w:tcPr>
          <w:p w14:paraId="579B5829" w14:textId="77777777" w:rsidR="003E2AA9" w:rsidRPr="002447AB" w:rsidRDefault="003E2AA9" w:rsidP="003E2AA9">
            <w:pPr>
              <w:spacing w:after="160" w:line="259" w:lineRule="auto"/>
              <w:jc w:val="both"/>
              <w:rPr>
                <w:rFonts w:ascii="Verdana" w:hAnsi="Verdana"/>
                <w:sz w:val="18"/>
                <w:szCs w:val="18"/>
              </w:rPr>
            </w:pPr>
          </w:p>
        </w:tc>
      </w:tr>
      <w:tr w:rsidR="003E2AA9" w:rsidRPr="002447AB" w14:paraId="25FEEB9E" w14:textId="77777777" w:rsidTr="003E2AA9">
        <w:tc>
          <w:tcPr>
            <w:tcW w:w="850" w:type="pct"/>
            <w:gridSpan w:val="2"/>
            <w:hideMark/>
          </w:tcPr>
          <w:p w14:paraId="63F2991F" w14:textId="77777777" w:rsidR="003E2AA9" w:rsidRPr="002447AB" w:rsidRDefault="003E2AA9" w:rsidP="003E2AA9">
            <w:pPr>
              <w:spacing w:after="160" w:line="259" w:lineRule="auto"/>
              <w:jc w:val="both"/>
              <w:rPr>
                <w:rFonts w:ascii="Verdana" w:hAnsi="Verdana"/>
                <w:sz w:val="18"/>
                <w:szCs w:val="18"/>
              </w:rPr>
            </w:pPr>
            <w:r w:rsidRPr="002447AB">
              <w:rPr>
                <w:rFonts w:ascii="Verdana" w:hAnsi="Verdana"/>
                <w:sz w:val="18"/>
                <w:szCs w:val="18"/>
              </w:rPr>
              <w:t> </w:t>
            </w:r>
          </w:p>
        </w:tc>
        <w:tc>
          <w:tcPr>
            <w:tcW w:w="500" w:type="pct"/>
            <w:gridSpan w:val="2"/>
            <w:hideMark/>
          </w:tcPr>
          <w:p w14:paraId="6CE92C13" w14:textId="77777777" w:rsidR="003E2AA9" w:rsidRPr="002447AB" w:rsidRDefault="003E2AA9" w:rsidP="003E2AA9">
            <w:pPr>
              <w:spacing w:after="160" w:line="259" w:lineRule="auto"/>
              <w:jc w:val="both"/>
              <w:rPr>
                <w:rFonts w:ascii="Verdana" w:hAnsi="Verdana"/>
                <w:sz w:val="18"/>
                <w:szCs w:val="18"/>
              </w:rPr>
            </w:pPr>
            <w:r w:rsidRPr="002447AB">
              <w:rPr>
                <w:rFonts w:ascii="Verdana" w:hAnsi="Verdana"/>
                <w:sz w:val="18"/>
                <w:szCs w:val="18"/>
              </w:rPr>
              <w:t> </w:t>
            </w:r>
          </w:p>
        </w:tc>
        <w:tc>
          <w:tcPr>
            <w:tcW w:w="500" w:type="pct"/>
            <w:gridSpan w:val="2"/>
            <w:hideMark/>
          </w:tcPr>
          <w:p w14:paraId="484CD1BC" w14:textId="77777777" w:rsidR="003E2AA9" w:rsidRPr="002447AB" w:rsidRDefault="003E2AA9" w:rsidP="003E2AA9">
            <w:pPr>
              <w:spacing w:after="160" w:line="259" w:lineRule="auto"/>
              <w:jc w:val="both"/>
              <w:rPr>
                <w:rFonts w:ascii="Verdana" w:hAnsi="Verdana"/>
                <w:sz w:val="18"/>
                <w:szCs w:val="18"/>
              </w:rPr>
            </w:pPr>
            <w:r w:rsidRPr="002447AB">
              <w:rPr>
                <w:rFonts w:ascii="Verdana" w:hAnsi="Verdana"/>
                <w:sz w:val="18"/>
                <w:szCs w:val="18"/>
              </w:rPr>
              <w:t>01</w:t>
            </w:r>
          </w:p>
        </w:tc>
        <w:tc>
          <w:tcPr>
            <w:tcW w:w="2200" w:type="pct"/>
            <w:hideMark/>
          </w:tcPr>
          <w:p w14:paraId="4616E473" w14:textId="77777777" w:rsidR="003E2AA9" w:rsidRPr="002447AB" w:rsidRDefault="003E2AA9" w:rsidP="003E2AA9">
            <w:pPr>
              <w:spacing w:after="160" w:line="259" w:lineRule="auto"/>
              <w:jc w:val="both"/>
              <w:rPr>
                <w:rFonts w:ascii="Verdana" w:hAnsi="Verdana"/>
                <w:sz w:val="18"/>
                <w:szCs w:val="18"/>
              </w:rPr>
            </w:pPr>
            <w:r w:rsidRPr="002447AB">
              <w:rPr>
                <w:rFonts w:ascii="Verdana" w:hAnsi="Verdana"/>
                <w:sz w:val="18"/>
                <w:szCs w:val="18"/>
              </w:rPr>
              <w:t>SEDE NACIONAL</w:t>
            </w:r>
          </w:p>
        </w:tc>
        <w:tc>
          <w:tcPr>
            <w:tcW w:w="950" w:type="pct"/>
            <w:hideMark/>
          </w:tcPr>
          <w:p w14:paraId="7746F0BB" w14:textId="77777777" w:rsidR="003E2AA9" w:rsidRPr="002447AB" w:rsidRDefault="003E2AA9" w:rsidP="003E2AA9">
            <w:pPr>
              <w:spacing w:after="160" w:line="259" w:lineRule="auto"/>
              <w:jc w:val="both"/>
              <w:rPr>
                <w:rFonts w:ascii="Verdana" w:hAnsi="Verdana"/>
                <w:sz w:val="18"/>
                <w:szCs w:val="18"/>
              </w:rPr>
            </w:pPr>
            <w:r w:rsidRPr="002447AB">
              <w:rPr>
                <w:rFonts w:ascii="Verdana" w:hAnsi="Verdana"/>
                <w:sz w:val="18"/>
                <w:szCs w:val="18"/>
              </w:rPr>
              <w:t>$ 800.000.000,00</w:t>
            </w:r>
          </w:p>
        </w:tc>
        <w:tc>
          <w:tcPr>
            <w:tcW w:w="0" w:type="auto"/>
            <w:hideMark/>
          </w:tcPr>
          <w:p w14:paraId="778E37C8" w14:textId="77777777" w:rsidR="003E2AA9" w:rsidRPr="002447AB" w:rsidRDefault="003E2AA9" w:rsidP="003E2AA9">
            <w:pPr>
              <w:spacing w:after="160" w:line="259" w:lineRule="auto"/>
              <w:jc w:val="both"/>
              <w:rPr>
                <w:rFonts w:ascii="Verdana" w:hAnsi="Verdana"/>
                <w:sz w:val="18"/>
                <w:szCs w:val="18"/>
              </w:rPr>
            </w:pPr>
          </w:p>
        </w:tc>
      </w:tr>
      <w:tr w:rsidR="003E2AA9" w:rsidRPr="002447AB" w14:paraId="2B1160CE" w14:textId="77777777" w:rsidTr="003E2AA9">
        <w:tc>
          <w:tcPr>
            <w:tcW w:w="250" w:type="pct"/>
            <w:hideMark/>
          </w:tcPr>
          <w:p w14:paraId="3FA1DEE5" w14:textId="77777777" w:rsidR="003E2AA9" w:rsidRPr="002447AB" w:rsidRDefault="003E2AA9" w:rsidP="003E2AA9">
            <w:pPr>
              <w:spacing w:after="160" w:line="259" w:lineRule="auto"/>
              <w:jc w:val="both"/>
              <w:rPr>
                <w:rFonts w:ascii="Verdana" w:hAnsi="Verdana"/>
                <w:sz w:val="18"/>
                <w:szCs w:val="18"/>
              </w:rPr>
            </w:pPr>
            <w:r w:rsidRPr="002447AB">
              <w:rPr>
                <w:rFonts w:ascii="Verdana" w:hAnsi="Verdana"/>
                <w:sz w:val="18"/>
                <w:szCs w:val="18"/>
              </w:rPr>
              <w:t>1</w:t>
            </w:r>
          </w:p>
        </w:tc>
        <w:tc>
          <w:tcPr>
            <w:tcW w:w="300" w:type="pct"/>
            <w:hideMark/>
          </w:tcPr>
          <w:p w14:paraId="3FF0D082" w14:textId="77777777" w:rsidR="003E2AA9" w:rsidRPr="002447AB" w:rsidRDefault="003E2AA9" w:rsidP="003E2AA9">
            <w:pPr>
              <w:spacing w:after="160" w:line="259" w:lineRule="auto"/>
              <w:jc w:val="both"/>
              <w:rPr>
                <w:rFonts w:ascii="Verdana" w:hAnsi="Verdana"/>
                <w:sz w:val="18"/>
                <w:szCs w:val="18"/>
              </w:rPr>
            </w:pPr>
            <w:r w:rsidRPr="002447AB">
              <w:rPr>
                <w:rFonts w:ascii="Verdana" w:hAnsi="Verdana"/>
                <w:sz w:val="18"/>
                <w:szCs w:val="18"/>
              </w:rPr>
              <w:t>0</w:t>
            </w:r>
          </w:p>
        </w:tc>
        <w:tc>
          <w:tcPr>
            <w:tcW w:w="300" w:type="pct"/>
            <w:hideMark/>
          </w:tcPr>
          <w:p w14:paraId="147BD27D" w14:textId="77777777" w:rsidR="003E2AA9" w:rsidRPr="002447AB" w:rsidRDefault="003E2AA9" w:rsidP="003E2AA9">
            <w:pPr>
              <w:spacing w:after="160" w:line="259" w:lineRule="auto"/>
              <w:jc w:val="both"/>
              <w:rPr>
                <w:rFonts w:ascii="Verdana" w:hAnsi="Verdana"/>
                <w:sz w:val="18"/>
                <w:szCs w:val="18"/>
              </w:rPr>
            </w:pPr>
            <w:r w:rsidRPr="002447AB">
              <w:rPr>
                <w:rFonts w:ascii="Verdana" w:hAnsi="Verdana"/>
                <w:sz w:val="18"/>
                <w:szCs w:val="18"/>
              </w:rPr>
              <w:t>1</w:t>
            </w:r>
          </w:p>
        </w:tc>
        <w:tc>
          <w:tcPr>
            <w:tcW w:w="250" w:type="pct"/>
            <w:hideMark/>
          </w:tcPr>
          <w:p w14:paraId="6D46AEEB" w14:textId="77777777" w:rsidR="003E2AA9" w:rsidRPr="002447AB" w:rsidRDefault="003E2AA9" w:rsidP="003E2AA9">
            <w:pPr>
              <w:spacing w:after="160" w:line="259" w:lineRule="auto"/>
              <w:jc w:val="both"/>
              <w:rPr>
                <w:rFonts w:ascii="Verdana" w:hAnsi="Verdana"/>
                <w:sz w:val="18"/>
                <w:szCs w:val="18"/>
              </w:rPr>
            </w:pPr>
            <w:r w:rsidRPr="002447AB">
              <w:rPr>
                <w:rFonts w:ascii="Verdana" w:hAnsi="Verdana"/>
                <w:sz w:val="18"/>
                <w:szCs w:val="18"/>
              </w:rPr>
              <w:t>1</w:t>
            </w:r>
          </w:p>
        </w:tc>
        <w:tc>
          <w:tcPr>
            <w:tcW w:w="250" w:type="pct"/>
            <w:hideMark/>
          </w:tcPr>
          <w:p w14:paraId="4BB15F56" w14:textId="77777777" w:rsidR="003E2AA9" w:rsidRPr="002447AB" w:rsidRDefault="003E2AA9" w:rsidP="003E2AA9">
            <w:pPr>
              <w:spacing w:after="160" w:line="259" w:lineRule="auto"/>
              <w:jc w:val="both"/>
              <w:rPr>
                <w:rFonts w:ascii="Verdana" w:hAnsi="Verdana"/>
                <w:sz w:val="18"/>
                <w:szCs w:val="18"/>
              </w:rPr>
            </w:pPr>
            <w:r w:rsidRPr="002447AB">
              <w:rPr>
                <w:rFonts w:ascii="Verdana" w:hAnsi="Verdana"/>
                <w:sz w:val="18"/>
                <w:szCs w:val="18"/>
              </w:rPr>
              <w:t>4</w:t>
            </w:r>
          </w:p>
        </w:tc>
        <w:tc>
          <w:tcPr>
            <w:tcW w:w="500" w:type="pct"/>
            <w:gridSpan w:val="2"/>
            <w:hideMark/>
          </w:tcPr>
          <w:p w14:paraId="6EA34AB8" w14:textId="77777777" w:rsidR="003E2AA9" w:rsidRPr="002447AB" w:rsidRDefault="003E2AA9" w:rsidP="003E2AA9">
            <w:pPr>
              <w:spacing w:after="160" w:line="259" w:lineRule="auto"/>
              <w:jc w:val="both"/>
              <w:rPr>
                <w:rFonts w:ascii="Verdana" w:hAnsi="Verdana"/>
                <w:sz w:val="18"/>
                <w:szCs w:val="18"/>
              </w:rPr>
            </w:pPr>
            <w:r w:rsidRPr="002447AB">
              <w:rPr>
                <w:rFonts w:ascii="Verdana" w:hAnsi="Verdana"/>
                <w:sz w:val="18"/>
                <w:szCs w:val="18"/>
              </w:rPr>
              <w:t> </w:t>
            </w:r>
          </w:p>
        </w:tc>
        <w:tc>
          <w:tcPr>
            <w:tcW w:w="2200" w:type="pct"/>
            <w:hideMark/>
          </w:tcPr>
          <w:p w14:paraId="097664F1" w14:textId="77777777" w:rsidR="003E2AA9" w:rsidRPr="002447AB" w:rsidRDefault="003E2AA9" w:rsidP="003E2AA9">
            <w:pPr>
              <w:spacing w:after="160" w:line="259" w:lineRule="auto"/>
              <w:jc w:val="both"/>
              <w:rPr>
                <w:rFonts w:ascii="Verdana" w:hAnsi="Verdana"/>
                <w:sz w:val="18"/>
                <w:szCs w:val="18"/>
              </w:rPr>
            </w:pPr>
            <w:r w:rsidRPr="002447AB">
              <w:rPr>
                <w:rFonts w:ascii="Verdana" w:hAnsi="Verdana"/>
                <w:sz w:val="18"/>
                <w:szCs w:val="18"/>
              </w:rPr>
              <w:t>INCAPACIDADES Y LICENCIAS DE MATERNIDAD</w:t>
            </w:r>
          </w:p>
        </w:tc>
        <w:tc>
          <w:tcPr>
            <w:tcW w:w="950" w:type="pct"/>
            <w:hideMark/>
          </w:tcPr>
          <w:p w14:paraId="1E0B1AD7" w14:textId="77777777" w:rsidR="003E2AA9" w:rsidRPr="002447AB" w:rsidRDefault="003E2AA9" w:rsidP="003E2AA9">
            <w:pPr>
              <w:spacing w:after="160" w:line="259" w:lineRule="auto"/>
              <w:jc w:val="both"/>
              <w:rPr>
                <w:rFonts w:ascii="Verdana" w:hAnsi="Verdana"/>
                <w:sz w:val="18"/>
                <w:szCs w:val="18"/>
              </w:rPr>
            </w:pPr>
            <w:r w:rsidRPr="002447AB">
              <w:rPr>
                <w:rFonts w:ascii="Verdana" w:hAnsi="Verdana"/>
                <w:sz w:val="18"/>
                <w:szCs w:val="18"/>
              </w:rPr>
              <w:t>$ 500.000.000,00</w:t>
            </w:r>
          </w:p>
        </w:tc>
      </w:tr>
      <w:tr w:rsidR="003E2AA9" w:rsidRPr="002447AB" w14:paraId="015FE153" w14:textId="77777777" w:rsidTr="003E2AA9">
        <w:tc>
          <w:tcPr>
            <w:tcW w:w="550" w:type="pct"/>
            <w:gridSpan w:val="2"/>
            <w:hideMark/>
          </w:tcPr>
          <w:p w14:paraId="54BB893D" w14:textId="77777777" w:rsidR="003E2AA9" w:rsidRPr="002447AB" w:rsidRDefault="003E2AA9" w:rsidP="003E2AA9">
            <w:pPr>
              <w:spacing w:after="160" w:line="259" w:lineRule="auto"/>
              <w:jc w:val="both"/>
              <w:rPr>
                <w:rFonts w:ascii="Verdana" w:hAnsi="Verdana"/>
                <w:sz w:val="18"/>
                <w:szCs w:val="18"/>
              </w:rPr>
            </w:pPr>
            <w:r w:rsidRPr="002447AB">
              <w:rPr>
                <w:rFonts w:ascii="Verdana" w:hAnsi="Verdana"/>
                <w:sz w:val="18"/>
                <w:szCs w:val="18"/>
              </w:rPr>
              <w:t> </w:t>
            </w:r>
          </w:p>
        </w:tc>
        <w:tc>
          <w:tcPr>
            <w:tcW w:w="800" w:type="pct"/>
            <w:gridSpan w:val="2"/>
            <w:hideMark/>
          </w:tcPr>
          <w:p w14:paraId="398CD129" w14:textId="77777777" w:rsidR="003E2AA9" w:rsidRPr="002447AB" w:rsidRDefault="003E2AA9" w:rsidP="003E2AA9">
            <w:pPr>
              <w:spacing w:after="160" w:line="259" w:lineRule="auto"/>
              <w:jc w:val="both"/>
              <w:rPr>
                <w:rFonts w:ascii="Verdana" w:hAnsi="Verdana"/>
                <w:sz w:val="18"/>
                <w:szCs w:val="18"/>
              </w:rPr>
            </w:pPr>
            <w:r w:rsidRPr="002447AB">
              <w:rPr>
                <w:rFonts w:ascii="Verdana" w:hAnsi="Verdana"/>
                <w:sz w:val="18"/>
                <w:szCs w:val="18"/>
              </w:rPr>
              <w:t> </w:t>
            </w:r>
          </w:p>
        </w:tc>
        <w:tc>
          <w:tcPr>
            <w:tcW w:w="250" w:type="pct"/>
            <w:hideMark/>
          </w:tcPr>
          <w:p w14:paraId="6A40F03A" w14:textId="77777777" w:rsidR="003E2AA9" w:rsidRPr="002447AB" w:rsidRDefault="003E2AA9" w:rsidP="003E2AA9">
            <w:pPr>
              <w:spacing w:after="160" w:line="259" w:lineRule="auto"/>
              <w:jc w:val="both"/>
              <w:rPr>
                <w:rFonts w:ascii="Verdana" w:hAnsi="Verdana"/>
                <w:sz w:val="18"/>
                <w:szCs w:val="18"/>
              </w:rPr>
            </w:pPr>
            <w:r w:rsidRPr="002447AB">
              <w:rPr>
                <w:rFonts w:ascii="Verdana" w:hAnsi="Verdana"/>
                <w:sz w:val="18"/>
                <w:szCs w:val="18"/>
              </w:rPr>
              <w:t>27</w:t>
            </w:r>
          </w:p>
        </w:tc>
        <w:tc>
          <w:tcPr>
            <w:tcW w:w="2450" w:type="pct"/>
            <w:gridSpan w:val="2"/>
            <w:hideMark/>
          </w:tcPr>
          <w:p w14:paraId="584CD535" w14:textId="77777777" w:rsidR="003E2AA9" w:rsidRPr="002447AB" w:rsidRDefault="003E2AA9" w:rsidP="003E2AA9">
            <w:pPr>
              <w:spacing w:after="160" w:line="259" w:lineRule="auto"/>
              <w:jc w:val="both"/>
              <w:rPr>
                <w:rFonts w:ascii="Verdana" w:hAnsi="Verdana"/>
                <w:sz w:val="18"/>
                <w:szCs w:val="18"/>
              </w:rPr>
            </w:pPr>
            <w:r w:rsidRPr="002447AB">
              <w:rPr>
                <w:rFonts w:ascii="Verdana" w:hAnsi="Verdana"/>
                <w:sz w:val="18"/>
                <w:szCs w:val="18"/>
              </w:rPr>
              <w:t>RENTAS PARAFISCALES</w:t>
            </w:r>
          </w:p>
        </w:tc>
        <w:tc>
          <w:tcPr>
            <w:tcW w:w="950" w:type="pct"/>
            <w:hideMark/>
          </w:tcPr>
          <w:p w14:paraId="169C40ED" w14:textId="77777777" w:rsidR="003E2AA9" w:rsidRPr="002447AB" w:rsidRDefault="003E2AA9" w:rsidP="003E2AA9">
            <w:pPr>
              <w:spacing w:after="160" w:line="259" w:lineRule="auto"/>
              <w:jc w:val="both"/>
              <w:rPr>
                <w:rFonts w:ascii="Verdana" w:hAnsi="Verdana"/>
                <w:sz w:val="18"/>
                <w:szCs w:val="18"/>
              </w:rPr>
            </w:pPr>
            <w:r w:rsidRPr="002447AB">
              <w:rPr>
                <w:rFonts w:ascii="Verdana" w:hAnsi="Verdana"/>
                <w:sz w:val="18"/>
                <w:szCs w:val="18"/>
              </w:rPr>
              <w:t>$ 500.000.000,00</w:t>
            </w:r>
          </w:p>
        </w:tc>
        <w:tc>
          <w:tcPr>
            <w:tcW w:w="0" w:type="auto"/>
            <w:hideMark/>
          </w:tcPr>
          <w:p w14:paraId="03738271" w14:textId="77777777" w:rsidR="003E2AA9" w:rsidRPr="002447AB" w:rsidRDefault="003E2AA9" w:rsidP="003E2AA9">
            <w:pPr>
              <w:spacing w:after="160" w:line="259" w:lineRule="auto"/>
              <w:jc w:val="both"/>
              <w:rPr>
                <w:rFonts w:ascii="Verdana" w:hAnsi="Verdana"/>
                <w:sz w:val="18"/>
                <w:szCs w:val="18"/>
              </w:rPr>
            </w:pPr>
          </w:p>
        </w:tc>
      </w:tr>
      <w:tr w:rsidR="003E2AA9" w:rsidRPr="002447AB" w14:paraId="2BB33038" w14:textId="77777777" w:rsidTr="003E2AA9">
        <w:tc>
          <w:tcPr>
            <w:tcW w:w="550" w:type="pct"/>
            <w:gridSpan w:val="2"/>
            <w:hideMark/>
          </w:tcPr>
          <w:p w14:paraId="5653F070" w14:textId="77777777" w:rsidR="003E2AA9" w:rsidRPr="002447AB" w:rsidRDefault="003E2AA9" w:rsidP="003E2AA9">
            <w:pPr>
              <w:spacing w:after="160" w:line="259" w:lineRule="auto"/>
              <w:jc w:val="both"/>
              <w:rPr>
                <w:rFonts w:ascii="Verdana" w:hAnsi="Verdana"/>
                <w:sz w:val="18"/>
                <w:szCs w:val="18"/>
              </w:rPr>
            </w:pPr>
            <w:r w:rsidRPr="002447AB">
              <w:rPr>
                <w:rFonts w:ascii="Verdana" w:hAnsi="Verdana"/>
                <w:sz w:val="18"/>
                <w:szCs w:val="18"/>
              </w:rPr>
              <w:t> </w:t>
            </w:r>
          </w:p>
        </w:tc>
        <w:tc>
          <w:tcPr>
            <w:tcW w:w="550" w:type="pct"/>
            <w:gridSpan w:val="2"/>
            <w:hideMark/>
          </w:tcPr>
          <w:p w14:paraId="6D3BD6DF" w14:textId="77777777" w:rsidR="003E2AA9" w:rsidRPr="002447AB" w:rsidRDefault="003E2AA9" w:rsidP="003E2AA9">
            <w:pPr>
              <w:spacing w:after="160" w:line="259" w:lineRule="auto"/>
              <w:jc w:val="both"/>
              <w:rPr>
                <w:rFonts w:ascii="Verdana" w:hAnsi="Verdana"/>
                <w:sz w:val="18"/>
                <w:szCs w:val="18"/>
              </w:rPr>
            </w:pPr>
            <w:r w:rsidRPr="002447AB">
              <w:rPr>
                <w:rFonts w:ascii="Verdana" w:hAnsi="Verdana"/>
                <w:sz w:val="18"/>
                <w:szCs w:val="18"/>
              </w:rPr>
              <w:t> </w:t>
            </w:r>
          </w:p>
        </w:tc>
        <w:tc>
          <w:tcPr>
            <w:tcW w:w="750" w:type="pct"/>
            <w:gridSpan w:val="2"/>
            <w:hideMark/>
          </w:tcPr>
          <w:p w14:paraId="2BAF1AAE" w14:textId="77777777" w:rsidR="003E2AA9" w:rsidRPr="002447AB" w:rsidRDefault="003E2AA9" w:rsidP="003E2AA9">
            <w:pPr>
              <w:spacing w:after="160" w:line="259" w:lineRule="auto"/>
              <w:jc w:val="both"/>
              <w:rPr>
                <w:rFonts w:ascii="Verdana" w:hAnsi="Verdana"/>
                <w:sz w:val="18"/>
                <w:szCs w:val="18"/>
              </w:rPr>
            </w:pPr>
            <w:r w:rsidRPr="002447AB">
              <w:rPr>
                <w:rFonts w:ascii="Verdana" w:hAnsi="Verdana"/>
                <w:sz w:val="18"/>
                <w:szCs w:val="18"/>
              </w:rPr>
              <w:t>01</w:t>
            </w:r>
          </w:p>
        </w:tc>
        <w:tc>
          <w:tcPr>
            <w:tcW w:w="2200" w:type="pct"/>
            <w:hideMark/>
          </w:tcPr>
          <w:p w14:paraId="779F4DD0" w14:textId="77777777" w:rsidR="003E2AA9" w:rsidRPr="002447AB" w:rsidRDefault="003E2AA9" w:rsidP="003E2AA9">
            <w:pPr>
              <w:spacing w:after="160" w:line="259" w:lineRule="auto"/>
              <w:jc w:val="both"/>
              <w:rPr>
                <w:rFonts w:ascii="Verdana" w:hAnsi="Verdana"/>
                <w:sz w:val="18"/>
                <w:szCs w:val="18"/>
              </w:rPr>
            </w:pPr>
            <w:r w:rsidRPr="002447AB">
              <w:rPr>
                <w:rFonts w:ascii="Verdana" w:hAnsi="Verdana"/>
                <w:sz w:val="18"/>
                <w:szCs w:val="18"/>
              </w:rPr>
              <w:t>SEDE NACIONAL</w:t>
            </w:r>
          </w:p>
        </w:tc>
        <w:tc>
          <w:tcPr>
            <w:tcW w:w="950" w:type="pct"/>
            <w:hideMark/>
          </w:tcPr>
          <w:p w14:paraId="35792524" w14:textId="77777777" w:rsidR="003E2AA9" w:rsidRPr="002447AB" w:rsidRDefault="003E2AA9" w:rsidP="003E2AA9">
            <w:pPr>
              <w:spacing w:after="160" w:line="259" w:lineRule="auto"/>
              <w:jc w:val="both"/>
              <w:rPr>
                <w:rFonts w:ascii="Verdana" w:hAnsi="Verdana"/>
                <w:sz w:val="18"/>
                <w:szCs w:val="18"/>
              </w:rPr>
            </w:pPr>
            <w:r w:rsidRPr="002447AB">
              <w:rPr>
                <w:rFonts w:ascii="Verdana" w:hAnsi="Verdana"/>
                <w:sz w:val="18"/>
                <w:szCs w:val="18"/>
              </w:rPr>
              <w:t>$ 500.000.000,00</w:t>
            </w:r>
          </w:p>
        </w:tc>
        <w:tc>
          <w:tcPr>
            <w:tcW w:w="0" w:type="auto"/>
            <w:hideMark/>
          </w:tcPr>
          <w:p w14:paraId="0392A43B" w14:textId="77777777" w:rsidR="003E2AA9" w:rsidRPr="002447AB" w:rsidRDefault="003E2AA9" w:rsidP="003E2AA9">
            <w:pPr>
              <w:spacing w:after="160" w:line="259" w:lineRule="auto"/>
              <w:jc w:val="both"/>
              <w:rPr>
                <w:rFonts w:ascii="Verdana" w:hAnsi="Verdana"/>
                <w:sz w:val="18"/>
                <w:szCs w:val="18"/>
              </w:rPr>
            </w:pPr>
          </w:p>
        </w:tc>
      </w:tr>
      <w:tr w:rsidR="003E2AA9" w:rsidRPr="002447AB" w14:paraId="2A03C786" w14:textId="77777777" w:rsidTr="003E2AA9">
        <w:tc>
          <w:tcPr>
            <w:tcW w:w="250" w:type="pct"/>
            <w:hideMark/>
          </w:tcPr>
          <w:p w14:paraId="144DA472" w14:textId="77777777" w:rsidR="003E2AA9" w:rsidRPr="002447AB" w:rsidRDefault="003E2AA9" w:rsidP="003E2AA9">
            <w:pPr>
              <w:spacing w:after="160" w:line="259" w:lineRule="auto"/>
              <w:jc w:val="both"/>
              <w:rPr>
                <w:rFonts w:ascii="Verdana" w:hAnsi="Verdana"/>
                <w:sz w:val="18"/>
                <w:szCs w:val="18"/>
              </w:rPr>
            </w:pPr>
            <w:r w:rsidRPr="002447AB">
              <w:rPr>
                <w:rFonts w:ascii="Verdana" w:hAnsi="Verdana"/>
                <w:sz w:val="18"/>
                <w:szCs w:val="18"/>
              </w:rPr>
              <w:t>1</w:t>
            </w:r>
          </w:p>
        </w:tc>
        <w:tc>
          <w:tcPr>
            <w:tcW w:w="300" w:type="pct"/>
            <w:hideMark/>
          </w:tcPr>
          <w:p w14:paraId="01AA6390" w14:textId="77777777" w:rsidR="003E2AA9" w:rsidRPr="002447AB" w:rsidRDefault="003E2AA9" w:rsidP="003E2AA9">
            <w:pPr>
              <w:spacing w:after="160" w:line="259" w:lineRule="auto"/>
              <w:jc w:val="both"/>
              <w:rPr>
                <w:rFonts w:ascii="Verdana" w:hAnsi="Verdana"/>
                <w:sz w:val="18"/>
                <w:szCs w:val="18"/>
              </w:rPr>
            </w:pPr>
            <w:r w:rsidRPr="002447AB">
              <w:rPr>
                <w:rFonts w:ascii="Verdana" w:hAnsi="Verdana"/>
                <w:sz w:val="18"/>
                <w:szCs w:val="18"/>
              </w:rPr>
              <w:t>0</w:t>
            </w:r>
          </w:p>
        </w:tc>
        <w:tc>
          <w:tcPr>
            <w:tcW w:w="300" w:type="pct"/>
            <w:hideMark/>
          </w:tcPr>
          <w:p w14:paraId="00BA3CFF" w14:textId="77777777" w:rsidR="003E2AA9" w:rsidRPr="002447AB" w:rsidRDefault="003E2AA9" w:rsidP="003E2AA9">
            <w:pPr>
              <w:spacing w:after="160" w:line="259" w:lineRule="auto"/>
              <w:jc w:val="both"/>
              <w:rPr>
                <w:rFonts w:ascii="Verdana" w:hAnsi="Verdana"/>
                <w:sz w:val="18"/>
                <w:szCs w:val="18"/>
              </w:rPr>
            </w:pPr>
            <w:r w:rsidRPr="002447AB">
              <w:rPr>
                <w:rFonts w:ascii="Verdana" w:hAnsi="Verdana"/>
                <w:sz w:val="18"/>
                <w:szCs w:val="18"/>
              </w:rPr>
              <w:t>1</w:t>
            </w:r>
          </w:p>
        </w:tc>
        <w:tc>
          <w:tcPr>
            <w:tcW w:w="250" w:type="pct"/>
            <w:hideMark/>
          </w:tcPr>
          <w:p w14:paraId="03C2A02A" w14:textId="77777777" w:rsidR="003E2AA9" w:rsidRPr="002447AB" w:rsidRDefault="003E2AA9" w:rsidP="003E2AA9">
            <w:pPr>
              <w:spacing w:after="160" w:line="259" w:lineRule="auto"/>
              <w:jc w:val="both"/>
              <w:rPr>
                <w:rFonts w:ascii="Verdana" w:hAnsi="Verdana"/>
                <w:sz w:val="18"/>
                <w:szCs w:val="18"/>
              </w:rPr>
            </w:pPr>
            <w:r w:rsidRPr="002447AB">
              <w:rPr>
                <w:rFonts w:ascii="Verdana" w:hAnsi="Verdana"/>
                <w:sz w:val="18"/>
                <w:szCs w:val="18"/>
              </w:rPr>
              <w:t>5</w:t>
            </w:r>
          </w:p>
        </w:tc>
        <w:tc>
          <w:tcPr>
            <w:tcW w:w="750" w:type="pct"/>
            <w:gridSpan w:val="2"/>
            <w:hideMark/>
          </w:tcPr>
          <w:p w14:paraId="5C872518" w14:textId="77777777" w:rsidR="003E2AA9" w:rsidRPr="002447AB" w:rsidRDefault="003E2AA9" w:rsidP="003E2AA9">
            <w:pPr>
              <w:spacing w:after="160" w:line="259" w:lineRule="auto"/>
              <w:jc w:val="both"/>
              <w:rPr>
                <w:rFonts w:ascii="Verdana" w:hAnsi="Verdana"/>
                <w:sz w:val="18"/>
                <w:szCs w:val="18"/>
              </w:rPr>
            </w:pPr>
            <w:r w:rsidRPr="002447AB">
              <w:rPr>
                <w:rFonts w:ascii="Verdana" w:hAnsi="Verdana"/>
                <w:sz w:val="18"/>
                <w:szCs w:val="18"/>
              </w:rPr>
              <w:t> </w:t>
            </w:r>
          </w:p>
        </w:tc>
        <w:tc>
          <w:tcPr>
            <w:tcW w:w="2200" w:type="pct"/>
            <w:hideMark/>
          </w:tcPr>
          <w:p w14:paraId="47A6FF7D" w14:textId="77777777" w:rsidR="003E2AA9" w:rsidRPr="002447AB" w:rsidRDefault="003E2AA9" w:rsidP="003E2AA9">
            <w:pPr>
              <w:spacing w:after="160" w:line="259" w:lineRule="auto"/>
              <w:jc w:val="both"/>
              <w:rPr>
                <w:rFonts w:ascii="Verdana" w:hAnsi="Verdana"/>
                <w:sz w:val="18"/>
                <w:szCs w:val="18"/>
              </w:rPr>
            </w:pPr>
            <w:r w:rsidRPr="002447AB">
              <w:rPr>
                <w:rFonts w:ascii="Verdana" w:hAnsi="Verdana"/>
                <w:sz w:val="18"/>
                <w:szCs w:val="18"/>
              </w:rPr>
              <w:t>OTROS</w:t>
            </w:r>
          </w:p>
        </w:tc>
        <w:tc>
          <w:tcPr>
            <w:tcW w:w="950" w:type="pct"/>
            <w:hideMark/>
          </w:tcPr>
          <w:p w14:paraId="6CA42E6E" w14:textId="77777777" w:rsidR="003E2AA9" w:rsidRPr="002447AB" w:rsidRDefault="003E2AA9" w:rsidP="003E2AA9">
            <w:pPr>
              <w:spacing w:after="160" w:line="259" w:lineRule="auto"/>
              <w:jc w:val="both"/>
              <w:rPr>
                <w:rFonts w:ascii="Verdana" w:hAnsi="Verdana"/>
                <w:sz w:val="18"/>
                <w:szCs w:val="18"/>
              </w:rPr>
            </w:pPr>
            <w:r w:rsidRPr="002447AB">
              <w:rPr>
                <w:rFonts w:ascii="Verdana" w:hAnsi="Verdana"/>
                <w:sz w:val="18"/>
                <w:szCs w:val="18"/>
              </w:rPr>
              <w:t>$ 7.040.005.065,00</w:t>
            </w:r>
          </w:p>
        </w:tc>
        <w:tc>
          <w:tcPr>
            <w:tcW w:w="0" w:type="auto"/>
            <w:hideMark/>
          </w:tcPr>
          <w:p w14:paraId="719631DC" w14:textId="77777777" w:rsidR="003E2AA9" w:rsidRPr="002447AB" w:rsidRDefault="003E2AA9" w:rsidP="003E2AA9">
            <w:pPr>
              <w:spacing w:after="160" w:line="259" w:lineRule="auto"/>
              <w:jc w:val="both"/>
              <w:rPr>
                <w:rFonts w:ascii="Verdana" w:hAnsi="Verdana"/>
                <w:sz w:val="18"/>
                <w:szCs w:val="18"/>
              </w:rPr>
            </w:pPr>
          </w:p>
        </w:tc>
      </w:tr>
      <w:tr w:rsidR="003E2AA9" w:rsidRPr="002447AB" w14:paraId="79F44960" w14:textId="77777777" w:rsidTr="003E2AA9">
        <w:tc>
          <w:tcPr>
            <w:tcW w:w="250" w:type="pct"/>
            <w:hideMark/>
          </w:tcPr>
          <w:p w14:paraId="6E0A2A3B" w14:textId="77777777" w:rsidR="003E2AA9" w:rsidRPr="002447AB" w:rsidRDefault="003E2AA9" w:rsidP="003E2AA9">
            <w:pPr>
              <w:spacing w:after="160" w:line="259" w:lineRule="auto"/>
              <w:jc w:val="both"/>
              <w:rPr>
                <w:rFonts w:ascii="Verdana" w:hAnsi="Verdana"/>
                <w:sz w:val="18"/>
                <w:szCs w:val="18"/>
              </w:rPr>
            </w:pPr>
            <w:r w:rsidRPr="002447AB">
              <w:rPr>
                <w:rFonts w:ascii="Verdana" w:hAnsi="Verdana"/>
                <w:sz w:val="18"/>
                <w:szCs w:val="18"/>
              </w:rPr>
              <w:t>1</w:t>
            </w:r>
          </w:p>
        </w:tc>
        <w:tc>
          <w:tcPr>
            <w:tcW w:w="300" w:type="pct"/>
            <w:hideMark/>
          </w:tcPr>
          <w:p w14:paraId="17030F60" w14:textId="77777777" w:rsidR="003E2AA9" w:rsidRPr="002447AB" w:rsidRDefault="003E2AA9" w:rsidP="003E2AA9">
            <w:pPr>
              <w:spacing w:after="160" w:line="259" w:lineRule="auto"/>
              <w:jc w:val="both"/>
              <w:rPr>
                <w:rFonts w:ascii="Verdana" w:hAnsi="Verdana"/>
                <w:sz w:val="18"/>
                <w:szCs w:val="18"/>
              </w:rPr>
            </w:pPr>
            <w:r w:rsidRPr="002447AB">
              <w:rPr>
                <w:rFonts w:ascii="Verdana" w:hAnsi="Verdana"/>
                <w:sz w:val="18"/>
                <w:szCs w:val="18"/>
              </w:rPr>
              <w:t>0</w:t>
            </w:r>
          </w:p>
        </w:tc>
        <w:tc>
          <w:tcPr>
            <w:tcW w:w="300" w:type="pct"/>
            <w:hideMark/>
          </w:tcPr>
          <w:p w14:paraId="6B7185C0" w14:textId="77777777" w:rsidR="003E2AA9" w:rsidRPr="002447AB" w:rsidRDefault="003E2AA9" w:rsidP="003E2AA9">
            <w:pPr>
              <w:spacing w:after="160" w:line="259" w:lineRule="auto"/>
              <w:jc w:val="both"/>
              <w:rPr>
                <w:rFonts w:ascii="Verdana" w:hAnsi="Verdana"/>
                <w:sz w:val="18"/>
                <w:szCs w:val="18"/>
              </w:rPr>
            </w:pPr>
            <w:r w:rsidRPr="002447AB">
              <w:rPr>
                <w:rFonts w:ascii="Verdana" w:hAnsi="Verdana"/>
                <w:sz w:val="18"/>
                <w:szCs w:val="18"/>
              </w:rPr>
              <w:t>1</w:t>
            </w:r>
          </w:p>
        </w:tc>
        <w:tc>
          <w:tcPr>
            <w:tcW w:w="250" w:type="pct"/>
            <w:hideMark/>
          </w:tcPr>
          <w:p w14:paraId="7D251992" w14:textId="77777777" w:rsidR="003E2AA9" w:rsidRPr="002447AB" w:rsidRDefault="003E2AA9" w:rsidP="003E2AA9">
            <w:pPr>
              <w:spacing w:after="160" w:line="259" w:lineRule="auto"/>
              <w:jc w:val="both"/>
              <w:rPr>
                <w:rFonts w:ascii="Verdana" w:hAnsi="Verdana"/>
                <w:sz w:val="18"/>
                <w:szCs w:val="18"/>
              </w:rPr>
            </w:pPr>
            <w:r w:rsidRPr="002447AB">
              <w:rPr>
                <w:rFonts w:ascii="Verdana" w:hAnsi="Verdana"/>
                <w:sz w:val="18"/>
                <w:szCs w:val="18"/>
              </w:rPr>
              <w:t>5</w:t>
            </w:r>
          </w:p>
        </w:tc>
        <w:tc>
          <w:tcPr>
            <w:tcW w:w="250" w:type="pct"/>
            <w:hideMark/>
          </w:tcPr>
          <w:p w14:paraId="1352FBF0" w14:textId="77777777" w:rsidR="003E2AA9" w:rsidRPr="002447AB" w:rsidRDefault="003E2AA9" w:rsidP="003E2AA9">
            <w:pPr>
              <w:spacing w:after="160" w:line="259" w:lineRule="auto"/>
              <w:jc w:val="both"/>
              <w:rPr>
                <w:rFonts w:ascii="Verdana" w:hAnsi="Verdana"/>
                <w:sz w:val="18"/>
                <w:szCs w:val="18"/>
              </w:rPr>
            </w:pPr>
            <w:r w:rsidRPr="002447AB">
              <w:rPr>
                <w:rFonts w:ascii="Verdana" w:hAnsi="Verdana"/>
                <w:sz w:val="18"/>
                <w:szCs w:val="18"/>
              </w:rPr>
              <w:t>2</w:t>
            </w:r>
          </w:p>
        </w:tc>
        <w:tc>
          <w:tcPr>
            <w:tcW w:w="500" w:type="pct"/>
            <w:gridSpan w:val="2"/>
            <w:hideMark/>
          </w:tcPr>
          <w:p w14:paraId="7197F070" w14:textId="77777777" w:rsidR="003E2AA9" w:rsidRPr="002447AB" w:rsidRDefault="003E2AA9" w:rsidP="003E2AA9">
            <w:pPr>
              <w:spacing w:after="160" w:line="259" w:lineRule="auto"/>
              <w:jc w:val="both"/>
              <w:rPr>
                <w:rFonts w:ascii="Verdana" w:hAnsi="Verdana"/>
                <w:sz w:val="18"/>
                <w:szCs w:val="18"/>
              </w:rPr>
            </w:pPr>
            <w:r w:rsidRPr="002447AB">
              <w:rPr>
                <w:rFonts w:ascii="Verdana" w:hAnsi="Verdana"/>
                <w:sz w:val="18"/>
                <w:szCs w:val="18"/>
              </w:rPr>
              <w:t> </w:t>
            </w:r>
          </w:p>
        </w:tc>
        <w:tc>
          <w:tcPr>
            <w:tcW w:w="2200" w:type="pct"/>
            <w:hideMark/>
          </w:tcPr>
          <w:p w14:paraId="6CEFF91D" w14:textId="77777777" w:rsidR="003E2AA9" w:rsidRPr="002447AB" w:rsidRDefault="003E2AA9" w:rsidP="003E2AA9">
            <w:pPr>
              <w:spacing w:after="160" w:line="259" w:lineRule="auto"/>
              <w:jc w:val="both"/>
              <w:rPr>
                <w:rFonts w:ascii="Verdana" w:hAnsi="Verdana"/>
                <w:sz w:val="18"/>
                <w:szCs w:val="18"/>
              </w:rPr>
            </w:pPr>
            <w:r w:rsidRPr="002447AB">
              <w:rPr>
                <w:rFonts w:ascii="Verdana" w:hAnsi="Verdana"/>
                <w:sz w:val="18"/>
                <w:szCs w:val="18"/>
              </w:rPr>
              <w:t>BONIFICACIÓN POR SERVICIOS PRESTADOS</w:t>
            </w:r>
          </w:p>
        </w:tc>
        <w:tc>
          <w:tcPr>
            <w:tcW w:w="950" w:type="pct"/>
            <w:hideMark/>
          </w:tcPr>
          <w:p w14:paraId="4D34B443" w14:textId="77777777" w:rsidR="003E2AA9" w:rsidRPr="002447AB" w:rsidRDefault="003E2AA9" w:rsidP="003E2AA9">
            <w:pPr>
              <w:spacing w:after="160" w:line="259" w:lineRule="auto"/>
              <w:jc w:val="both"/>
              <w:rPr>
                <w:rFonts w:ascii="Verdana" w:hAnsi="Verdana"/>
                <w:sz w:val="18"/>
                <w:szCs w:val="18"/>
              </w:rPr>
            </w:pPr>
            <w:r w:rsidRPr="002447AB">
              <w:rPr>
                <w:rFonts w:ascii="Verdana" w:hAnsi="Verdana"/>
                <w:sz w:val="18"/>
                <w:szCs w:val="18"/>
              </w:rPr>
              <w:t>S 790.000.000,00</w:t>
            </w:r>
          </w:p>
        </w:tc>
      </w:tr>
      <w:tr w:rsidR="003E2AA9" w:rsidRPr="002447AB" w14:paraId="75CA05D1" w14:textId="77777777" w:rsidTr="003E2AA9">
        <w:tc>
          <w:tcPr>
            <w:tcW w:w="550" w:type="pct"/>
            <w:gridSpan w:val="2"/>
            <w:hideMark/>
          </w:tcPr>
          <w:p w14:paraId="2BAFDC51" w14:textId="77777777" w:rsidR="003E2AA9" w:rsidRPr="002447AB" w:rsidRDefault="003E2AA9" w:rsidP="003E2AA9">
            <w:pPr>
              <w:spacing w:after="160" w:line="259" w:lineRule="auto"/>
              <w:jc w:val="both"/>
              <w:rPr>
                <w:rFonts w:ascii="Verdana" w:hAnsi="Verdana"/>
                <w:sz w:val="18"/>
                <w:szCs w:val="18"/>
              </w:rPr>
            </w:pPr>
            <w:r w:rsidRPr="002447AB">
              <w:rPr>
                <w:rFonts w:ascii="Verdana" w:hAnsi="Verdana"/>
                <w:sz w:val="18"/>
                <w:szCs w:val="18"/>
              </w:rPr>
              <w:t> </w:t>
            </w:r>
          </w:p>
        </w:tc>
        <w:tc>
          <w:tcPr>
            <w:tcW w:w="1100" w:type="pct"/>
            <w:gridSpan w:val="2"/>
            <w:hideMark/>
          </w:tcPr>
          <w:p w14:paraId="14A3CD65" w14:textId="77777777" w:rsidR="003E2AA9" w:rsidRPr="002447AB" w:rsidRDefault="003E2AA9" w:rsidP="003E2AA9">
            <w:pPr>
              <w:spacing w:after="160" w:line="259" w:lineRule="auto"/>
              <w:jc w:val="both"/>
              <w:rPr>
                <w:rFonts w:ascii="Verdana" w:hAnsi="Verdana"/>
                <w:sz w:val="18"/>
                <w:szCs w:val="18"/>
              </w:rPr>
            </w:pPr>
            <w:r w:rsidRPr="002447AB">
              <w:rPr>
                <w:rFonts w:ascii="Verdana" w:hAnsi="Verdana"/>
                <w:sz w:val="18"/>
                <w:szCs w:val="18"/>
              </w:rPr>
              <w:t>27</w:t>
            </w:r>
          </w:p>
        </w:tc>
        <w:tc>
          <w:tcPr>
            <w:tcW w:w="2450" w:type="pct"/>
            <w:gridSpan w:val="2"/>
            <w:hideMark/>
          </w:tcPr>
          <w:p w14:paraId="6B0B577B" w14:textId="77777777" w:rsidR="003E2AA9" w:rsidRPr="002447AB" w:rsidRDefault="003E2AA9" w:rsidP="003E2AA9">
            <w:pPr>
              <w:spacing w:after="160" w:line="259" w:lineRule="auto"/>
              <w:jc w:val="both"/>
              <w:rPr>
                <w:rFonts w:ascii="Verdana" w:hAnsi="Verdana"/>
                <w:sz w:val="18"/>
                <w:szCs w:val="18"/>
              </w:rPr>
            </w:pPr>
            <w:r w:rsidRPr="002447AB">
              <w:rPr>
                <w:rFonts w:ascii="Verdana" w:hAnsi="Verdana"/>
                <w:sz w:val="18"/>
                <w:szCs w:val="18"/>
              </w:rPr>
              <w:t>RENTAS PARAFISCALES</w:t>
            </w:r>
          </w:p>
        </w:tc>
        <w:tc>
          <w:tcPr>
            <w:tcW w:w="950" w:type="pct"/>
            <w:gridSpan w:val="2"/>
            <w:hideMark/>
          </w:tcPr>
          <w:p w14:paraId="2D2807F0" w14:textId="77777777" w:rsidR="003E2AA9" w:rsidRPr="002447AB" w:rsidRDefault="003E2AA9" w:rsidP="003E2AA9">
            <w:pPr>
              <w:spacing w:after="160" w:line="259" w:lineRule="auto"/>
              <w:jc w:val="both"/>
              <w:rPr>
                <w:rFonts w:ascii="Verdana" w:hAnsi="Verdana"/>
                <w:sz w:val="18"/>
                <w:szCs w:val="18"/>
              </w:rPr>
            </w:pPr>
            <w:r w:rsidRPr="002447AB">
              <w:rPr>
                <w:rFonts w:ascii="Verdana" w:hAnsi="Verdana"/>
                <w:sz w:val="18"/>
                <w:szCs w:val="18"/>
              </w:rPr>
              <w:t>S 790.000.000,00</w:t>
            </w:r>
          </w:p>
        </w:tc>
        <w:tc>
          <w:tcPr>
            <w:tcW w:w="0" w:type="auto"/>
            <w:hideMark/>
          </w:tcPr>
          <w:p w14:paraId="73C55E92" w14:textId="77777777" w:rsidR="003E2AA9" w:rsidRPr="002447AB" w:rsidRDefault="003E2AA9" w:rsidP="003E2AA9">
            <w:pPr>
              <w:spacing w:after="160" w:line="259" w:lineRule="auto"/>
              <w:jc w:val="both"/>
              <w:rPr>
                <w:rFonts w:ascii="Verdana" w:hAnsi="Verdana"/>
                <w:sz w:val="18"/>
                <w:szCs w:val="18"/>
              </w:rPr>
            </w:pPr>
          </w:p>
        </w:tc>
      </w:tr>
      <w:tr w:rsidR="003E2AA9" w:rsidRPr="002447AB" w14:paraId="61BCB1BC" w14:textId="77777777" w:rsidTr="003E2AA9">
        <w:tc>
          <w:tcPr>
            <w:tcW w:w="1350" w:type="pct"/>
            <w:gridSpan w:val="2"/>
            <w:hideMark/>
          </w:tcPr>
          <w:p w14:paraId="624E09A7" w14:textId="77777777" w:rsidR="003E2AA9" w:rsidRPr="002447AB" w:rsidRDefault="003E2AA9" w:rsidP="003E2AA9">
            <w:pPr>
              <w:spacing w:after="160" w:line="259" w:lineRule="auto"/>
              <w:jc w:val="both"/>
              <w:rPr>
                <w:rFonts w:ascii="Verdana" w:hAnsi="Verdana"/>
                <w:sz w:val="18"/>
                <w:szCs w:val="18"/>
              </w:rPr>
            </w:pPr>
            <w:r w:rsidRPr="002447AB">
              <w:rPr>
                <w:rFonts w:ascii="Verdana" w:hAnsi="Verdana"/>
                <w:sz w:val="18"/>
                <w:szCs w:val="18"/>
              </w:rPr>
              <w:t> </w:t>
            </w:r>
          </w:p>
        </w:tc>
        <w:tc>
          <w:tcPr>
            <w:tcW w:w="500" w:type="pct"/>
            <w:gridSpan w:val="2"/>
            <w:hideMark/>
          </w:tcPr>
          <w:p w14:paraId="66D526B4" w14:textId="77777777" w:rsidR="003E2AA9" w:rsidRPr="002447AB" w:rsidRDefault="003E2AA9" w:rsidP="003E2AA9">
            <w:pPr>
              <w:spacing w:after="160" w:line="259" w:lineRule="auto"/>
              <w:jc w:val="both"/>
              <w:rPr>
                <w:rFonts w:ascii="Verdana" w:hAnsi="Verdana"/>
                <w:sz w:val="18"/>
                <w:szCs w:val="18"/>
              </w:rPr>
            </w:pPr>
            <w:r w:rsidRPr="002447AB">
              <w:rPr>
                <w:rFonts w:ascii="Verdana" w:hAnsi="Verdana"/>
                <w:sz w:val="18"/>
                <w:szCs w:val="18"/>
              </w:rPr>
              <w:t>01</w:t>
            </w:r>
          </w:p>
        </w:tc>
        <w:tc>
          <w:tcPr>
            <w:tcW w:w="2200" w:type="pct"/>
            <w:hideMark/>
          </w:tcPr>
          <w:p w14:paraId="1A3ABBD5" w14:textId="77777777" w:rsidR="003E2AA9" w:rsidRPr="002447AB" w:rsidRDefault="003E2AA9" w:rsidP="003E2AA9">
            <w:pPr>
              <w:spacing w:after="160" w:line="259" w:lineRule="auto"/>
              <w:jc w:val="both"/>
              <w:rPr>
                <w:rFonts w:ascii="Verdana" w:hAnsi="Verdana"/>
                <w:sz w:val="18"/>
                <w:szCs w:val="18"/>
              </w:rPr>
            </w:pPr>
            <w:r w:rsidRPr="002447AB">
              <w:rPr>
                <w:rFonts w:ascii="Verdana" w:hAnsi="Verdana"/>
                <w:sz w:val="18"/>
                <w:szCs w:val="18"/>
              </w:rPr>
              <w:t>SEDE NACIONAL</w:t>
            </w:r>
          </w:p>
        </w:tc>
        <w:tc>
          <w:tcPr>
            <w:tcW w:w="950" w:type="pct"/>
            <w:gridSpan w:val="3"/>
            <w:hideMark/>
          </w:tcPr>
          <w:p w14:paraId="5A449832" w14:textId="77777777" w:rsidR="003E2AA9" w:rsidRPr="002447AB" w:rsidRDefault="003E2AA9" w:rsidP="003E2AA9">
            <w:pPr>
              <w:spacing w:after="160" w:line="259" w:lineRule="auto"/>
              <w:jc w:val="both"/>
              <w:rPr>
                <w:rFonts w:ascii="Verdana" w:hAnsi="Verdana"/>
                <w:sz w:val="18"/>
                <w:szCs w:val="18"/>
              </w:rPr>
            </w:pPr>
            <w:r w:rsidRPr="002447AB">
              <w:rPr>
                <w:rFonts w:ascii="Verdana" w:hAnsi="Verdana"/>
                <w:sz w:val="18"/>
                <w:szCs w:val="18"/>
              </w:rPr>
              <w:t>$ 790.000.000,00</w:t>
            </w:r>
          </w:p>
        </w:tc>
        <w:tc>
          <w:tcPr>
            <w:tcW w:w="0" w:type="auto"/>
            <w:hideMark/>
          </w:tcPr>
          <w:p w14:paraId="148F8A63" w14:textId="77777777" w:rsidR="003E2AA9" w:rsidRPr="002447AB" w:rsidRDefault="003E2AA9" w:rsidP="003E2AA9">
            <w:pPr>
              <w:spacing w:after="160" w:line="259" w:lineRule="auto"/>
              <w:jc w:val="both"/>
              <w:rPr>
                <w:rFonts w:ascii="Verdana" w:hAnsi="Verdana"/>
                <w:sz w:val="18"/>
                <w:szCs w:val="18"/>
              </w:rPr>
            </w:pPr>
          </w:p>
        </w:tc>
      </w:tr>
      <w:tr w:rsidR="003E2AA9" w:rsidRPr="002447AB" w14:paraId="4CC351C7" w14:textId="77777777" w:rsidTr="003E2AA9">
        <w:tc>
          <w:tcPr>
            <w:tcW w:w="250" w:type="pct"/>
            <w:hideMark/>
          </w:tcPr>
          <w:p w14:paraId="1EFB54DD" w14:textId="77777777" w:rsidR="003E2AA9" w:rsidRPr="002447AB" w:rsidRDefault="003E2AA9" w:rsidP="003E2AA9">
            <w:pPr>
              <w:spacing w:after="160" w:line="259" w:lineRule="auto"/>
              <w:jc w:val="both"/>
              <w:rPr>
                <w:rFonts w:ascii="Verdana" w:hAnsi="Verdana"/>
                <w:sz w:val="18"/>
                <w:szCs w:val="18"/>
              </w:rPr>
            </w:pPr>
            <w:r w:rsidRPr="002447AB">
              <w:rPr>
                <w:rFonts w:ascii="Verdana" w:hAnsi="Verdana"/>
                <w:sz w:val="18"/>
                <w:szCs w:val="18"/>
              </w:rPr>
              <w:t>1</w:t>
            </w:r>
          </w:p>
        </w:tc>
        <w:tc>
          <w:tcPr>
            <w:tcW w:w="300" w:type="pct"/>
            <w:hideMark/>
          </w:tcPr>
          <w:p w14:paraId="2AF3546A" w14:textId="77777777" w:rsidR="003E2AA9" w:rsidRPr="002447AB" w:rsidRDefault="003E2AA9" w:rsidP="003E2AA9">
            <w:pPr>
              <w:spacing w:after="160" w:line="259" w:lineRule="auto"/>
              <w:jc w:val="both"/>
              <w:rPr>
                <w:rFonts w:ascii="Verdana" w:hAnsi="Verdana"/>
                <w:sz w:val="18"/>
                <w:szCs w:val="18"/>
              </w:rPr>
            </w:pPr>
            <w:r w:rsidRPr="002447AB">
              <w:rPr>
                <w:rFonts w:ascii="Verdana" w:hAnsi="Verdana"/>
                <w:sz w:val="18"/>
                <w:szCs w:val="18"/>
              </w:rPr>
              <w:t>0</w:t>
            </w:r>
          </w:p>
        </w:tc>
        <w:tc>
          <w:tcPr>
            <w:tcW w:w="300" w:type="pct"/>
            <w:hideMark/>
          </w:tcPr>
          <w:p w14:paraId="53FA2DD7" w14:textId="77777777" w:rsidR="003E2AA9" w:rsidRPr="002447AB" w:rsidRDefault="003E2AA9" w:rsidP="003E2AA9">
            <w:pPr>
              <w:spacing w:after="160" w:line="259" w:lineRule="auto"/>
              <w:jc w:val="both"/>
              <w:rPr>
                <w:rFonts w:ascii="Verdana" w:hAnsi="Verdana"/>
                <w:sz w:val="18"/>
                <w:szCs w:val="18"/>
              </w:rPr>
            </w:pPr>
            <w:r w:rsidRPr="002447AB">
              <w:rPr>
                <w:rFonts w:ascii="Verdana" w:hAnsi="Verdana"/>
                <w:sz w:val="18"/>
                <w:szCs w:val="18"/>
              </w:rPr>
              <w:t>1</w:t>
            </w:r>
          </w:p>
        </w:tc>
        <w:tc>
          <w:tcPr>
            <w:tcW w:w="250" w:type="pct"/>
            <w:hideMark/>
          </w:tcPr>
          <w:p w14:paraId="3FBD67F3" w14:textId="77777777" w:rsidR="003E2AA9" w:rsidRPr="002447AB" w:rsidRDefault="003E2AA9" w:rsidP="003E2AA9">
            <w:pPr>
              <w:spacing w:after="160" w:line="259" w:lineRule="auto"/>
              <w:jc w:val="both"/>
              <w:rPr>
                <w:rFonts w:ascii="Verdana" w:hAnsi="Verdana"/>
                <w:sz w:val="18"/>
                <w:szCs w:val="18"/>
              </w:rPr>
            </w:pPr>
            <w:r w:rsidRPr="002447AB">
              <w:rPr>
                <w:rFonts w:ascii="Verdana" w:hAnsi="Verdana"/>
                <w:sz w:val="18"/>
                <w:szCs w:val="18"/>
              </w:rPr>
              <w:t>5</w:t>
            </w:r>
          </w:p>
        </w:tc>
        <w:tc>
          <w:tcPr>
            <w:tcW w:w="250" w:type="pct"/>
            <w:hideMark/>
          </w:tcPr>
          <w:p w14:paraId="60499CC2" w14:textId="77777777" w:rsidR="003E2AA9" w:rsidRPr="002447AB" w:rsidRDefault="003E2AA9" w:rsidP="003E2AA9">
            <w:pPr>
              <w:spacing w:after="160" w:line="259" w:lineRule="auto"/>
              <w:jc w:val="both"/>
              <w:rPr>
                <w:rFonts w:ascii="Verdana" w:hAnsi="Verdana"/>
                <w:sz w:val="18"/>
                <w:szCs w:val="18"/>
              </w:rPr>
            </w:pPr>
            <w:r w:rsidRPr="002447AB">
              <w:rPr>
                <w:rFonts w:ascii="Verdana" w:hAnsi="Verdana"/>
                <w:sz w:val="18"/>
                <w:szCs w:val="18"/>
              </w:rPr>
              <w:t>5</w:t>
            </w:r>
          </w:p>
        </w:tc>
        <w:tc>
          <w:tcPr>
            <w:tcW w:w="2700" w:type="pct"/>
            <w:gridSpan w:val="2"/>
            <w:hideMark/>
          </w:tcPr>
          <w:p w14:paraId="030FA342" w14:textId="77777777" w:rsidR="003E2AA9" w:rsidRPr="002447AB" w:rsidRDefault="003E2AA9" w:rsidP="003E2AA9">
            <w:pPr>
              <w:spacing w:after="160" w:line="259" w:lineRule="auto"/>
              <w:jc w:val="both"/>
              <w:rPr>
                <w:rFonts w:ascii="Verdana" w:hAnsi="Verdana"/>
                <w:sz w:val="18"/>
                <w:szCs w:val="18"/>
              </w:rPr>
            </w:pPr>
            <w:r w:rsidRPr="002447AB">
              <w:rPr>
                <w:rFonts w:ascii="Verdana" w:hAnsi="Verdana"/>
                <w:sz w:val="18"/>
                <w:szCs w:val="18"/>
              </w:rPr>
              <w:t>BONIFICACIÓN ESPECIAL DE RECREACIÓN</w:t>
            </w:r>
          </w:p>
        </w:tc>
        <w:tc>
          <w:tcPr>
            <w:tcW w:w="950" w:type="pct"/>
            <w:hideMark/>
          </w:tcPr>
          <w:p w14:paraId="09F6DA38" w14:textId="77777777" w:rsidR="003E2AA9" w:rsidRPr="002447AB" w:rsidRDefault="003E2AA9" w:rsidP="003E2AA9">
            <w:pPr>
              <w:spacing w:after="160" w:line="259" w:lineRule="auto"/>
              <w:jc w:val="both"/>
              <w:rPr>
                <w:rFonts w:ascii="Verdana" w:hAnsi="Verdana"/>
                <w:sz w:val="18"/>
                <w:szCs w:val="18"/>
              </w:rPr>
            </w:pPr>
            <w:r w:rsidRPr="002447AB">
              <w:rPr>
                <w:rFonts w:ascii="Verdana" w:hAnsi="Verdana"/>
                <w:sz w:val="18"/>
                <w:szCs w:val="18"/>
              </w:rPr>
              <w:t>$ 100.000.000,00</w:t>
            </w:r>
          </w:p>
        </w:tc>
        <w:tc>
          <w:tcPr>
            <w:tcW w:w="0" w:type="auto"/>
            <w:hideMark/>
          </w:tcPr>
          <w:p w14:paraId="5E1E5582" w14:textId="77777777" w:rsidR="003E2AA9" w:rsidRPr="002447AB" w:rsidRDefault="003E2AA9" w:rsidP="003E2AA9">
            <w:pPr>
              <w:spacing w:after="160" w:line="259" w:lineRule="auto"/>
              <w:jc w:val="both"/>
              <w:rPr>
                <w:rFonts w:ascii="Verdana" w:hAnsi="Verdana"/>
                <w:sz w:val="18"/>
                <w:szCs w:val="18"/>
              </w:rPr>
            </w:pPr>
          </w:p>
        </w:tc>
      </w:tr>
      <w:tr w:rsidR="003E2AA9" w:rsidRPr="002447AB" w14:paraId="066CF7F8" w14:textId="77777777" w:rsidTr="003E2AA9">
        <w:tc>
          <w:tcPr>
            <w:tcW w:w="850" w:type="pct"/>
            <w:gridSpan w:val="2"/>
            <w:hideMark/>
          </w:tcPr>
          <w:p w14:paraId="7C252FFB" w14:textId="77777777" w:rsidR="003E2AA9" w:rsidRPr="002447AB" w:rsidRDefault="003E2AA9" w:rsidP="003E2AA9">
            <w:pPr>
              <w:spacing w:after="160" w:line="259" w:lineRule="auto"/>
              <w:jc w:val="both"/>
              <w:rPr>
                <w:rFonts w:ascii="Verdana" w:hAnsi="Verdana"/>
                <w:sz w:val="18"/>
                <w:szCs w:val="18"/>
              </w:rPr>
            </w:pPr>
            <w:r w:rsidRPr="002447AB">
              <w:rPr>
                <w:rFonts w:ascii="Verdana" w:hAnsi="Verdana"/>
                <w:sz w:val="18"/>
                <w:szCs w:val="18"/>
              </w:rPr>
              <w:t> </w:t>
            </w:r>
          </w:p>
        </w:tc>
        <w:tc>
          <w:tcPr>
            <w:tcW w:w="750" w:type="pct"/>
            <w:gridSpan w:val="2"/>
            <w:hideMark/>
          </w:tcPr>
          <w:p w14:paraId="39AEB794" w14:textId="77777777" w:rsidR="003E2AA9" w:rsidRPr="002447AB" w:rsidRDefault="003E2AA9" w:rsidP="003E2AA9">
            <w:pPr>
              <w:spacing w:after="160" w:line="259" w:lineRule="auto"/>
              <w:jc w:val="both"/>
              <w:rPr>
                <w:rFonts w:ascii="Verdana" w:hAnsi="Verdana"/>
                <w:sz w:val="18"/>
                <w:szCs w:val="18"/>
              </w:rPr>
            </w:pPr>
            <w:r w:rsidRPr="002447AB">
              <w:rPr>
                <w:rFonts w:ascii="Verdana" w:hAnsi="Verdana"/>
                <w:sz w:val="18"/>
                <w:szCs w:val="18"/>
              </w:rPr>
              <w:t>27</w:t>
            </w:r>
          </w:p>
        </w:tc>
        <w:tc>
          <w:tcPr>
            <w:tcW w:w="2450" w:type="pct"/>
            <w:gridSpan w:val="2"/>
            <w:hideMark/>
          </w:tcPr>
          <w:p w14:paraId="7EC58B4B" w14:textId="77777777" w:rsidR="003E2AA9" w:rsidRPr="002447AB" w:rsidRDefault="003E2AA9" w:rsidP="003E2AA9">
            <w:pPr>
              <w:spacing w:after="160" w:line="259" w:lineRule="auto"/>
              <w:jc w:val="both"/>
              <w:rPr>
                <w:rFonts w:ascii="Verdana" w:hAnsi="Verdana"/>
                <w:sz w:val="18"/>
                <w:szCs w:val="18"/>
              </w:rPr>
            </w:pPr>
            <w:r w:rsidRPr="002447AB">
              <w:rPr>
                <w:rFonts w:ascii="Verdana" w:hAnsi="Verdana"/>
                <w:sz w:val="18"/>
                <w:szCs w:val="18"/>
              </w:rPr>
              <w:t>RENTAS PARAFISCALES</w:t>
            </w:r>
          </w:p>
        </w:tc>
        <w:tc>
          <w:tcPr>
            <w:tcW w:w="950" w:type="pct"/>
            <w:gridSpan w:val="2"/>
            <w:hideMark/>
          </w:tcPr>
          <w:p w14:paraId="7B7DB6FA" w14:textId="77777777" w:rsidR="003E2AA9" w:rsidRPr="002447AB" w:rsidRDefault="003E2AA9" w:rsidP="003E2AA9">
            <w:pPr>
              <w:spacing w:after="160" w:line="259" w:lineRule="auto"/>
              <w:jc w:val="both"/>
              <w:rPr>
                <w:rFonts w:ascii="Verdana" w:hAnsi="Verdana"/>
                <w:sz w:val="18"/>
                <w:szCs w:val="18"/>
              </w:rPr>
            </w:pPr>
            <w:r w:rsidRPr="002447AB">
              <w:rPr>
                <w:rFonts w:ascii="Verdana" w:hAnsi="Verdana"/>
                <w:sz w:val="18"/>
                <w:szCs w:val="18"/>
              </w:rPr>
              <w:t>$ 100.000.000,00</w:t>
            </w:r>
          </w:p>
        </w:tc>
        <w:tc>
          <w:tcPr>
            <w:tcW w:w="0" w:type="auto"/>
            <w:hideMark/>
          </w:tcPr>
          <w:p w14:paraId="20E1830B" w14:textId="77777777" w:rsidR="003E2AA9" w:rsidRPr="002447AB" w:rsidRDefault="003E2AA9" w:rsidP="003E2AA9">
            <w:pPr>
              <w:spacing w:after="160" w:line="259" w:lineRule="auto"/>
              <w:jc w:val="both"/>
              <w:rPr>
                <w:rFonts w:ascii="Verdana" w:hAnsi="Verdana"/>
                <w:sz w:val="18"/>
                <w:szCs w:val="18"/>
              </w:rPr>
            </w:pPr>
          </w:p>
        </w:tc>
      </w:tr>
      <w:tr w:rsidR="003E2AA9" w:rsidRPr="002447AB" w14:paraId="6EBA8A61" w14:textId="77777777" w:rsidTr="003E2AA9">
        <w:tc>
          <w:tcPr>
            <w:tcW w:w="550" w:type="pct"/>
            <w:gridSpan w:val="2"/>
            <w:hideMark/>
          </w:tcPr>
          <w:p w14:paraId="1D7196B3" w14:textId="77777777" w:rsidR="003E2AA9" w:rsidRPr="002447AB" w:rsidRDefault="003E2AA9" w:rsidP="003E2AA9">
            <w:pPr>
              <w:spacing w:after="160" w:line="259" w:lineRule="auto"/>
              <w:jc w:val="both"/>
              <w:rPr>
                <w:rFonts w:ascii="Verdana" w:hAnsi="Verdana"/>
                <w:sz w:val="18"/>
                <w:szCs w:val="18"/>
              </w:rPr>
            </w:pPr>
            <w:r w:rsidRPr="002447AB">
              <w:rPr>
                <w:rFonts w:ascii="Verdana" w:hAnsi="Verdana"/>
                <w:sz w:val="18"/>
                <w:szCs w:val="18"/>
              </w:rPr>
              <w:t> </w:t>
            </w:r>
          </w:p>
        </w:tc>
        <w:tc>
          <w:tcPr>
            <w:tcW w:w="550" w:type="pct"/>
            <w:gridSpan w:val="2"/>
            <w:hideMark/>
          </w:tcPr>
          <w:p w14:paraId="29AF0DF2" w14:textId="77777777" w:rsidR="003E2AA9" w:rsidRPr="002447AB" w:rsidRDefault="003E2AA9" w:rsidP="003E2AA9">
            <w:pPr>
              <w:spacing w:after="160" w:line="259" w:lineRule="auto"/>
              <w:jc w:val="both"/>
              <w:rPr>
                <w:rFonts w:ascii="Verdana" w:hAnsi="Verdana"/>
                <w:sz w:val="18"/>
                <w:szCs w:val="18"/>
              </w:rPr>
            </w:pPr>
            <w:r w:rsidRPr="002447AB">
              <w:rPr>
                <w:rFonts w:ascii="Verdana" w:hAnsi="Verdana"/>
                <w:sz w:val="18"/>
                <w:szCs w:val="18"/>
              </w:rPr>
              <w:t> </w:t>
            </w:r>
          </w:p>
        </w:tc>
        <w:tc>
          <w:tcPr>
            <w:tcW w:w="750" w:type="pct"/>
            <w:gridSpan w:val="2"/>
            <w:hideMark/>
          </w:tcPr>
          <w:p w14:paraId="3BB6CA3E" w14:textId="77777777" w:rsidR="003E2AA9" w:rsidRPr="002447AB" w:rsidRDefault="003E2AA9" w:rsidP="003E2AA9">
            <w:pPr>
              <w:spacing w:after="160" w:line="259" w:lineRule="auto"/>
              <w:jc w:val="both"/>
              <w:rPr>
                <w:rFonts w:ascii="Verdana" w:hAnsi="Verdana"/>
                <w:sz w:val="18"/>
                <w:szCs w:val="18"/>
              </w:rPr>
            </w:pPr>
            <w:r w:rsidRPr="002447AB">
              <w:rPr>
                <w:rFonts w:ascii="Verdana" w:hAnsi="Verdana"/>
                <w:sz w:val="18"/>
                <w:szCs w:val="18"/>
              </w:rPr>
              <w:t>01</w:t>
            </w:r>
          </w:p>
        </w:tc>
        <w:tc>
          <w:tcPr>
            <w:tcW w:w="2200" w:type="pct"/>
            <w:hideMark/>
          </w:tcPr>
          <w:p w14:paraId="6E797161" w14:textId="77777777" w:rsidR="003E2AA9" w:rsidRPr="002447AB" w:rsidRDefault="003E2AA9" w:rsidP="003E2AA9">
            <w:pPr>
              <w:spacing w:after="160" w:line="259" w:lineRule="auto"/>
              <w:jc w:val="both"/>
              <w:rPr>
                <w:rFonts w:ascii="Verdana" w:hAnsi="Verdana"/>
                <w:sz w:val="18"/>
                <w:szCs w:val="18"/>
              </w:rPr>
            </w:pPr>
            <w:r w:rsidRPr="002447AB">
              <w:rPr>
                <w:rFonts w:ascii="Verdana" w:hAnsi="Verdana"/>
                <w:sz w:val="18"/>
                <w:szCs w:val="18"/>
              </w:rPr>
              <w:t>SEDE NACIONAL</w:t>
            </w:r>
          </w:p>
        </w:tc>
        <w:tc>
          <w:tcPr>
            <w:tcW w:w="950" w:type="pct"/>
            <w:hideMark/>
          </w:tcPr>
          <w:p w14:paraId="43FF93AB" w14:textId="77777777" w:rsidR="003E2AA9" w:rsidRPr="002447AB" w:rsidRDefault="003E2AA9" w:rsidP="003E2AA9">
            <w:pPr>
              <w:spacing w:after="160" w:line="259" w:lineRule="auto"/>
              <w:jc w:val="both"/>
              <w:rPr>
                <w:rFonts w:ascii="Verdana" w:hAnsi="Verdana"/>
                <w:sz w:val="18"/>
                <w:szCs w:val="18"/>
              </w:rPr>
            </w:pPr>
            <w:r w:rsidRPr="002447AB">
              <w:rPr>
                <w:rFonts w:ascii="Verdana" w:hAnsi="Verdana"/>
                <w:sz w:val="18"/>
                <w:szCs w:val="18"/>
              </w:rPr>
              <w:t>$ 100.000.000,00</w:t>
            </w:r>
          </w:p>
        </w:tc>
        <w:tc>
          <w:tcPr>
            <w:tcW w:w="0" w:type="auto"/>
            <w:hideMark/>
          </w:tcPr>
          <w:p w14:paraId="3ED0E3A8" w14:textId="77777777" w:rsidR="003E2AA9" w:rsidRPr="002447AB" w:rsidRDefault="003E2AA9" w:rsidP="003E2AA9">
            <w:pPr>
              <w:spacing w:after="160" w:line="259" w:lineRule="auto"/>
              <w:jc w:val="both"/>
              <w:rPr>
                <w:rFonts w:ascii="Verdana" w:hAnsi="Verdana"/>
                <w:sz w:val="18"/>
                <w:szCs w:val="18"/>
              </w:rPr>
            </w:pPr>
          </w:p>
        </w:tc>
      </w:tr>
      <w:tr w:rsidR="003E2AA9" w:rsidRPr="002447AB" w14:paraId="203142E2" w14:textId="77777777" w:rsidTr="003E2AA9">
        <w:tc>
          <w:tcPr>
            <w:tcW w:w="250" w:type="pct"/>
            <w:hideMark/>
          </w:tcPr>
          <w:p w14:paraId="055BB017" w14:textId="77777777" w:rsidR="003E2AA9" w:rsidRPr="002447AB" w:rsidRDefault="003E2AA9" w:rsidP="003E2AA9">
            <w:pPr>
              <w:spacing w:after="160" w:line="259" w:lineRule="auto"/>
              <w:jc w:val="both"/>
              <w:rPr>
                <w:rFonts w:ascii="Verdana" w:hAnsi="Verdana"/>
                <w:sz w:val="18"/>
                <w:szCs w:val="18"/>
              </w:rPr>
            </w:pPr>
            <w:r w:rsidRPr="002447AB">
              <w:rPr>
                <w:rFonts w:ascii="Verdana" w:hAnsi="Verdana"/>
                <w:sz w:val="18"/>
                <w:szCs w:val="18"/>
              </w:rPr>
              <w:t>1</w:t>
            </w:r>
          </w:p>
        </w:tc>
        <w:tc>
          <w:tcPr>
            <w:tcW w:w="300" w:type="pct"/>
            <w:hideMark/>
          </w:tcPr>
          <w:p w14:paraId="297F17C8" w14:textId="77777777" w:rsidR="003E2AA9" w:rsidRPr="002447AB" w:rsidRDefault="003E2AA9" w:rsidP="003E2AA9">
            <w:pPr>
              <w:spacing w:after="160" w:line="259" w:lineRule="auto"/>
              <w:jc w:val="both"/>
              <w:rPr>
                <w:rFonts w:ascii="Verdana" w:hAnsi="Verdana"/>
                <w:sz w:val="18"/>
                <w:szCs w:val="18"/>
              </w:rPr>
            </w:pPr>
            <w:r w:rsidRPr="002447AB">
              <w:rPr>
                <w:rFonts w:ascii="Verdana" w:hAnsi="Verdana"/>
                <w:sz w:val="18"/>
                <w:szCs w:val="18"/>
              </w:rPr>
              <w:t>0</w:t>
            </w:r>
          </w:p>
        </w:tc>
        <w:tc>
          <w:tcPr>
            <w:tcW w:w="300" w:type="pct"/>
            <w:hideMark/>
          </w:tcPr>
          <w:p w14:paraId="0BC01AB1" w14:textId="77777777" w:rsidR="003E2AA9" w:rsidRPr="002447AB" w:rsidRDefault="003E2AA9" w:rsidP="003E2AA9">
            <w:pPr>
              <w:spacing w:after="160" w:line="259" w:lineRule="auto"/>
              <w:jc w:val="both"/>
              <w:rPr>
                <w:rFonts w:ascii="Verdana" w:hAnsi="Verdana"/>
                <w:sz w:val="18"/>
                <w:szCs w:val="18"/>
              </w:rPr>
            </w:pPr>
            <w:r w:rsidRPr="002447AB">
              <w:rPr>
                <w:rFonts w:ascii="Verdana" w:hAnsi="Verdana"/>
                <w:sz w:val="18"/>
                <w:szCs w:val="18"/>
              </w:rPr>
              <w:t>1</w:t>
            </w:r>
          </w:p>
        </w:tc>
        <w:tc>
          <w:tcPr>
            <w:tcW w:w="250" w:type="pct"/>
            <w:hideMark/>
          </w:tcPr>
          <w:p w14:paraId="63CCB344" w14:textId="77777777" w:rsidR="003E2AA9" w:rsidRPr="002447AB" w:rsidRDefault="003E2AA9" w:rsidP="003E2AA9">
            <w:pPr>
              <w:spacing w:after="160" w:line="259" w:lineRule="auto"/>
              <w:jc w:val="both"/>
              <w:rPr>
                <w:rFonts w:ascii="Verdana" w:hAnsi="Verdana"/>
                <w:sz w:val="18"/>
                <w:szCs w:val="18"/>
              </w:rPr>
            </w:pPr>
            <w:r w:rsidRPr="002447AB">
              <w:rPr>
                <w:rFonts w:ascii="Verdana" w:hAnsi="Verdana"/>
                <w:sz w:val="18"/>
                <w:szCs w:val="18"/>
              </w:rPr>
              <w:t>5</w:t>
            </w:r>
          </w:p>
        </w:tc>
        <w:tc>
          <w:tcPr>
            <w:tcW w:w="250" w:type="pct"/>
            <w:hideMark/>
          </w:tcPr>
          <w:p w14:paraId="3F063608" w14:textId="77777777" w:rsidR="003E2AA9" w:rsidRPr="002447AB" w:rsidRDefault="003E2AA9" w:rsidP="003E2AA9">
            <w:pPr>
              <w:spacing w:after="160" w:line="259" w:lineRule="auto"/>
              <w:jc w:val="both"/>
              <w:rPr>
                <w:rFonts w:ascii="Verdana" w:hAnsi="Verdana"/>
                <w:sz w:val="18"/>
                <w:szCs w:val="18"/>
              </w:rPr>
            </w:pPr>
            <w:r w:rsidRPr="002447AB">
              <w:rPr>
                <w:rFonts w:ascii="Verdana" w:hAnsi="Verdana"/>
                <w:sz w:val="18"/>
                <w:szCs w:val="18"/>
              </w:rPr>
              <w:t>15</w:t>
            </w:r>
          </w:p>
        </w:tc>
        <w:tc>
          <w:tcPr>
            <w:tcW w:w="2700" w:type="pct"/>
            <w:gridSpan w:val="2"/>
            <w:hideMark/>
          </w:tcPr>
          <w:p w14:paraId="6C53B42F" w14:textId="77777777" w:rsidR="003E2AA9" w:rsidRPr="002447AB" w:rsidRDefault="003E2AA9" w:rsidP="003E2AA9">
            <w:pPr>
              <w:spacing w:after="160" w:line="259" w:lineRule="auto"/>
              <w:jc w:val="both"/>
              <w:rPr>
                <w:rFonts w:ascii="Verdana" w:hAnsi="Verdana"/>
                <w:sz w:val="18"/>
                <w:szCs w:val="18"/>
              </w:rPr>
            </w:pPr>
            <w:r w:rsidRPr="002447AB">
              <w:rPr>
                <w:rFonts w:ascii="Verdana" w:hAnsi="Verdana"/>
                <w:sz w:val="18"/>
                <w:szCs w:val="18"/>
              </w:rPr>
              <w:t>PRIMA DE VACACIONES</w:t>
            </w:r>
          </w:p>
        </w:tc>
        <w:tc>
          <w:tcPr>
            <w:tcW w:w="950" w:type="pct"/>
            <w:hideMark/>
          </w:tcPr>
          <w:p w14:paraId="623462C3" w14:textId="77777777" w:rsidR="003E2AA9" w:rsidRPr="002447AB" w:rsidRDefault="003E2AA9" w:rsidP="003E2AA9">
            <w:pPr>
              <w:spacing w:after="160" w:line="259" w:lineRule="auto"/>
              <w:jc w:val="both"/>
              <w:rPr>
                <w:rFonts w:ascii="Verdana" w:hAnsi="Verdana"/>
                <w:sz w:val="18"/>
                <w:szCs w:val="18"/>
              </w:rPr>
            </w:pPr>
            <w:r w:rsidRPr="002447AB">
              <w:rPr>
                <w:rFonts w:ascii="Verdana" w:hAnsi="Verdana"/>
                <w:sz w:val="18"/>
                <w:szCs w:val="18"/>
              </w:rPr>
              <w:t>$ 200.000 000,00</w:t>
            </w:r>
          </w:p>
        </w:tc>
        <w:tc>
          <w:tcPr>
            <w:tcW w:w="0" w:type="auto"/>
            <w:hideMark/>
          </w:tcPr>
          <w:p w14:paraId="0EBDBE11" w14:textId="77777777" w:rsidR="003E2AA9" w:rsidRPr="002447AB" w:rsidRDefault="003E2AA9" w:rsidP="003E2AA9">
            <w:pPr>
              <w:spacing w:after="160" w:line="259" w:lineRule="auto"/>
              <w:jc w:val="both"/>
              <w:rPr>
                <w:rFonts w:ascii="Verdana" w:hAnsi="Verdana"/>
                <w:sz w:val="18"/>
                <w:szCs w:val="18"/>
              </w:rPr>
            </w:pPr>
          </w:p>
        </w:tc>
      </w:tr>
      <w:tr w:rsidR="003E2AA9" w:rsidRPr="002447AB" w14:paraId="52FDBFEA" w14:textId="77777777" w:rsidTr="003E2AA9">
        <w:tc>
          <w:tcPr>
            <w:tcW w:w="550" w:type="pct"/>
            <w:gridSpan w:val="2"/>
            <w:hideMark/>
          </w:tcPr>
          <w:p w14:paraId="1CDF8E21" w14:textId="77777777" w:rsidR="003E2AA9" w:rsidRPr="002447AB" w:rsidRDefault="003E2AA9" w:rsidP="003E2AA9">
            <w:pPr>
              <w:spacing w:after="160" w:line="259" w:lineRule="auto"/>
              <w:jc w:val="both"/>
              <w:rPr>
                <w:rFonts w:ascii="Verdana" w:hAnsi="Verdana"/>
                <w:sz w:val="18"/>
                <w:szCs w:val="18"/>
              </w:rPr>
            </w:pPr>
            <w:r w:rsidRPr="002447AB">
              <w:rPr>
                <w:rFonts w:ascii="Verdana" w:hAnsi="Verdana"/>
                <w:sz w:val="18"/>
                <w:szCs w:val="18"/>
              </w:rPr>
              <w:t> </w:t>
            </w:r>
          </w:p>
        </w:tc>
        <w:tc>
          <w:tcPr>
            <w:tcW w:w="550" w:type="pct"/>
            <w:gridSpan w:val="2"/>
            <w:hideMark/>
          </w:tcPr>
          <w:p w14:paraId="475C3A0A" w14:textId="77777777" w:rsidR="003E2AA9" w:rsidRPr="002447AB" w:rsidRDefault="003E2AA9" w:rsidP="003E2AA9">
            <w:pPr>
              <w:spacing w:after="160" w:line="259" w:lineRule="auto"/>
              <w:jc w:val="both"/>
              <w:rPr>
                <w:rFonts w:ascii="Verdana" w:hAnsi="Verdana"/>
                <w:sz w:val="18"/>
                <w:szCs w:val="18"/>
              </w:rPr>
            </w:pPr>
            <w:r w:rsidRPr="002447AB">
              <w:rPr>
                <w:rFonts w:ascii="Verdana" w:hAnsi="Verdana"/>
                <w:sz w:val="18"/>
                <w:szCs w:val="18"/>
              </w:rPr>
              <w:t> </w:t>
            </w:r>
          </w:p>
        </w:tc>
        <w:tc>
          <w:tcPr>
            <w:tcW w:w="500" w:type="pct"/>
            <w:gridSpan w:val="2"/>
            <w:hideMark/>
          </w:tcPr>
          <w:p w14:paraId="382B785C" w14:textId="77777777" w:rsidR="003E2AA9" w:rsidRPr="002447AB" w:rsidRDefault="003E2AA9" w:rsidP="003E2AA9">
            <w:pPr>
              <w:spacing w:after="160" w:line="259" w:lineRule="auto"/>
              <w:jc w:val="both"/>
              <w:rPr>
                <w:rFonts w:ascii="Verdana" w:hAnsi="Verdana"/>
                <w:sz w:val="18"/>
                <w:szCs w:val="18"/>
              </w:rPr>
            </w:pPr>
            <w:r w:rsidRPr="002447AB">
              <w:rPr>
                <w:rFonts w:ascii="Verdana" w:hAnsi="Verdana"/>
                <w:sz w:val="18"/>
                <w:szCs w:val="18"/>
              </w:rPr>
              <w:t>27</w:t>
            </w:r>
          </w:p>
        </w:tc>
        <w:tc>
          <w:tcPr>
            <w:tcW w:w="2450" w:type="pct"/>
            <w:gridSpan w:val="2"/>
            <w:hideMark/>
          </w:tcPr>
          <w:p w14:paraId="76B53C62" w14:textId="77777777" w:rsidR="003E2AA9" w:rsidRPr="002447AB" w:rsidRDefault="003E2AA9" w:rsidP="003E2AA9">
            <w:pPr>
              <w:spacing w:after="160" w:line="259" w:lineRule="auto"/>
              <w:jc w:val="both"/>
              <w:rPr>
                <w:rFonts w:ascii="Verdana" w:hAnsi="Verdana"/>
                <w:sz w:val="18"/>
                <w:szCs w:val="18"/>
              </w:rPr>
            </w:pPr>
            <w:r w:rsidRPr="002447AB">
              <w:rPr>
                <w:rFonts w:ascii="Verdana" w:hAnsi="Verdana"/>
                <w:sz w:val="18"/>
                <w:szCs w:val="18"/>
              </w:rPr>
              <w:t>RENTAS PARAFISCALES</w:t>
            </w:r>
          </w:p>
        </w:tc>
        <w:tc>
          <w:tcPr>
            <w:tcW w:w="950" w:type="pct"/>
            <w:hideMark/>
          </w:tcPr>
          <w:p w14:paraId="21DA6913" w14:textId="77777777" w:rsidR="003E2AA9" w:rsidRPr="002447AB" w:rsidRDefault="003E2AA9" w:rsidP="003E2AA9">
            <w:pPr>
              <w:spacing w:after="160" w:line="259" w:lineRule="auto"/>
              <w:jc w:val="both"/>
              <w:rPr>
                <w:rFonts w:ascii="Verdana" w:hAnsi="Verdana"/>
                <w:sz w:val="18"/>
                <w:szCs w:val="18"/>
              </w:rPr>
            </w:pPr>
            <w:r w:rsidRPr="002447AB">
              <w:rPr>
                <w:rFonts w:ascii="Verdana" w:hAnsi="Verdana"/>
                <w:sz w:val="18"/>
                <w:szCs w:val="18"/>
              </w:rPr>
              <w:t>$ 200.000.000,00</w:t>
            </w:r>
          </w:p>
        </w:tc>
      </w:tr>
      <w:tr w:rsidR="003E2AA9" w:rsidRPr="002447AB" w14:paraId="232318F6" w14:textId="77777777" w:rsidTr="003E2AA9">
        <w:tc>
          <w:tcPr>
            <w:tcW w:w="550" w:type="pct"/>
            <w:gridSpan w:val="2"/>
            <w:hideMark/>
          </w:tcPr>
          <w:p w14:paraId="6BB84ED2" w14:textId="77777777" w:rsidR="003E2AA9" w:rsidRPr="002447AB" w:rsidRDefault="003E2AA9" w:rsidP="003E2AA9">
            <w:pPr>
              <w:spacing w:after="160" w:line="259" w:lineRule="auto"/>
              <w:jc w:val="both"/>
              <w:rPr>
                <w:rFonts w:ascii="Verdana" w:hAnsi="Verdana"/>
                <w:sz w:val="18"/>
                <w:szCs w:val="18"/>
              </w:rPr>
            </w:pPr>
            <w:r w:rsidRPr="002447AB">
              <w:rPr>
                <w:rFonts w:ascii="Verdana" w:hAnsi="Verdana"/>
                <w:sz w:val="18"/>
                <w:szCs w:val="18"/>
              </w:rPr>
              <w:t> </w:t>
            </w:r>
          </w:p>
        </w:tc>
        <w:tc>
          <w:tcPr>
            <w:tcW w:w="1300" w:type="pct"/>
            <w:gridSpan w:val="2"/>
            <w:hideMark/>
          </w:tcPr>
          <w:p w14:paraId="18B4ADD3" w14:textId="77777777" w:rsidR="003E2AA9" w:rsidRPr="002447AB" w:rsidRDefault="003E2AA9" w:rsidP="003E2AA9">
            <w:pPr>
              <w:spacing w:after="160" w:line="259" w:lineRule="auto"/>
              <w:jc w:val="both"/>
              <w:rPr>
                <w:rFonts w:ascii="Verdana" w:hAnsi="Verdana"/>
                <w:sz w:val="18"/>
                <w:szCs w:val="18"/>
              </w:rPr>
            </w:pPr>
            <w:r w:rsidRPr="002447AB">
              <w:rPr>
                <w:rFonts w:ascii="Verdana" w:hAnsi="Verdana"/>
                <w:sz w:val="18"/>
                <w:szCs w:val="18"/>
              </w:rPr>
              <w:t>01</w:t>
            </w:r>
          </w:p>
        </w:tc>
        <w:tc>
          <w:tcPr>
            <w:tcW w:w="2200" w:type="pct"/>
            <w:hideMark/>
          </w:tcPr>
          <w:p w14:paraId="667D41E7" w14:textId="77777777" w:rsidR="003E2AA9" w:rsidRPr="002447AB" w:rsidRDefault="003E2AA9" w:rsidP="003E2AA9">
            <w:pPr>
              <w:spacing w:after="160" w:line="259" w:lineRule="auto"/>
              <w:jc w:val="both"/>
              <w:rPr>
                <w:rFonts w:ascii="Verdana" w:hAnsi="Verdana"/>
                <w:sz w:val="18"/>
                <w:szCs w:val="18"/>
              </w:rPr>
            </w:pPr>
            <w:r w:rsidRPr="002447AB">
              <w:rPr>
                <w:rFonts w:ascii="Verdana" w:hAnsi="Verdana"/>
                <w:sz w:val="18"/>
                <w:szCs w:val="18"/>
              </w:rPr>
              <w:t>SEDE NACIONAL</w:t>
            </w:r>
          </w:p>
        </w:tc>
        <w:tc>
          <w:tcPr>
            <w:tcW w:w="950" w:type="pct"/>
            <w:gridSpan w:val="3"/>
            <w:hideMark/>
          </w:tcPr>
          <w:p w14:paraId="6E563B58" w14:textId="77777777" w:rsidR="003E2AA9" w:rsidRPr="002447AB" w:rsidRDefault="003E2AA9" w:rsidP="003E2AA9">
            <w:pPr>
              <w:spacing w:after="160" w:line="259" w:lineRule="auto"/>
              <w:jc w:val="both"/>
              <w:rPr>
                <w:rFonts w:ascii="Verdana" w:hAnsi="Verdana"/>
                <w:sz w:val="18"/>
                <w:szCs w:val="18"/>
              </w:rPr>
            </w:pPr>
            <w:r w:rsidRPr="002447AB">
              <w:rPr>
                <w:rFonts w:ascii="Verdana" w:hAnsi="Verdana"/>
                <w:sz w:val="18"/>
                <w:szCs w:val="18"/>
              </w:rPr>
              <w:t>$ 200.000.000,00</w:t>
            </w:r>
          </w:p>
        </w:tc>
        <w:tc>
          <w:tcPr>
            <w:tcW w:w="0" w:type="auto"/>
            <w:hideMark/>
          </w:tcPr>
          <w:p w14:paraId="7D2F858B" w14:textId="77777777" w:rsidR="003E2AA9" w:rsidRPr="002447AB" w:rsidRDefault="003E2AA9" w:rsidP="003E2AA9">
            <w:pPr>
              <w:spacing w:after="160" w:line="259" w:lineRule="auto"/>
              <w:jc w:val="both"/>
              <w:rPr>
                <w:rFonts w:ascii="Verdana" w:hAnsi="Verdana"/>
                <w:sz w:val="18"/>
                <w:szCs w:val="18"/>
              </w:rPr>
            </w:pPr>
          </w:p>
        </w:tc>
      </w:tr>
      <w:tr w:rsidR="003E2AA9" w:rsidRPr="002447AB" w14:paraId="3D0501ED" w14:textId="77777777" w:rsidTr="003E2AA9">
        <w:tc>
          <w:tcPr>
            <w:tcW w:w="250" w:type="pct"/>
            <w:hideMark/>
          </w:tcPr>
          <w:p w14:paraId="14816BC3" w14:textId="77777777" w:rsidR="003E2AA9" w:rsidRPr="002447AB" w:rsidRDefault="003E2AA9" w:rsidP="003E2AA9">
            <w:pPr>
              <w:spacing w:after="160" w:line="259" w:lineRule="auto"/>
              <w:jc w:val="both"/>
              <w:rPr>
                <w:rFonts w:ascii="Verdana" w:hAnsi="Verdana"/>
                <w:sz w:val="18"/>
                <w:szCs w:val="18"/>
              </w:rPr>
            </w:pPr>
            <w:r w:rsidRPr="002447AB">
              <w:rPr>
                <w:rFonts w:ascii="Verdana" w:hAnsi="Verdana"/>
                <w:sz w:val="18"/>
                <w:szCs w:val="18"/>
              </w:rPr>
              <w:t>1</w:t>
            </w:r>
          </w:p>
        </w:tc>
        <w:tc>
          <w:tcPr>
            <w:tcW w:w="300" w:type="pct"/>
            <w:hideMark/>
          </w:tcPr>
          <w:p w14:paraId="440FDBE0" w14:textId="77777777" w:rsidR="003E2AA9" w:rsidRPr="002447AB" w:rsidRDefault="003E2AA9" w:rsidP="003E2AA9">
            <w:pPr>
              <w:spacing w:after="160" w:line="259" w:lineRule="auto"/>
              <w:jc w:val="both"/>
              <w:rPr>
                <w:rFonts w:ascii="Verdana" w:hAnsi="Verdana"/>
                <w:sz w:val="18"/>
                <w:szCs w:val="18"/>
              </w:rPr>
            </w:pPr>
            <w:r w:rsidRPr="002447AB">
              <w:rPr>
                <w:rFonts w:ascii="Verdana" w:hAnsi="Verdana"/>
                <w:sz w:val="18"/>
                <w:szCs w:val="18"/>
              </w:rPr>
              <w:t>0</w:t>
            </w:r>
          </w:p>
        </w:tc>
        <w:tc>
          <w:tcPr>
            <w:tcW w:w="300" w:type="pct"/>
            <w:hideMark/>
          </w:tcPr>
          <w:p w14:paraId="2F72F785" w14:textId="77777777" w:rsidR="003E2AA9" w:rsidRPr="002447AB" w:rsidRDefault="003E2AA9" w:rsidP="003E2AA9">
            <w:pPr>
              <w:spacing w:after="160" w:line="259" w:lineRule="auto"/>
              <w:jc w:val="both"/>
              <w:rPr>
                <w:rFonts w:ascii="Verdana" w:hAnsi="Verdana"/>
                <w:sz w:val="18"/>
                <w:szCs w:val="18"/>
              </w:rPr>
            </w:pPr>
            <w:r w:rsidRPr="002447AB">
              <w:rPr>
                <w:rFonts w:ascii="Verdana" w:hAnsi="Verdana"/>
                <w:sz w:val="18"/>
                <w:szCs w:val="18"/>
              </w:rPr>
              <w:t>1</w:t>
            </w:r>
          </w:p>
        </w:tc>
        <w:tc>
          <w:tcPr>
            <w:tcW w:w="250" w:type="pct"/>
            <w:hideMark/>
          </w:tcPr>
          <w:p w14:paraId="688E664E" w14:textId="77777777" w:rsidR="003E2AA9" w:rsidRPr="002447AB" w:rsidRDefault="003E2AA9" w:rsidP="003E2AA9">
            <w:pPr>
              <w:spacing w:after="160" w:line="259" w:lineRule="auto"/>
              <w:jc w:val="both"/>
              <w:rPr>
                <w:rFonts w:ascii="Verdana" w:hAnsi="Verdana"/>
                <w:sz w:val="18"/>
                <w:szCs w:val="18"/>
              </w:rPr>
            </w:pPr>
            <w:r w:rsidRPr="002447AB">
              <w:rPr>
                <w:rFonts w:ascii="Verdana" w:hAnsi="Verdana"/>
                <w:sz w:val="18"/>
                <w:szCs w:val="18"/>
              </w:rPr>
              <w:t>5</w:t>
            </w:r>
          </w:p>
        </w:tc>
        <w:tc>
          <w:tcPr>
            <w:tcW w:w="250" w:type="pct"/>
            <w:hideMark/>
          </w:tcPr>
          <w:p w14:paraId="39F7B8FF" w14:textId="77777777" w:rsidR="003E2AA9" w:rsidRPr="002447AB" w:rsidRDefault="003E2AA9" w:rsidP="003E2AA9">
            <w:pPr>
              <w:spacing w:after="160" w:line="259" w:lineRule="auto"/>
              <w:jc w:val="both"/>
              <w:rPr>
                <w:rFonts w:ascii="Verdana" w:hAnsi="Verdana"/>
                <w:sz w:val="18"/>
                <w:szCs w:val="18"/>
              </w:rPr>
            </w:pPr>
            <w:r w:rsidRPr="002447AB">
              <w:rPr>
                <w:rFonts w:ascii="Verdana" w:hAnsi="Verdana"/>
                <w:sz w:val="18"/>
                <w:szCs w:val="18"/>
              </w:rPr>
              <w:t>17</w:t>
            </w:r>
          </w:p>
        </w:tc>
        <w:tc>
          <w:tcPr>
            <w:tcW w:w="2700" w:type="pct"/>
            <w:gridSpan w:val="2"/>
            <w:hideMark/>
          </w:tcPr>
          <w:p w14:paraId="6F80CF5F" w14:textId="77777777" w:rsidR="003E2AA9" w:rsidRPr="002447AB" w:rsidRDefault="003E2AA9" w:rsidP="003E2AA9">
            <w:pPr>
              <w:spacing w:after="160" w:line="259" w:lineRule="auto"/>
              <w:jc w:val="both"/>
              <w:rPr>
                <w:rFonts w:ascii="Verdana" w:hAnsi="Verdana"/>
                <w:sz w:val="18"/>
                <w:szCs w:val="18"/>
              </w:rPr>
            </w:pPr>
            <w:r w:rsidRPr="002447AB">
              <w:rPr>
                <w:rFonts w:ascii="Verdana" w:hAnsi="Verdana"/>
                <w:sz w:val="18"/>
                <w:szCs w:val="18"/>
              </w:rPr>
              <w:t>PRIMAS EXTRAORDINARIAS</w:t>
            </w:r>
          </w:p>
        </w:tc>
        <w:tc>
          <w:tcPr>
            <w:tcW w:w="950" w:type="pct"/>
            <w:hideMark/>
          </w:tcPr>
          <w:p w14:paraId="3BA06D51" w14:textId="77777777" w:rsidR="003E2AA9" w:rsidRPr="002447AB" w:rsidRDefault="003E2AA9" w:rsidP="003E2AA9">
            <w:pPr>
              <w:spacing w:after="160" w:line="259" w:lineRule="auto"/>
              <w:jc w:val="both"/>
              <w:rPr>
                <w:rFonts w:ascii="Verdana" w:hAnsi="Verdana"/>
                <w:sz w:val="18"/>
                <w:szCs w:val="18"/>
              </w:rPr>
            </w:pPr>
            <w:r w:rsidRPr="002447AB">
              <w:rPr>
                <w:rFonts w:ascii="Verdana" w:hAnsi="Verdana"/>
                <w:sz w:val="18"/>
                <w:szCs w:val="18"/>
              </w:rPr>
              <w:t>$ 5.800 005.065,00</w:t>
            </w:r>
          </w:p>
        </w:tc>
        <w:tc>
          <w:tcPr>
            <w:tcW w:w="0" w:type="auto"/>
            <w:hideMark/>
          </w:tcPr>
          <w:p w14:paraId="148E955E" w14:textId="77777777" w:rsidR="003E2AA9" w:rsidRPr="002447AB" w:rsidRDefault="003E2AA9" w:rsidP="003E2AA9">
            <w:pPr>
              <w:spacing w:after="160" w:line="259" w:lineRule="auto"/>
              <w:jc w:val="both"/>
              <w:rPr>
                <w:rFonts w:ascii="Verdana" w:hAnsi="Verdana"/>
                <w:sz w:val="18"/>
                <w:szCs w:val="18"/>
              </w:rPr>
            </w:pPr>
          </w:p>
        </w:tc>
      </w:tr>
      <w:tr w:rsidR="003E2AA9" w:rsidRPr="002447AB" w14:paraId="0B4561E9" w14:textId="77777777" w:rsidTr="003E2AA9">
        <w:tc>
          <w:tcPr>
            <w:tcW w:w="850" w:type="pct"/>
            <w:gridSpan w:val="2"/>
            <w:hideMark/>
          </w:tcPr>
          <w:p w14:paraId="0427C595" w14:textId="77777777" w:rsidR="003E2AA9" w:rsidRPr="002447AB" w:rsidRDefault="003E2AA9" w:rsidP="003E2AA9">
            <w:pPr>
              <w:spacing w:after="160" w:line="259" w:lineRule="auto"/>
              <w:jc w:val="both"/>
              <w:rPr>
                <w:rFonts w:ascii="Verdana" w:hAnsi="Verdana"/>
                <w:sz w:val="18"/>
                <w:szCs w:val="18"/>
              </w:rPr>
            </w:pPr>
            <w:r w:rsidRPr="002447AB">
              <w:rPr>
                <w:rFonts w:ascii="Verdana" w:hAnsi="Verdana"/>
                <w:sz w:val="18"/>
                <w:szCs w:val="18"/>
              </w:rPr>
              <w:t> </w:t>
            </w:r>
          </w:p>
        </w:tc>
        <w:tc>
          <w:tcPr>
            <w:tcW w:w="750" w:type="pct"/>
            <w:gridSpan w:val="2"/>
            <w:hideMark/>
          </w:tcPr>
          <w:p w14:paraId="04D38880" w14:textId="77777777" w:rsidR="003E2AA9" w:rsidRPr="002447AB" w:rsidRDefault="003E2AA9" w:rsidP="003E2AA9">
            <w:pPr>
              <w:spacing w:after="160" w:line="259" w:lineRule="auto"/>
              <w:jc w:val="both"/>
              <w:rPr>
                <w:rFonts w:ascii="Verdana" w:hAnsi="Verdana"/>
                <w:sz w:val="18"/>
                <w:szCs w:val="18"/>
              </w:rPr>
            </w:pPr>
            <w:r w:rsidRPr="002447AB">
              <w:rPr>
                <w:rFonts w:ascii="Verdana" w:hAnsi="Verdana"/>
                <w:sz w:val="18"/>
                <w:szCs w:val="18"/>
              </w:rPr>
              <w:t>27</w:t>
            </w:r>
          </w:p>
        </w:tc>
        <w:tc>
          <w:tcPr>
            <w:tcW w:w="2450" w:type="pct"/>
            <w:gridSpan w:val="2"/>
            <w:hideMark/>
          </w:tcPr>
          <w:p w14:paraId="42283FC9" w14:textId="77777777" w:rsidR="003E2AA9" w:rsidRPr="002447AB" w:rsidRDefault="003E2AA9" w:rsidP="003E2AA9">
            <w:pPr>
              <w:spacing w:after="160" w:line="259" w:lineRule="auto"/>
              <w:jc w:val="both"/>
              <w:rPr>
                <w:rFonts w:ascii="Verdana" w:hAnsi="Verdana"/>
                <w:sz w:val="18"/>
                <w:szCs w:val="18"/>
              </w:rPr>
            </w:pPr>
            <w:r w:rsidRPr="002447AB">
              <w:rPr>
                <w:rFonts w:ascii="Verdana" w:hAnsi="Verdana"/>
                <w:sz w:val="18"/>
                <w:szCs w:val="18"/>
              </w:rPr>
              <w:t>RENTAS PARAFISCALES</w:t>
            </w:r>
          </w:p>
        </w:tc>
        <w:tc>
          <w:tcPr>
            <w:tcW w:w="950" w:type="pct"/>
            <w:gridSpan w:val="2"/>
            <w:hideMark/>
          </w:tcPr>
          <w:p w14:paraId="1D23DF15" w14:textId="77777777" w:rsidR="003E2AA9" w:rsidRPr="002447AB" w:rsidRDefault="003E2AA9" w:rsidP="003E2AA9">
            <w:pPr>
              <w:spacing w:after="160" w:line="259" w:lineRule="auto"/>
              <w:jc w:val="both"/>
              <w:rPr>
                <w:rFonts w:ascii="Verdana" w:hAnsi="Verdana"/>
                <w:sz w:val="18"/>
                <w:szCs w:val="18"/>
              </w:rPr>
            </w:pPr>
            <w:r w:rsidRPr="002447AB">
              <w:rPr>
                <w:rFonts w:ascii="Verdana" w:hAnsi="Verdana"/>
                <w:sz w:val="18"/>
                <w:szCs w:val="18"/>
              </w:rPr>
              <w:t>$ 5.800.005.065,00</w:t>
            </w:r>
          </w:p>
        </w:tc>
        <w:tc>
          <w:tcPr>
            <w:tcW w:w="0" w:type="auto"/>
            <w:hideMark/>
          </w:tcPr>
          <w:p w14:paraId="0431F309" w14:textId="77777777" w:rsidR="003E2AA9" w:rsidRPr="002447AB" w:rsidRDefault="003E2AA9" w:rsidP="003E2AA9">
            <w:pPr>
              <w:spacing w:after="160" w:line="259" w:lineRule="auto"/>
              <w:jc w:val="both"/>
              <w:rPr>
                <w:rFonts w:ascii="Verdana" w:hAnsi="Verdana"/>
                <w:sz w:val="18"/>
                <w:szCs w:val="18"/>
              </w:rPr>
            </w:pPr>
          </w:p>
        </w:tc>
      </w:tr>
      <w:tr w:rsidR="003E2AA9" w:rsidRPr="002447AB" w14:paraId="1D18A68F" w14:textId="77777777" w:rsidTr="003E2AA9">
        <w:tc>
          <w:tcPr>
            <w:tcW w:w="550" w:type="pct"/>
            <w:gridSpan w:val="2"/>
            <w:hideMark/>
          </w:tcPr>
          <w:p w14:paraId="7FC9DF9D" w14:textId="77777777" w:rsidR="003E2AA9" w:rsidRPr="002447AB" w:rsidRDefault="003E2AA9" w:rsidP="003E2AA9">
            <w:pPr>
              <w:spacing w:after="160" w:line="259" w:lineRule="auto"/>
              <w:jc w:val="both"/>
              <w:rPr>
                <w:rFonts w:ascii="Verdana" w:hAnsi="Verdana"/>
                <w:sz w:val="18"/>
                <w:szCs w:val="18"/>
              </w:rPr>
            </w:pPr>
            <w:r w:rsidRPr="002447AB">
              <w:rPr>
                <w:rFonts w:ascii="Verdana" w:hAnsi="Verdana"/>
                <w:sz w:val="18"/>
                <w:szCs w:val="18"/>
              </w:rPr>
              <w:t> </w:t>
            </w:r>
          </w:p>
        </w:tc>
        <w:tc>
          <w:tcPr>
            <w:tcW w:w="550" w:type="pct"/>
            <w:gridSpan w:val="2"/>
            <w:hideMark/>
          </w:tcPr>
          <w:p w14:paraId="7E947E2C" w14:textId="77777777" w:rsidR="003E2AA9" w:rsidRPr="002447AB" w:rsidRDefault="003E2AA9" w:rsidP="003E2AA9">
            <w:pPr>
              <w:spacing w:after="160" w:line="259" w:lineRule="auto"/>
              <w:jc w:val="both"/>
              <w:rPr>
                <w:rFonts w:ascii="Verdana" w:hAnsi="Verdana"/>
                <w:sz w:val="18"/>
                <w:szCs w:val="18"/>
              </w:rPr>
            </w:pPr>
            <w:r w:rsidRPr="002447AB">
              <w:rPr>
                <w:rFonts w:ascii="Verdana" w:hAnsi="Verdana"/>
                <w:sz w:val="18"/>
                <w:szCs w:val="18"/>
              </w:rPr>
              <w:t> </w:t>
            </w:r>
          </w:p>
        </w:tc>
        <w:tc>
          <w:tcPr>
            <w:tcW w:w="750" w:type="pct"/>
            <w:gridSpan w:val="2"/>
            <w:hideMark/>
          </w:tcPr>
          <w:p w14:paraId="21B94CCE" w14:textId="77777777" w:rsidR="003E2AA9" w:rsidRPr="002447AB" w:rsidRDefault="003E2AA9" w:rsidP="003E2AA9">
            <w:pPr>
              <w:spacing w:after="160" w:line="259" w:lineRule="auto"/>
              <w:jc w:val="both"/>
              <w:rPr>
                <w:rFonts w:ascii="Verdana" w:hAnsi="Verdana"/>
                <w:sz w:val="18"/>
                <w:szCs w:val="18"/>
              </w:rPr>
            </w:pPr>
            <w:r w:rsidRPr="002447AB">
              <w:rPr>
                <w:rFonts w:ascii="Verdana" w:hAnsi="Verdana"/>
                <w:sz w:val="18"/>
                <w:szCs w:val="18"/>
              </w:rPr>
              <w:t>01</w:t>
            </w:r>
          </w:p>
        </w:tc>
        <w:tc>
          <w:tcPr>
            <w:tcW w:w="2200" w:type="pct"/>
            <w:hideMark/>
          </w:tcPr>
          <w:p w14:paraId="5CC44730" w14:textId="77777777" w:rsidR="003E2AA9" w:rsidRPr="002447AB" w:rsidRDefault="003E2AA9" w:rsidP="003E2AA9">
            <w:pPr>
              <w:spacing w:after="160" w:line="259" w:lineRule="auto"/>
              <w:jc w:val="both"/>
              <w:rPr>
                <w:rFonts w:ascii="Verdana" w:hAnsi="Verdana"/>
                <w:sz w:val="18"/>
                <w:szCs w:val="18"/>
              </w:rPr>
            </w:pPr>
            <w:r w:rsidRPr="002447AB">
              <w:rPr>
                <w:rFonts w:ascii="Verdana" w:hAnsi="Verdana"/>
                <w:sz w:val="18"/>
                <w:szCs w:val="18"/>
              </w:rPr>
              <w:t>SEDE NACIONAL</w:t>
            </w:r>
          </w:p>
        </w:tc>
        <w:tc>
          <w:tcPr>
            <w:tcW w:w="950" w:type="pct"/>
            <w:hideMark/>
          </w:tcPr>
          <w:p w14:paraId="70EBD9CC" w14:textId="77777777" w:rsidR="003E2AA9" w:rsidRPr="002447AB" w:rsidRDefault="003E2AA9" w:rsidP="003E2AA9">
            <w:pPr>
              <w:spacing w:after="160" w:line="259" w:lineRule="auto"/>
              <w:jc w:val="both"/>
              <w:rPr>
                <w:rFonts w:ascii="Verdana" w:hAnsi="Verdana"/>
                <w:sz w:val="18"/>
                <w:szCs w:val="18"/>
              </w:rPr>
            </w:pPr>
            <w:r w:rsidRPr="002447AB">
              <w:rPr>
                <w:rFonts w:ascii="Verdana" w:hAnsi="Verdana"/>
                <w:sz w:val="18"/>
                <w:szCs w:val="18"/>
              </w:rPr>
              <w:t>$ 5.800.005.065,00</w:t>
            </w:r>
          </w:p>
        </w:tc>
        <w:tc>
          <w:tcPr>
            <w:tcW w:w="0" w:type="auto"/>
            <w:hideMark/>
          </w:tcPr>
          <w:p w14:paraId="230F4D63" w14:textId="77777777" w:rsidR="003E2AA9" w:rsidRPr="002447AB" w:rsidRDefault="003E2AA9" w:rsidP="003E2AA9">
            <w:pPr>
              <w:spacing w:after="160" w:line="259" w:lineRule="auto"/>
              <w:jc w:val="both"/>
              <w:rPr>
                <w:rFonts w:ascii="Verdana" w:hAnsi="Verdana"/>
                <w:sz w:val="18"/>
                <w:szCs w:val="18"/>
              </w:rPr>
            </w:pPr>
          </w:p>
        </w:tc>
      </w:tr>
      <w:tr w:rsidR="003E2AA9" w:rsidRPr="002447AB" w14:paraId="0C0E0AB5" w14:textId="77777777" w:rsidTr="003E2AA9">
        <w:tc>
          <w:tcPr>
            <w:tcW w:w="250" w:type="pct"/>
            <w:hideMark/>
          </w:tcPr>
          <w:p w14:paraId="55BA7C63" w14:textId="77777777" w:rsidR="003E2AA9" w:rsidRPr="002447AB" w:rsidRDefault="003E2AA9" w:rsidP="003E2AA9">
            <w:pPr>
              <w:spacing w:after="160" w:line="259" w:lineRule="auto"/>
              <w:jc w:val="both"/>
              <w:rPr>
                <w:rFonts w:ascii="Verdana" w:hAnsi="Verdana"/>
                <w:sz w:val="18"/>
                <w:szCs w:val="18"/>
              </w:rPr>
            </w:pPr>
            <w:r w:rsidRPr="002447AB">
              <w:rPr>
                <w:rFonts w:ascii="Verdana" w:hAnsi="Verdana"/>
                <w:sz w:val="18"/>
                <w:szCs w:val="18"/>
              </w:rPr>
              <w:lastRenderedPageBreak/>
              <w:t>1</w:t>
            </w:r>
          </w:p>
        </w:tc>
        <w:tc>
          <w:tcPr>
            <w:tcW w:w="300" w:type="pct"/>
            <w:hideMark/>
          </w:tcPr>
          <w:p w14:paraId="6E42C3E5" w14:textId="77777777" w:rsidR="003E2AA9" w:rsidRPr="002447AB" w:rsidRDefault="003E2AA9" w:rsidP="003E2AA9">
            <w:pPr>
              <w:spacing w:after="160" w:line="259" w:lineRule="auto"/>
              <w:jc w:val="both"/>
              <w:rPr>
                <w:rFonts w:ascii="Verdana" w:hAnsi="Verdana"/>
                <w:sz w:val="18"/>
                <w:szCs w:val="18"/>
              </w:rPr>
            </w:pPr>
            <w:r w:rsidRPr="002447AB">
              <w:rPr>
                <w:rFonts w:ascii="Verdana" w:hAnsi="Verdana"/>
                <w:sz w:val="18"/>
                <w:szCs w:val="18"/>
              </w:rPr>
              <w:t>0</w:t>
            </w:r>
          </w:p>
        </w:tc>
        <w:tc>
          <w:tcPr>
            <w:tcW w:w="300" w:type="pct"/>
            <w:hideMark/>
          </w:tcPr>
          <w:p w14:paraId="1262118B" w14:textId="77777777" w:rsidR="003E2AA9" w:rsidRPr="002447AB" w:rsidRDefault="003E2AA9" w:rsidP="003E2AA9">
            <w:pPr>
              <w:spacing w:after="160" w:line="259" w:lineRule="auto"/>
              <w:jc w:val="both"/>
              <w:rPr>
                <w:rFonts w:ascii="Verdana" w:hAnsi="Verdana"/>
                <w:sz w:val="18"/>
                <w:szCs w:val="18"/>
              </w:rPr>
            </w:pPr>
            <w:r w:rsidRPr="002447AB">
              <w:rPr>
                <w:rFonts w:ascii="Verdana" w:hAnsi="Verdana"/>
                <w:sz w:val="18"/>
                <w:szCs w:val="18"/>
              </w:rPr>
              <w:t>1</w:t>
            </w:r>
          </w:p>
        </w:tc>
        <w:tc>
          <w:tcPr>
            <w:tcW w:w="250" w:type="pct"/>
            <w:hideMark/>
          </w:tcPr>
          <w:p w14:paraId="5747C3F5" w14:textId="77777777" w:rsidR="003E2AA9" w:rsidRPr="002447AB" w:rsidRDefault="003E2AA9" w:rsidP="003E2AA9">
            <w:pPr>
              <w:spacing w:after="160" w:line="259" w:lineRule="auto"/>
              <w:jc w:val="both"/>
              <w:rPr>
                <w:rFonts w:ascii="Verdana" w:hAnsi="Verdana"/>
                <w:sz w:val="18"/>
                <w:szCs w:val="18"/>
              </w:rPr>
            </w:pPr>
            <w:r w:rsidRPr="002447AB">
              <w:rPr>
                <w:rFonts w:ascii="Verdana" w:hAnsi="Verdana"/>
                <w:sz w:val="18"/>
                <w:szCs w:val="18"/>
              </w:rPr>
              <w:t>5</w:t>
            </w:r>
          </w:p>
        </w:tc>
        <w:tc>
          <w:tcPr>
            <w:tcW w:w="250" w:type="pct"/>
            <w:hideMark/>
          </w:tcPr>
          <w:p w14:paraId="77356C43" w14:textId="77777777" w:rsidR="003E2AA9" w:rsidRPr="002447AB" w:rsidRDefault="003E2AA9" w:rsidP="003E2AA9">
            <w:pPr>
              <w:spacing w:after="160" w:line="259" w:lineRule="auto"/>
              <w:jc w:val="both"/>
              <w:rPr>
                <w:rFonts w:ascii="Verdana" w:hAnsi="Verdana"/>
                <w:sz w:val="18"/>
                <w:szCs w:val="18"/>
              </w:rPr>
            </w:pPr>
            <w:r w:rsidRPr="002447AB">
              <w:rPr>
                <w:rFonts w:ascii="Verdana" w:hAnsi="Verdana"/>
                <w:sz w:val="18"/>
                <w:szCs w:val="18"/>
              </w:rPr>
              <w:t>47</w:t>
            </w:r>
          </w:p>
        </w:tc>
        <w:tc>
          <w:tcPr>
            <w:tcW w:w="2700" w:type="pct"/>
            <w:gridSpan w:val="2"/>
            <w:hideMark/>
          </w:tcPr>
          <w:p w14:paraId="57873382" w14:textId="77777777" w:rsidR="003E2AA9" w:rsidRPr="002447AB" w:rsidRDefault="003E2AA9" w:rsidP="003E2AA9">
            <w:pPr>
              <w:spacing w:after="160" w:line="259" w:lineRule="auto"/>
              <w:jc w:val="both"/>
              <w:rPr>
                <w:rFonts w:ascii="Verdana" w:hAnsi="Verdana"/>
                <w:sz w:val="18"/>
                <w:szCs w:val="18"/>
              </w:rPr>
            </w:pPr>
            <w:r w:rsidRPr="002447AB">
              <w:rPr>
                <w:rFonts w:ascii="Verdana" w:hAnsi="Verdana"/>
                <w:sz w:val="18"/>
                <w:szCs w:val="18"/>
              </w:rPr>
              <w:t>PRIMA DE COORDINACIÓN</w:t>
            </w:r>
          </w:p>
        </w:tc>
        <w:tc>
          <w:tcPr>
            <w:tcW w:w="950" w:type="pct"/>
            <w:hideMark/>
          </w:tcPr>
          <w:p w14:paraId="78CFF517" w14:textId="77777777" w:rsidR="003E2AA9" w:rsidRPr="002447AB" w:rsidRDefault="003E2AA9" w:rsidP="003E2AA9">
            <w:pPr>
              <w:spacing w:after="160" w:line="259" w:lineRule="auto"/>
              <w:jc w:val="both"/>
              <w:rPr>
                <w:rFonts w:ascii="Verdana" w:hAnsi="Verdana"/>
                <w:sz w:val="18"/>
                <w:szCs w:val="18"/>
              </w:rPr>
            </w:pPr>
            <w:r w:rsidRPr="002447AB">
              <w:rPr>
                <w:rFonts w:ascii="Verdana" w:hAnsi="Verdana"/>
                <w:sz w:val="18"/>
                <w:szCs w:val="18"/>
              </w:rPr>
              <w:t>$ 150.000.000,00</w:t>
            </w:r>
          </w:p>
        </w:tc>
        <w:tc>
          <w:tcPr>
            <w:tcW w:w="0" w:type="auto"/>
            <w:hideMark/>
          </w:tcPr>
          <w:p w14:paraId="5CFA5EA7" w14:textId="77777777" w:rsidR="003E2AA9" w:rsidRPr="002447AB" w:rsidRDefault="003E2AA9" w:rsidP="003E2AA9">
            <w:pPr>
              <w:spacing w:after="160" w:line="259" w:lineRule="auto"/>
              <w:jc w:val="both"/>
              <w:rPr>
                <w:rFonts w:ascii="Verdana" w:hAnsi="Verdana"/>
                <w:sz w:val="18"/>
                <w:szCs w:val="18"/>
              </w:rPr>
            </w:pPr>
          </w:p>
        </w:tc>
      </w:tr>
      <w:tr w:rsidR="003E2AA9" w:rsidRPr="002447AB" w14:paraId="248F5398" w14:textId="77777777" w:rsidTr="003E2AA9">
        <w:tc>
          <w:tcPr>
            <w:tcW w:w="550" w:type="pct"/>
            <w:gridSpan w:val="2"/>
            <w:hideMark/>
          </w:tcPr>
          <w:p w14:paraId="11BD73A9" w14:textId="77777777" w:rsidR="003E2AA9" w:rsidRPr="002447AB" w:rsidRDefault="003E2AA9" w:rsidP="003E2AA9">
            <w:pPr>
              <w:spacing w:after="160" w:line="259" w:lineRule="auto"/>
              <w:jc w:val="both"/>
              <w:rPr>
                <w:rFonts w:ascii="Verdana" w:hAnsi="Verdana"/>
                <w:sz w:val="18"/>
                <w:szCs w:val="18"/>
              </w:rPr>
            </w:pPr>
            <w:r w:rsidRPr="002447AB">
              <w:rPr>
                <w:rFonts w:ascii="Verdana" w:hAnsi="Verdana"/>
                <w:sz w:val="18"/>
                <w:szCs w:val="18"/>
              </w:rPr>
              <w:t> </w:t>
            </w:r>
          </w:p>
        </w:tc>
        <w:tc>
          <w:tcPr>
            <w:tcW w:w="550" w:type="pct"/>
            <w:gridSpan w:val="2"/>
            <w:hideMark/>
          </w:tcPr>
          <w:p w14:paraId="2C0ACCD3" w14:textId="77777777" w:rsidR="003E2AA9" w:rsidRPr="002447AB" w:rsidRDefault="003E2AA9" w:rsidP="003E2AA9">
            <w:pPr>
              <w:spacing w:after="160" w:line="259" w:lineRule="auto"/>
              <w:jc w:val="both"/>
              <w:rPr>
                <w:rFonts w:ascii="Verdana" w:hAnsi="Verdana"/>
                <w:sz w:val="18"/>
                <w:szCs w:val="18"/>
              </w:rPr>
            </w:pPr>
            <w:r w:rsidRPr="002447AB">
              <w:rPr>
                <w:rFonts w:ascii="Verdana" w:hAnsi="Verdana"/>
                <w:sz w:val="18"/>
                <w:szCs w:val="18"/>
              </w:rPr>
              <w:t> </w:t>
            </w:r>
          </w:p>
        </w:tc>
        <w:tc>
          <w:tcPr>
            <w:tcW w:w="500" w:type="pct"/>
            <w:gridSpan w:val="2"/>
            <w:hideMark/>
          </w:tcPr>
          <w:p w14:paraId="3560777F" w14:textId="77777777" w:rsidR="003E2AA9" w:rsidRPr="002447AB" w:rsidRDefault="003E2AA9" w:rsidP="003E2AA9">
            <w:pPr>
              <w:spacing w:after="160" w:line="259" w:lineRule="auto"/>
              <w:jc w:val="both"/>
              <w:rPr>
                <w:rFonts w:ascii="Verdana" w:hAnsi="Verdana"/>
                <w:sz w:val="18"/>
                <w:szCs w:val="18"/>
              </w:rPr>
            </w:pPr>
            <w:r w:rsidRPr="002447AB">
              <w:rPr>
                <w:rFonts w:ascii="Verdana" w:hAnsi="Verdana"/>
                <w:sz w:val="18"/>
                <w:szCs w:val="18"/>
              </w:rPr>
              <w:t>27</w:t>
            </w:r>
          </w:p>
        </w:tc>
        <w:tc>
          <w:tcPr>
            <w:tcW w:w="2450" w:type="pct"/>
            <w:gridSpan w:val="2"/>
            <w:hideMark/>
          </w:tcPr>
          <w:p w14:paraId="50D5097E" w14:textId="77777777" w:rsidR="003E2AA9" w:rsidRPr="002447AB" w:rsidRDefault="003E2AA9" w:rsidP="003E2AA9">
            <w:pPr>
              <w:spacing w:after="160" w:line="259" w:lineRule="auto"/>
              <w:jc w:val="both"/>
              <w:rPr>
                <w:rFonts w:ascii="Verdana" w:hAnsi="Verdana"/>
                <w:sz w:val="18"/>
                <w:szCs w:val="18"/>
              </w:rPr>
            </w:pPr>
            <w:r w:rsidRPr="002447AB">
              <w:rPr>
                <w:rFonts w:ascii="Verdana" w:hAnsi="Verdana"/>
                <w:sz w:val="18"/>
                <w:szCs w:val="18"/>
              </w:rPr>
              <w:t>RENTAS PARAFISCALES</w:t>
            </w:r>
          </w:p>
        </w:tc>
        <w:tc>
          <w:tcPr>
            <w:tcW w:w="950" w:type="pct"/>
            <w:hideMark/>
          </w:tcPr>
          <w:p w14:paraId="17DA161F" w14:textId="77777777" w:rsidR="003E2AA9" w:rsidRPr="002447AB" w:rsidRDefault="003E2AA9" w:rsidP="003E2AA9">
            <w:pPr>
              <w:spacing w:after="160" w:line="259" w:lineRule="auto"/>
              <w:jc w:val="both"/>
              <w:rPr>
                <w:rFonts w:ascii="Verdana" w:hAnsi="Verdana"/>
                <w:sz w:val="18"/>
                <w:szCs w:val="18"/>
              </w:rPr>
            </w:pPr>
            <w:r w:rsidRPr="002447AB">
              <w:rPr>
                <w:rFonts w:ascii="Verdana" w:hAnsi="Verdana"/>
                <w:sz w:val="18"/>
                <w:szCs w:val="18"/>
              </w:rPr>
              <w:t>$ 150.000.000,00</w:t>
            </w:r>
          </w:p>
        </w:tc>
      </w:tr>
      <w:tr w:rsidR="003E2AA9" w:rsidRPr="002447AB" w14:paraId="2F158A37" w14:textId="77777777" w:rsidTr="003E2AA9">
        <w:tc>
          <w:tcPr>
            <w:tcW w:w="1650" w:type="pct"/>
            <w:gridSpan w:val="2"/>
            <w:hideMark/>
          </w:tcPr>
          <w:p w14:paraId="2986A7C4" w14:textId="77777777" w:rsidR="003E2AA9" w:rsidRPr="002447AB" w:rsidRDefault="003E2AA9" w:rsidP="003E2AA9">
            <w:pPr>
              <w:spacing w:after="160" w:line="259" w:lineRule="auto"/>
              <w:jc w:val="both"/>
              <w:rPr>
                <w:rFonts w:ascii="Verdana" w:hAnsi="Verdana"/>
                <w:sz w:val="18"/>
                <w:szCs w:val="18"/>
              </w:rPr>
            </w:pPr>
            <w:r w:rsidRPr="002447AB">
              <w:rPr>
                <w:rFonts w:ascii="Verdana" w:hAnsi="Verdana"/>
                <w:sz w:val="18"/>
                <w:szCs w:val="18"/>
              </w:rPr>
              <w:t> </w:t>
            </w:r>
          </w:p>
        </w:tc>
        <w:tc>
          <w:tcPr>
            <w:tcW w:w="250" w:type="pct"/>
            <w:hideMark/>
          </w:tcPr>
          <w:p w14:paraId="2DDED0DD" w14:textId="77777777" w:rsidR="003E2AA9" w:rsidRPr="002447AB" w:rsidRDefault="003E2AA9" w:rsidP="003E2AA9">
            <w:pPr>
              <w:spacing w:after="160" w:line="259" w:lineRule="auto"/>
              <w:jc w:val="both"/>
              <w:rPr>
                <w:rFonts w:ascii="Verdana" w:hAnsi="Verdana"/>
                <w:sz w:val="18"/>
                <w:szCs w:val="18"/>
              </w:rPr>
            </w:pPr>
            <w:r w:rsidRPr="002447AB">
              <w:rPr>
                <w:rFonts w:ascii="Verdana" w:hAnsi="Verdana"/>
                <w:sz w:val="18"/>
                <w:szCs w:val="18"/>
              </w:rPr>
              <w:t>01</w:t>
            </w:r>
          </w:p>
        </w:tc>
        <w:tc>
          <w:tcPr>
            <w:tcW w:w="2200" w:type="pct"/>
            <w:hideMark/>
          </w:tcPr>
          <w:p w14:paraId="57FF6CC6" w14:textId="77777777" w:rsidR="003E2AA9" w:rsidRPr="002447AB" w:rsidRDefault="003E2AA9" w:rsidP="003E2AA9">
            <w:pPr>
              <w:spacing w:after="160" w:line="259" w:lineRule="auto"/>
              <w:jc w:val="both"/>
              <w:rPr>
                <w:rFonts w:ascii="Verdana" w:hAnsi="Verdana"/>
                <w:sz w:val="18"/>
                <w:szCs w:val="18"/>
              </w:rPr>
            </w:pPr>
            <w:r w:rsidRPr="002447AB">
              <w:rPr>
                <w:rFonts w:ascii="Verdana" w:hAnsi="Verdana"/>
                <w:sz w:val="18"/>
                <w:szCs w:val="18"/>
              </w:rPr>
              <w:t>SEDE NACIONAL</w:t>
            </w:r>
          </w:p>
        </w:tc>
        <w:tc>
          <w:tcPr>
            <w:tcW w:w="950" w:type="pct"/>
            <w:gridSpan w:val="4"/>
            <w:hideMark/>
          </w:tcPr>
          <w:p w14:paraId="7CFCD47F" w14:textId="77777777" w:rsidR="003E2AA9" w:rsidRPr="002447AB" w:rsidRDefault="003E2AA9" w:rsidP="003E2AA9">
            <w:pPr>
              <w:spacing w:after="160" w:line="259" w:lineRule="auto"/>
              <w:jc w:val="both"/>
              <w:rPr>
                <w:rFonts w:ascii="Verdana" w:hAnsi="Verdana"/>
                <w:sz w:val="18"/>
                <w:szCs w:val="18"/>
              </w:rPr>
            </w:pPr>
            <w:r w:rsidRPr="002447AB">
              <w:rPr>
                <w:rFonts w:ascii="Verdana" w:hAnsi="Verdana"/>
                <w:sz w:val="18"/>
                <w:szCs w:val="18"/>
              </w:rPr>
              <w:t>$ 150.000.000,00</w:t>
            </w:r>
          </w:p>
        </w:tc>
        <w:tc>
          <w:tcPr>
            <w:tcW w:w="0" w:type="auto"/>
            <w:hideMark/>
          </w:tcPr>
          <w:p w14:paraId="0A7113E9" w14:textId="77777777" w:rsidR="003E2AA9" w:rsidRPr="002447AB" w:rsidRDefault="003E2AA9" w:rsidP="003E2AA9">
            <w:pPr>
              <w:spacing w:after="160" w:line="259" w:lineRule="auto"/>
              <w:jc w:val="both"/>
              <w:rPr>
                <w:rFonts w:ascii="Verdana" w:hAnsi="Verdana"/>
                <w:sz w:val="18"/>
                <w:szCs w:val="18"/>
              </w:rPr>
            </w:pPr>
          </w:p>
        </w:tc>
      </w:tr>
      <w:tr w:rsidR="003E2AA9" w:rsidRPr="002447AB" w14:paraId="3459AF2C" w14:textId="77777777" w:rsidTr="003E2AA9">
        <w:tc>
          <w:tcPr>
            <w:tcW w:w="250" w:type="pct"/>
            <w:hideMark/>
          </w:tcPr>
          <w:p w14:paraId="68643F23" w14:textId="77777777" w:rsidR="003E2AA9" w:rsidRPr="002447AB" w:rsidRDefault="003E2AA9" w:rsidP="003E2AA9">
            <w:pPr>
              <w:spacing w:after="160" w:line="259" w:lineRule="auto"/>
              <w:jc w:val="both"/>
              <w:rPr>
                <w:rFonts w:ascii="Verdana" w:hAnsi="Verdana"/>
                <w:sz w:val="18"/>
                <w:szCs w:val="18"/>
              </w:rPr>
            </w:pPr>
            <w:r w:rsidRPr="002447AB">
              <w:rPr>
                <w:rFonts w:ascii="Verdana" w:hAnsi="Verdana"/>
                <w:sz w:val="18"/>
                <w:szCs w:val="18"/>
              </w:rPr>
              <w:t>1</w:t>
            </w:r>
          </w:p>
        </w:tc>
        <w:tc>
          <w:tcPr>
            <w:tcW w:w="300" w:type="pct"/>
            <w:hideMark/>
          </w:tcPr>
          <w:p w14:paraId="68D715C7" w14:textId="77777777" w:rsidR="003E2AA9" w:rsidRPr="002447AB" w:rsidRDefault="003E2AA9" w:rsidP="003E2AA9">
            <w:pPr>
              <w:spacing w:after="160" w:line="259" w:lineRule="auto"/>
              <w:jc w:val="both"/>
              <w:rPr>
                <w:rFonts w:ascii="Verdana" w:hAnsi="Verdana"/>
                <w:sz w:val="18"/>
                <w:szCs w:val="18"/>
              </w:rPr>
            </w:pPr>
            <w:r w:rsidRPr="002447AB">
              <w:rPr>
                <w:rFonts w:ascii="Verdana" w:hAnsi="Verdana"/>
                <w:sz w:val="18"/>
                <w:szCs w:val="18"/>
              </w:rPr>
              <w:t>0</w:t>
            </w:r>
          </w:p>
        </w:tc>
        <w:tc>
          <w:tcPr>
            <w:tcW w:w="300" w:type="pct"/>
            <w:hideMark/>
          </w:tcPr>
          <w:p w14:paraId="1E6B5AFF" w14:textId="77777777" w:rsidR="003E2AA9" w:rsidRPr="002447AB" w:rsidRDefault="003E2AA9" w:rsidP="003E2AA9">
            <w:pPr>
              <w:spacing w:after="160" w:line="259" w:lineRule="auto"/>
              <w:jc w:val="both"/>
              <w:rPr>
                <w:rFonts w:ascii="Verdana" w:hAnsi="Verdana"/>
                <w:sz w:val="18"/>
                <w:szCs w:val="18"/>
              </w:rPr>
            </w:pPr>
            <w:r w:rsidRPr="002447AB">
              <w:rPr>
                <w:rFonts w:ascii="Verdana" w:hAnsi="Verdana"/>
                <w:sz w:val="18"/>
                <w:szCs w:val="18"/>
              </w:rPr>
              <w:t>5</w:t>
            </w:r>
          </w:p>
        </w:tc>
        <w:tc>
          <w:tcPr>
            <w:tcW w:w="750" w:type="pct"/>
            <w:gridSpan w:val="2"/>
            <w:hideMark/>
          </w:tcPr>
          <w:p w14:paraId="178EAB1A" w14:textId="77777777" w:rsidR="003E2AA9" w:rsidRPr="002447AB" w:rsidRDefault="003E2AA9" w:rsidP="003E2AA9">
            <w:pPr>
              <w:spacing w:after="160" w:line="259" w:lineRule="auto"/>
              <w:jc w:val="both"/>
              <w:rPr>
                <w:rFonts w:ascii="Verdana" w:hAnsi="Verdana"/>
                <w:sz w:val="18"/>
                <w:szCs w:val="18"/>
              </w:rPr>
            </w:pPr>
            <w:r w:rsidRPr="002447AB">
              <w:rPr>
                <w:rFonts w:ascii="Verdana" w:hAnsi="Verdana"/>
                <w:sz w:val="18"/>
                <w:szCs w:val="18"/>
              </w:rPr>
              <w:t> </w:t>
            </w:r>
          </w:p>
        </w:tc>
        <w:tc>
          <w:tcPr>
            <w:tcW w:w="2450" w:type="pct"/>
            <w:gridSpan w:val="2"/>
            <w:hideMark/>
          </w:tcPr>
          <w:p w14:paraId="5746BC57" w14:textId="77777777" w:rsidR="003E2AA9" w:rsidRPr="002447AB" w:rsidRDefault="003E2AA9" w:rsidP="003E2AA9">
            <w:pPr>
              <w:spacing w:after="160" w:line="259" w:lineRule="auto"/>
              <w:jc w:val="both"/>
              <w:rPr>
                <w:rFonts w:ascii="Verdana" w:hAnsi="Verdana"/>
                <w:sz w:val="18"/>
                <w:szCs w:val="18"/>
              </w:rPr>
            </w:pPr>
            <w:r w:rsidRPr="002447AB">
              <w:rPr>
                <w:rFonts w:ascii="Verdana" w:hAnsi="Verdana"/>
                <w:sz w:val="18"/>
                <w:szCs w:val="18"/>
              </w:rPr>
              <w:t>CONTRIBUCIONES INHERENTES A LA NOMINA SECTOR PRIVADO Y PÚBLICO.</w:t>
            </w:r>
          </w:p>
        </w:tc>
        <w:tc>
          <w:tcPr>
            <w:tcW w:w="950" w:type="pct"/>
            <w:hideMark/>
          </w:tcPr>
          <w:p w14:paraId="4FB442C6" w14:textId="77777777" w:rsidR="003E2AA9" w:rsidRPr="002447AB" w:rsidRDefault="003E2AA9" w:rsidP="003E2AA9">
            <w:pPr>
              <w:spacing w:after="160" w:line="259" w:lineRule="auto"/>
              <w:jc w:val="both"/>
              <w:rPr>
                <w:rFonts w:ascii="Verdana" w:hAnsi="Verdana"/>
                <w:sz w:val="18"/>
                <w:szCs w:val="18"/>
              </w:rPr>
            </w:pPr>
            <w:r w:rsidRPr="002447AB">
              <w:rPr>
                <w:rFonts w:ascii="Verdana" w:hAnsi="Verdana"/>
                <w:sz w:val="18"/>
                <w:szCs w:val="18"/>
              </w:rPr>
              <w:t>$21.307.902.403,00</w:t>
            </w:r>
          </w:p>
        </w:tc>
        <w:tc>
          <w:tcPr>
            <w:tcW w:w="0" w:type="auto"/>
            <w:hideMark/>
          </w:tcPr>
          <w:p w14:paraId="517298B8" w14:textId="77777777" w:rsidR="003E2AA9" w:rsidRPr="002447AB" w:rsidRDefault="003E2AA9" w:rsidP="003E2AA9">
            <w:pPr>
              <w:spacing w:after="160" w:line="259" w:lineRule="auto"/>
              <w:jc w:val="both"/>
              <w:rPr>
                <w:rFonts w:ascii="Verdana" w:hAnsi="Verdana"/>
                <w:sz w:val="18"/>
                <w:szCs w:val="18"/>
              </w:rPr>
            </w:pPr>
          </w:p>
        </w:tc>
      </w:tr>
      <w:tr w:rsidR="003E2AA9" w:rsidRPr="002447AB" w14:paraId="0A69ED2A" w14:textId="77777777" w:rsidTr="003E2AA9">
        <w:tc>
          <w:tcPr>
            <w:tcW w:w="250" w:type="pct"/>
            <w:hideMark/>
          </w:tcPr>
          <w:p w14:paraId="6FA20D23" w14:textId="77777777" w:rsidR="003E2AA9" w:rsidRPr="002447AB" w:rsidRDefault="003E2AA9" w:rsidP="003E2AA9">
            <w:pPr>
              <w:spacing w:after="160" w:line="259" w:lineRule="auto"/>
              <w:jc w:val="both"/>
              <w:rPr>
                <w:rFonts w:ascii="Verdana" w:hAnsi="Verdana"/>
                <w:sz w:val="18"/>
                <w:szCs w:val="18"/>
              </w:rPr>
            </w:pPr>
            <w:r w:rsidRPr="002447AB">
              <w:rPr>
                <w:rFonts w:ascii="Verdana" w:hAnsi="Verdana"/>
                <w:sz w:val="18"/>
                <w:szCs w:val="18"/>
              </w:rPr>
              <w:t>1</w:t>
            </w:r>
          </w:p>
        </w:tc>
        <w:tc>
          <w:tcPr>
            <w:tcW w:w="300" w:type="pct"/>
            <w:hideMark/>
          </w:tcPr>
          <w:p w14:paraId="36DEF5F8" w14:textId="77777777" w:rsidR="003E2AA9" w:rsidRPr="002447AB" w:rsidRDefault="003E2AA9" w:rsidP="003E2AA9">
            <w:pPr>
              <w:spacing w:after="160" w:line="259" w:lineRule="auto"/>
              <w:jc w:val="both"/>
              <w:rPr>
                <w:rFonts w:ascii="Verdana" w:hAnsi="Verdana"/>
                <w:sz w:val="18"/>
                <w:szCs w:val="18"/>
              </w:rPr>
            </w:pPr>
            <w:r w:rsidRPr="002447AB">
              <w:rPr>
                <w:rFonts w:ascii="Verdana" w:hAnsi="Verdana"/>
                <w:sz w:val="18"/>
                <w:szCs w:val="18"/>
              </w:rPr>
              <w:t>0</w:t>
            </w:r>
          </w:p>
        </w:tc>
        <w:tc>
          <w:tcPr>
            <w:tcW w:w="300" w:type="pct"/>
            <w:hideMark/>
          </w:tcPr>
          <w:p w14:paraId="228F077C" w14:textId="77777777" w:rsidR="003E2AA9" w:rsidRPr="002447AB" w:rsidRDefault="003E2AA9" w:rsidP="003E2AA9">
            <w:pPr>
              <w:spacing w:after="160" w:line="259" w:lineRule="auto"/>
              <w:jc w:val="both"/>
              <w:rPr>
                <w:rFonts w:ascii="Verdana" w:hAnsi="Verdana"/>
                <w:sz w:val="18"/>
                <w:szCs w:val="18"/>
              </w:rPr>
            </w:pPr>
            <w:r w:rsidRPr="002447AB">
              <w:rPr>
                <w:rFonts w:ascii="Verdana" w:hAnsi="Verdana"/>
                <w:sz w:val="18"/>
                <w:szCs w:val="18"/>
              </w:rPr>
              <w:t>5</w:t>
            </w:r>
          </w:p>
        </w:tc>
        <w:tc>
          <w:tcPr>
            <w:tcW w:w="250" w:type="pct"/>
            <w:hideMark/>
          </w:tcPr>
          <w:p w14:paraId="641ED219" w14:textId="77777777" w:rsidR="003E2AA9" w:rsidRPr="002447AB" w:rsidRDefault="003E2AA9" w:rsidP="003E2AA9">
            <w:pPr>
              <w:spacing w:after="160" w:line="259" w:lineRule="auto"/>
              <w:jc w:val="both"/>
              <w:rPr>
                <w:rFonts w:ascii="Verdana" w:hAnsi="Verdana"/>
                <w:sz w:val="18"/>
                <w:szCs w:val="18"/>
              </w:rPr>
            </w:pPr>
            <w:r w:rsidRPr="002447AB">
              <w:rPr>
                <w:rFonts w:ascii="Verdana" w:hAnsi="Verdana"/>
                <w:sz w:val="18"/>
                <w:szCs w:val="18"/>
              </w:rPr>
              <w:t>1</w:t>
            </w:r>
          </w:p>
        </w:tc>
        <w:tc>
          <w:tcPr>
            <w:tcW w:w="500" w:type="pct"/>
            <w:gridSpan w:val="2"/>
            <w:hideMark/>
          </w:tcPr>
          <w:p w14:paraId="0D6EEFD0" w14:textId="77777777" w:rsidR="003E2AA9" w:rsidRPr="002447AB" w:rsidRDefault="003E2AA9" w:rsidP="003E2AA9">
            <w:pPr>
              <w:spacing w:after="160" w:line="259" w:lineRule="auto"/>
              <w:jc w:val="both"/>
              <w:rPr>
                <w:rFonts w:ascii="Verdana" w:hAnsi="Verdana"/>
                <w:sz w:val="18"/>
                <w:szCs w:val="18"/>
              </w:rPr>
            </w:pPr>
            <w:r w:rsidRPr="002447AB">
              <w:rPr>
                <w:rFonts w:ascii="Verdana" w:hAnsi="Verdana"/>
                <w:sz w:val="18"/>
                <w:szCs w:val="18"/>
              </w:rPr>
              <w:t> </w:t>
            </w:r>
          </w:p>
        </w:tc>
        <w:tc>
          <w:tcPr>
            <w:tcW w:w="2450" w:type="pct"/>
            <w:gridSpan w:val="2"/>
            <w:hideMark/>
          </w:tcPr>
          <w:p w14:paraId="73F2B329" w14:textId="77777777" w:rsidR="003E2AA9" w:rsidRPr="002447AB" w:rsidRDefault="003E2AA9" w:rsidP="003E2AA9">
            <w:pPr>
              <w:spacing w:after="160" w:line="259" w:lineRule="auto"/>
              <w:jc w:val="both"/>
              <w:rPr>
                <w:rFonts w:ascii="Verdana" w:hAnsi="Verdana"/>
                <w:sz w:val="18"/>
                <w:szCs w:val="18"/>
              </w:rPr>
            </w:pPr>
            <w:r w:rsidRPr="002447AB">
              <w:rPr>
                <w:rFonts w:ascii="Verdana" w:hAnsi="Verdana"/>
                <w:sz w:val="18"/>
                <w:szCs w:val="18"/>
              </w:rPr>
              <w:t>ADMINISTRADAS POR EL SECTOR PRIVADO</w:t>
            </w:r>
          </w:p>
        </w:tc>
        <w:tc>
          <w:tcPr>
            <w:tcW w:w="950" w:type="pct"/>
            <w:hideMark/>
          </w:tcPr>
          <w:p w14:paraId="40D0195D" w14:textId="77777777" w:rsidR="003E2AA9" w:rsidRPr="002447AB" w:rsidRDefault="003E2AA9" w:rsidP="003E2AA9">
            <w:pPr>
              <w:spacing w:after="160" w:line="259" w:lineRule="auto"/>
              <w:jc w:val="both"/>
              <w:rPr>
                <w:rFonts w:ascii="Verdana" w:hAnsi="Verdana"/>
                <w:sz w:val="18"/>
                <w:szCs w:val="18"/>
              </w:rPr>
            </w:pPr>
            <w:r w:rsidRPr="002447AB">
              <w:rPr>
                <w:rFonts w:ascii="Verdana" w:hAnsi="Verdana"/>
                <w:sz w:val="18"/>
                <w:szCs w:val="18"/>
              </w:rPr>
              <w:t>$ 7.500.000.000,00</w:t>
            </w:r>
          </w:p>
        </w:tc>
      </w:tr>
      <w:tr w:rsidR="003E2AA9" w:rsidRPr="002447AB" w14:paraId="063C8E50" w14:textId="77777777" w:rsidTr="003E2AA9">
        <w:tc>
          <w:tcPr>
            <w:tcW w:w="250" w:type="pct"/>
            <w:hideMark/>
          </w:tcPr>
          <w:p w14:paraId="1CBC18B6" w14:textId="77777777" w:rsidR="003E2AA9" w:rsidRPr="002447AB" w:rsidRDefault="003E2AA9" w:rsidP="003E2AA9">
            <w:pPr>
              <w:spacing w:after="160" w:line="259" w:lineRule="auto"/>
              <w:jc w:val="both"/>
              <w:rPr>
                <w:rFonts w:ascii="Verdana" w:hAnsi="Verdana"/>
                <w:sz w:val="18"/>
                <w:szCs w:val="18"/>
              </w:rPr>
            </w:pPr>
            <w:r w:rsidRPr="002447AB">
              <w:rPr>
                <w:rFonts w:ascii="Verdana" w:hAnsi="Verdana"/>
                <w:sz w:val="18"/>
                <w:szCs w:val="18"/>
              </w:rPr>
              <w:t>1</w:t>
            </w:r>
          </w:p>
        </w:tc>
        <w:tc>
          <w:tcPr>
            <w:tcW w:w="300" w:type="pct"/>
            <w:hideMark/>
          </w:tcPr>
          <w:p w14:paraId="770CB749" w14:textId="77777777" w:rsidR="003E2AA9" w:rsidRPr="002447AB" w:rsidRDefault="003E2AA9" w:rsidP="003E2AA9">
            <w:pPr>
              <w:spacing w:after="160" w:line="259" w:lineRule="auto"/>
              <w:jc w:val="both"/>
              <w:rPr>
                <w:rFonts w:ascii="Verdana" w:hAnsi="Verdana"/>
                <w:sz w:val="18"/>
                <w:szCs w:val="18"/>
              </w:rPr>
            </w:pPr>
            <w:r w:rsidRPr="002447AB">
              <w:rPr>
                <w:rFonts w:ascii="Verdana" w:hAnsi="Verdana"/>
                <w:sz w:val="18"/>
                <w:szCs w:val="18"/>
              </w:rPr>
              <w:t>0</w:t>
            </w:r>
          </w:p>
        </w:tc>
        <w:tc>
          <w:tcPr>
            <w:tcW w:w="300" w:type="pct"/>
            <w:hideMark/>
          </w:tcPr>
          <w:p w14:paraId="3DE05C10" w14:textId="77777777" w:rsidR="003E2AA9" w:rsidRPr="002447AB" w:rsidRDefault="003E2AA9" w:rsidP="003E2AA9">
            <w:pPr>
              <w:spacing w:after="160" w:line="259" w:lineRule="auto"/>
              <w:jc w:val="both"/>
              <w:rPr>
                <w:rFonts w:ascii="Verdana" w:hAnsi="Verdana"/>
                <w:sz w:val="18"/>
                <w:szCs w:val="18"/>
              </w:rPr>
            </w:pPr>
            <w:r w:rsidRPr="002447AB">
              <w:rPr>
                <w:rFonts w:ascii="Verdana" w:hAnsi="Verdana"/>
                <w:sz w:val="18"/>
                <w:szCs w:val="18"/>
              </w:rPr>
              <w:t>5</w:t>
            </w:r>
          </w:p>
        </w:tc>
        <w:tc>
          <w:tcPr>
            <w:tcW w:w="250" w:type="pct"/>
            <w:hideMark/>
          </w:tcPr>
          <w:p w14:paraId="6338A50E" w14:textId="77777777" w:rsidR="003E2AA9" w:rsidRPr="002447AB" w:rsidRDefault="003E2AA9" w:rsidP="003E2AA9">
            <w:pPr>
              <w:spacing w:after="160" w:line="259" w:lineRule="auto"/>
              <w:jc w:val="both"/>
              <w:rPr>
                <w:rFonts w:ascii="Verdana" w:hAnsi="Verdana"/>
                <w:sz w:val="18"/>
                <w:szCs w:val="18"/>
              </w:rPr>
            </w:pPr>
            <w:r w:rsidRPr="002447AB">
              <w:rPr>
                <w:rFonts w:ascii="Verdana" w:hAnsi="Verdana"/>
                <w:sz w:val="18"/>
                <w:szCs w:val="18"/>
              </w:rPr>
              <w:t>1</w:t>
            </w:r>
          </w:p>
        </w:tc>
        <w:tc>
          <w:tcPr>
            <w:tcW w:w="250" w:type="pct"/>
            <w:hideMark/>
          </w:tcPr>
          <w:p w14:paraId="0F2102B9" w14:textId="77777777" w:rsidR="003E2AA9" w:rsidRPr="002447AB" w:rsidRDefault="003E2AA9" w:rsidP="003E2AA9">
            <w:pPr>
              <w:spacing w:after="160" w:line="259" w:lineRule="auto"/>
              <w:jc w:val="both"/>
              <w:rPr>
                <w:rFonts w:ascii="Verdana" w:hAnsi="Verdana"/>
                <w:sz w:val="18"/>
                <w:szCs w:val="18"/>
              </w:rPr>
            </w:pPr>
            <w:r w:rsidRPr="002447AB">
              <w:rPr>
                <w:rFonts w:ascii="Verdana" w:hAnsi="Verdana"/>
                <w:sz w:val="18"/>
                <w:szCs w:val="18"/>
              </w:rPr>
              <w:t>1</w:t>
            </w:r>
          </w:p>
        </w:tc>
        <w:tc>
          <w:tcPr>
            <w:tcW w:w="2700" w:type="pct"/>
            <w:gridSpan w:val="2"/>
            <w:hideMark/>
          </w:tcPr>
          <w:p w14:paraId="0072379F" w14:textId="77777777" w:rsidR="003E2AA9" w:rsidRPr="002447AB" w:rsidRDefault="003E2AA9" w:rsidP="003E2AA9">
            <w:pPr>
              <w:spacing w:after="160" w:line="259" w:lineRule="auto"/>
              <w:jc w:val="both"/>
              <w:rPr>
                <w:rFonts w:ascii="Verdana" w:hAnsi="Verdana"/>
                <w:sz w:val="18"/>
                <w:szCs w:val="18"/>
              </w:rPr>
            </w:pPr>
            <w:r w:rsidRPr="002447AB">
              <w:rPr>
                <w:rFonts w:ascii="Verdana" w:hAnsi="Verdana"/>
                <w:sz w:val="18"/>
                <w:szCs w:val="18"/>
              </w:rPr>
              <w:t>CAJAS DE COMPENSACION PRIVADAS</w:t>
            </w:r>
          </w:p>
        </w:tc>
        <w:tc>
          <w:tcPr>
            <w:tcW w:w="950" w:type="pct"/>
            <w:hideMark/>
          </w:tcPr>
          <w:p w14:paraId="38CC7C05" w14:textId="77777777" w:rsidR="003E2AA9" w:rsidRPr="002447AB" w:rsidRDefault="003E2AA9" w:rsidP="003E2AA9">
            <w:pPr>
              <w:spacing w:after="160" w:line="259" w:lineRule="auto"/>
              <w:jc w:val="both"/>
              <w:rPr>
                <w:rFonts w:ascii="Verdana" w:hAnsi="Verdana"/>
                <w:sz w:val="18"/>
                <w:szCs w:val="18"/>
              </w:rPr>
            </w:pPr>
            <w:r w:rsidRPr="002447AB">
              <w:rPr>
                <w:rFonts w:ascii="Verdana" w:hAnsi="Verdana"/>
                <w:sz w:val="18"/>
                <w:szCs w:val="18"/>
              </w:rPr>
              <w:t>$ 1.800.000.000,00</w:t>
            </w:r>
          </w:p>
        </w:tc>
        <w:tc>
          <w:tcPr>
            <w:tcW w:w="0" w:type="auto"/>
            <w:hideMark/>
          </w:tcPr>
          <w:p w14:paraId="17BE9A92" w14:textId="77777777" w:rsidR="003E2AA9" w:rsidRPr="002447AB" w:rsidRDefault="003E2AA9" w:rsidP="003E2AA9">
            <w:pPr>
              <w:spacing w:after="160" w:line="259" w:lineRule="auto"/>
              <w:jc w:val="both"/>
              <w:rPr>
                <w:rFonts w:ascii="Verdana" w:hAnsi="Verdana"/>
                <w:sz w:val="18"/>
                <w:szCs w:val="18"/>
              </w:rPr>
            </w:pPr>
          </w:p>
        </w:tc>
      </w:tr>
      <w:tr w:rsidR="003E2AA9" w:rsidRPr="002447AB" w14:paraId="6EC8324F" w14:textId="77777777" w:rsidTr="003E2AA9">
        <w:tc>
          <w:tcPr>
            <w:tcW w:w="1350" w:type="pct"/>
            <w:gridSpan w:val="2"/>
            <w:hideMark/>
          </w:tcPr>
          <w:p w14:paraId="5C2C3A2C" w14:textId="77777777" w:rsidR="003E2AA9" w:rsidRPr="002447AB" w:rsidRDefault="003E2AA9" w:rsidP="003E2AA9">
            <w:pPr>
              <w:spacing w:after="160" w:line="259" w:lineRule="auto"/>
              <w:jc w:val="both"/>
              <w:rPr>
                <w:rFonts w:ascii="Verdana" w:hAnsi="Verdana"/>
                <w:sz w:val="18"/>
                <w:szCs w:val="18"/>
              </w:rPr>
            </w:pPr>
            <w:r w:rsidRPr="002447AB">
              <w:rPr>
                <w:rFonts w:ascii="Verdana" w:hAnsi="Verdana"/>
                <w:sz w:val="18"/>
                <w:szCs w:val="18"/>
              </w:rPr>
              <w:t> </w:t>
            </w:r>
          </w:p>
        </w:tc>
        <w:tc>
          <w:tcPr>
            <w:tcW w:w="250" w:type="pct"/>
            <w:hideMark/>
          </w:tcPr>
          <w:p w14:paraId="27C0A325" w14:textId="77777777" w:rsidR="003E2AA9" w:rsidRPr="002447AB" w:rsidRDefault="003E2AA9" w:rsidP="003E2AA9">
            <w:pPr>
              <w:spacing w:after="160" w:line="259" w:lineRule="auto"/>
              <w:jc w:val="both"/>
              <w:rPr>
                <w:rFonts w:ascii="Verdana" w:hAnsi="Verdana"/>
                <w:sz w:val="18"/>
                <w:szCs w:val="18"/>
              </w:rPr>
            </w:pPr>
            <w:r w:rsidRPr="002447AB">
              <w:rPr>
                <w:rFonts w:ascii="Verdana" w:hAnsi="Verdana"/>
                <w:sz w:val="18"/>
                <w:szCs w:val="18"/>
              </w:rPr>
              <w:t>27</w:t>
            </w:r>
          </w:p>
        </w:tc>
        <w:tc>
          <w:tcPr>
            <w:tcW w:w="250" w:type="pct"/>
            <w:hideMark/>
          </w:tcPr>
          <w:p w14:paraId="243F9145" w14:textId="77777777" w:rsidR="003E2AA9" w:rsidRPr="002447AB" w:rsidRDefault="003E2AA9" w:rsidP="003E2AA9">
            <w:pPr>
              <w:spacing w:after="160" w:line="259" w:lineRule="auto"/>
              <w:jc w:val="both"/>
              <w:rPr>
                <w:rFonts w:ascii="Verdana" w:hAnsi="Verdana"/>
                <w:sz w:val="18"/>
                <w:szCs w:val="18"/>
              </w:rPr>
            </w:pPr>
            <w:r w:rsidRPr="002447AB">
              <w:rPr>
                <w:rFonts w:ascii="Verdana" w:hAnsi="Verdana"/>
                <w:b/>
                <w:bCs/>
                <w:sz w:val="18"/>
                <w:szCs w:val="18"/>
              </w:rPr>
              <w:br/>
            </w:r>
          </w:p>
        </w:tc>
        <w:tc>
          <w:tcPr>
            <w:tcW w:w="2200" w:type="pct"/>
            <w:hideMark/>
          </w:tcPr>
          <w:p w14:paraId="35B4BAD7" w14:textId="77777777" w:rsidR="003E2AA9" w:rsidRPr="002447AB" w:rsidRDefault="003E2AA9" w:rsidP="003E2AA9">
            <w:pPr>
              <w:spacing w:after="160" w:line="259" w:lineRule="auto"/>
              <w:jc w:val="both"/>
              <w:rPr>
                <w:rFonts w:ascii="Verdana" w:hAnsi="Verdana"/>
                <w:sz w:val="18"/>
                <w:szCs w:val="18"/>
              </w:rPr>
            </w:pPr>
            <w:r w:rsidRPr="002447AB">
              <w:rPr>
                <w:rFonts w:ascii="Verdana" w:hAnsi="Verdana"/>
                <w:sz w:val="18"/>
                <w:szCs w:val="18"/>
              </w:rPr>
              <w:t>RENTAS PARAFISCALES</w:t>
            </w:r>
          </w:p>
        </w:tc>
        <w:tc>
          <w:tcPr>
            <w:tcW w:w="950" w:type="pct"/>
            <w:gridSpan w:val="3"/>
            <w:hideMark/>
          </w:tcPr>
          <w:p w14:paraId="71709B7A" w14:textId="77777777" w:rsidR="003E2AA9" w:rsidRPr="002447AB" w:rsidRDefault="003E2AA9" w:rsidP="003E2AA9">
            <w:pPr>
              <w:spacing w:after="160" w:line="259" w:lineRule="auto"/>
              <w:jc w:val="both"/>
              <w:rPr>
                <w:rFonts w:ascii="Verdana" w:hAnsi="Verdana"/>
                <w:sz w:val="18"/>
                <w:szCs w:val="18"/>
              </w:rPr>
            </w:pPr>
            <w:r w:rsidRPr="002447AB">
              <w:rPr>
                <w:rFonts w:ascii="Verdana" w:hAnsi="Verdana"/>
                <w:sz w:val="18"/>
                <w:szCs w:val="18"/>
              </w:rPr>
              <w:t>$ 1.800.000 000,00</w:t>
            </w:r>
          </w:p>
        </w:tc>
        <w:tc>
          <w:tcPr>
            <w:tcW w:w="0" w:type="auto"/>
            <w:hideMark/>
          </w:tcPr>
          <w:p w14:paraId="08097B34" w14:textId="77777777" w:rsidR="003E2AA9" w:rsidRPr="002447AB" w:rsidRDefault="003E2AA9" w:rsidP="003E2AA9">
            <w:pPr>
              <w:spacing w:after="160" w:line="259" w:lineRule="auto"/>
              <w:jc w:val="both"/>
              <w:rPr>
                <w:rFonts w:ascii="Verdana" w:hAnsi="Verdana"/>
                <w:sz w:val="18"/>
                <w:szCs w:val="18"/>
              </w:rPr>
            </w:pPr>
          </w:p>
        </w:tc>
      </w:tr>
      <w:tr w:rsidR="003E2AA9" w:rsidRPr="002447AB" w14:paraId="4D667D0B" w14:textId="77777777" w:rsidTr="003E2AA9">
        <w:tc>
          <w:tcPr>
            <w:tcW w:w="850" w:type="pct"/>
            <w:gridSpan w:val="2"/>
            <w:hideMark/>
          </w:tcPr>
          <w:p w14:paraId="113EF84A" w14:textId="77777777" w:rsidR="003E2AA9" w:rsidRPr="002447AB" w:rsidRDefault="003E2AA9" w:rsidP="003E2AA9">
            <w:pPr>
              <w:spacing w:after="160" w:line="259" w:lineRule="auto"/>
              <w:jc w:val="both"/>
              <w:rPr>
                <w:rFonts w:ascii="Verdana" w:hAnsi="Verdana"/>
                <w:sz w:val="18"/>
                <w:szCs w:val="18"/>
              </w:rPr>
            </w:pPr>
            <w:r w:rsidRPr="002447AB">
              <w:rPr>
                <w:rFonts w:ascii="Verdana" w:hAnsi="Verdana"/>
                <w:sz w:val="18"/>
                <w:szCs w:val="18"/>
              </w:rPr>
              <w:t> </w:t>
            </w:r>
          </w:p>
        </w:tc>
        <w:tc>
          <w:tcPr>
            <w:tcW w:w="750" w:type="pct"/>
            <w:gridSpan w:val="2"/>
            <w:hideMark/>
          </w:tcPr>
          <w:p w14:paraId="37C7DE77" w14:textId="77777777" w:rsidR="003E2AA9" w:rsidRPr="002447AB" w:rsidRDefault="003E2AA9" w:rsidP="003E2AA9">
            <w:pPr>
              <w:spacing w:after="160" w:line="259" w:lineRule="auto"/>
              <w:jc w:val="both"/>
              <w:rPr>
                <w:rFonts w:ascii="Verdana" w:hAnsi="Verdana"/>
                <w:sz w:val="18"/>
                <w:szCs w:val="18"/>
              </w:rPr>
            </w:pPr>
            <w:r w:rsidRPr="002447AB">
              <w:rPr>
                <w:rFonts w:ascii="Verdana" w:hAnsi="Verdana"/>
                <w:sz w:val="18"/>
                <w:szCs w:val="18"/>
              </w:rPr>
              <w:t> </w:t>
            </w:r>
          </w:p>
        </w:tc>
        <w:tc>
          <w:tcPr>
            <w:tcW w:w="250" w:type="pct"/>
            <w:hideMark/>
          </w:tcPr>
          <w:p w14:paraId="09AE3BD3" w14:textId="77777777" w:rsidR="003E2AA9" w:rsidRPr="002447AB" w:rsidRDefault="003E2AA9" w:rsidP="003E2AA9">
            <w:pPr>
              <w:spacing w:after="160" w:line="259" w:lineRule="auto"/>
              <w:jc w:val="both"/>
              <w:rPr>
                <w:rFonts w:ascii="Verdana" w:hAnsi="Verdana"/>
                <w:sz w:val="18"/>
                <w:szCs w:val="18"/>
              </w:rPr>
            </w:pPr>
            <w:r w:rsidRPr="002447AB">
              <w:rPr>
                <w:rFonts w:ascii="Verdana" w:hAnsi="Verdana"/>
                <w:sz w:val="18"/>
                <w:szCs w:val="18"/>
              </w:rPr>
              <w:t>01</w:t>
            </w:r>
          </w:p>
        </w:tc>
        <w:tc>
          <w:tcPr>
            <w:tcW w:w="2200" w:type="pct"/>
            <w:hideMark/>
          </w:tcPr>
          <w:p w14:paraId="7C39B0CA" w14:textId="77777777" w:rsidR="003E2AA9" w:rsidRPr="002447AB" w:rsidRDefault="003E2AA9" w:rsidP="003E2AA9">
            <w:pPr>
              <w:spacing w:after="160" w:line="259" w:lineRule="auto"/>
              <w:jc w:val="both"/>
              <w:rPr>
                <w:rFonts w:ascii="Verdana" w:hAnsi="Verdana"/>
                <w:sz w:val="18"/>
                <w:szCs w:val="18"/>
              </w:rPr>
            </w:pPr>
            <w:r w:rsidRPr="002447AB">
              <w:rPr>
                <w:rFonts w:ascii="Verdana" w:hAnsi="Verdana"/>
                <w:sz w:val="18"/>
                <w:szCs w:val="18"/>
              </w:rPr>
              <w:t>SEDE NACIONAL</w:t>
            </w:r>
          </w:p>
        </w:tc>
        <w:tc>
          <w:tcPr>
            <w:tcW w:w="950" w:type="pct"/>
            <w:gridSpan w:val="2"/>
            <w:hideMark/>
          </w:tcPr>
          <w:p w14:paraId="4C403CDA" w14:textId="77777777" w:rsidR="003E2AA9" w:rsidRPr="002447AB" w:rsidRDefault="003E2AA9" w:rsidP="003E2AA9">
            <w:pPr>
              <w:spacing w:after="160" w:line="259" w:lineRule="auto"/>
              <w:jc w:val="both"/>
              <w:rPr>
                <w:rFonts w:ascii="Verdana" w:hAnsi="Verdana"/>
                <w:sz w:val="18"/>
                <w:szCs w:val="18"/>
              </w:rPr>
            </w:pPr>
            <w:r w:rsidRPr="002447AB">
              <w:rPr>
                <w:rFonts w:ascii="Verdana" w:hAnsi="Verdana"/>
                <w:sz w:val="18"/>
                <w:szCs w:val="18"/>
              </w:rPr>
              <w:t>$ 1.800.000.000,00</w:t>
            </w:r>
          </w:p>
        </w:tc>
        <w:tc>
          <w:tcPr>
            <w:tcW w:w="0" w:type="auto"/>
            <w:hideMark/>
          </w:tcPr>
          <w:p w14:paraId="576B609E" w14:textId="77777777" w:rsidR="003E2AA9" w:rsidRPr="002447AB" w:rsidRDefault="003E2AA9" w:rsidP="003E2AA9">
            <w:pPr>
              <w:spacing w:after="160" w:line="259" w:lineRule="auto"/>
              <w:jc w:val="both"/>
              <w:rPr>
                <w:rFonts w:ascii="Verdana" w:hAnsi="Verdana"/>
                <w:sz w:val="18"/>
                <w:szCs w:val="18"/>
              </w:rPr>
            </w:pPr>
          </w:p>
        </w:tc>
      </w:tr>
      <w:tr w:rsidR="003E2AA9" w:rsidRPr="002447AB" w14:paraId="7BA363CD" w14:textId="77777777" w:rsidTr="003E2AA9">
        <w:tc>
          <w:tcPr>
            <w:tcW w:w="250" w:type="pct"/>
            <w:hideMark/>
          </w:tcPr>
          <w:p w14:paraId="6FD7DB32" w14:textId="77777777" w:rsidR="003E2AA9" w:rsidRPr="002447AB" w:rsidRDefault="003E2AA9" w:rsidP="003E2AA9">
            <w:pPr>
              <w:spacing w:after="160" w:line="259" w:lineRule="auto"/>
              <w:jc w:val="both"/>
              <w:rPr>
                <w:rFonts w:ascii="Verdana" w:hAnsi="Verdana"/>
                <w:sz w:val="18"/>
                <w:szCs w:val="18"/>
              </w:rPr>
            </w:pPr>
            <w:r w:rsidRPr="002447AB">
              <w:rPr>
                <w:rFonts w:ascii="Verdana" w:hAnsi="Verdana"/>
                <w:sz w:val="18"/>
                <w:szCs w:val="18"/>
              </w:rPr>
              <w:t>1</w:t>
            </w:r>
          </w:p>
        </w:tc>
        <w:tc>
          <w:tcPr>
            <w:tcW w:w="300" w:type="pct"/>
            <w:hideMark/>
          </w:tcPr>
          <w:p w14:paraId="470102F4" w14:textId="77777777" w:rsidR="003E2AA9" w:rsidRPr="002447AB" w:rsidRDefault="003E2AA9" w:rsidP="003E2AA9">
            <w:pPr>
              <w:spacing w:after="160" w:line="259" w:lineRule="auto"/>
              <w:jc w:val="both"/>
              <w:rPr>
                <w:rFonts w:ascii="Verdana" w:hAnsi="Verdana"/>
                <w:sz w:val="18"/>
                <w:szCs w:val="18"/>
              </w:rPr>
            </w:pPr>
            <w:r w:rsidRPr="002447AB">
              <w:rPr>
                <w:rFonts w:ascii="Verdana" w:hAnsi="Verdana"/>
                <w:sz w:val="18"/>
                <w:szCs w:val="18"/>
              </w:rPr>
              <w:t>0</w:t>
            </w:r>
          </w:p>
        </w:tc>
        <w:tc>
          <w:tcPr>
            <w:tcW w:w="300" w:type="pct"/>
            <w:hideMark/>
          </w:tcPr>
          <w:p w14:paraId="0CDB12CD" w14:textId="77777777" w:rsidR="003E2AA9" w:rsidRPr="002447AB" w:rsidRDefault="003E2AA9" w:rsidP="003E2AA9">
            <w:pPr>
              <w:spacing w:after="160" w:line="259" w:lineRule="auto"/>
              <w:jc w:val="both"/>
              <w:rPr>
                <w:rFonts w:ascii="Verdana" w:hAnsi="Verdana"/>
                <w:sz w:val="18"/>
                <w:szCs w:val="18"/>
              </w:rPr>
            </w:pPr>
            <w:r w:rsidRPr="002447AB">
              <w:rPr>
                <w:rFonts w:ascii="Verdana" w:hAnsi="Verdana"/>
                <w:sz w:val="18"/>
                <w:szCs w:val="18"/>
              </w:rPr>
              <w:t>5</w:t>
            </w:r>
          </w:p>
        </w:tc>
        <w:tc>
          <w:tcPr>
            <w:tcW w:w="250" w:type="pct"/>
            <w:hideMark/>
          </w:tcPr>
          <w:p w14:paraId="4B6CF2E0" w14:textId="77777777" w:rsidR="003E2AA9" w:rsidRPr="002447AB" w:rsidRDefault="003E2AA9" w:rsidP="003E2AA9">
            <w:pPr>
              <w:spacing w:after="160" w:line="259" w:lineRule="auto"/>
              <w:jc w:val="both"/>
              <w:rPr>
                <w:rFonts w:ascii="Verdana" w:hAnsi="Verdana"/>
                <w:sz w:val="18"/>
                <w:szCs w:val="18"/>
              </w:rPr>
            </w:pPr>
            <w:r w:rsidRPr="002447AB">
              <w:rPr>
                <w:rFonts w:ascii="Verdana" w:hAnsi="Verdana"/>
                <w:sz w:val="18"/>
                <w:szCs w:val="18"/>
              </w:rPr>
              <w:t>1</w:t>
            </w:r>
          </w:p>
        </w:tc>
        <w:tc>
          <w:tcPr>
            <w:tcW w:w="250" w:type="pct"/>
            <w:hideMark/>
          </w:tcPr>
          <w:p w14:paraId="2DAE6241" w14:textId="77777777" w:rsidR="003E2AA9" w:rsidRPr="002447AB" w:rsidRDefault="003E2AA9" w:rsidP="003E2AA9">
            <w:pPr>
              <w:spacing w:after="160" w:line="259" w:lineRule="auto"/>
              <w:jc w:val="both"/>
              <w:rPr>
                <w:rFonts w:ascii="Verdana" w:hAnsi="Verdana"/>
                <w:sz w:val="18"/>
                <w:szCs w:val="18"/>
              </w:rPr>
            </w:pPr>
            <w:r w:rsidRPr="002447AB">
              <w:rPr>
                <w:rFonts w:ascii="Verdana" w:hAnsi="Verdana"/>
                <w:sz w:val="18"/>
                <w:szCs w:val="18"/>
              </w:rPr>
              <w:t>3</w:t>
            </w:r>
          </w:p>
        </w:tc>
        <w:tc>
          <w:tcPr>
            <w:tcW w:w="2700" w:type="pct"/>
            <w:gridSpan w:val="2"/>
            <w:hideMark/>
          </w:tcPr>
          <w:p w14:paraId="15FC1A27" w14:textId="77777777" w:rsidR="003E2AA9" w:rsidRPr="002447AB" w:rsidRDefault="003E2AA9" w:rsidP="003E2AA9">
            <w:pPr>
              <w:spacing w:after="160" w:line="259" w:lineRule="auto"/>
              <w:jc w:val="both"/>
              <w:rPr>
                <w:rFonts w:ascii="Verdana" w:hAnsi="Verdana"/>
                <w:sz w:val="18"/>
                <w:szCs w:val="18"/>
              </w:rPr>
            </w:pPr>
            <w:r w:rsidRPr="002447AB">
              <w:rPr>
                <w:rFonts w:ascii="Verdana" w:hAnsi="Verdana"/>
                <w:sz w:val="18"/>
                <w:szCs w:val="18"/>
              </w:rPr>
              <w:t>FONDOS ADMINISTRADORES DE PENSIONES PRIVADOS</w:t>
            </w:r>
          </w:p>
        </w:tc>
        <w:tc>
          <w:tcPr>
            <w:tcW w:w="950" w:type="pct"/>
            <w:hideMark/>
          </w:tcPr>
          <w:p w14:paraId="03840909" w14:textId="77777777" w:rsidR="003E2AA9" w:rsidRPr="002447AB" w:rsidRDefault="003E2AA9" w:rsidP="003E2AA9">
            <w:pPr>
              <w:spacing w:after="160" w:line="259" w:lineRule="auto"/>
              <w:jc w:val="both"/>
              <w:rPr>
                <w:rFonts w:ascii="Verdana" w:hAnsi="Verdana"/>
                <w:sz w:val="18"/>
                <w:szCs w:val="18"/>
              </w:rPr>
            </w:pPr>
            <w:r w:rsidRPr="002447AB">
              <w:rPr>
                <w:rFonts w:ascii="Verdana" w:hAnsi="Verdana"/>
                <w:sz w:val="18"/>
                <w:szCs w:val="18"/>
              </w:rPr>
              <w:t>$ 2.200.000.000,00</w:t>
            </w:r>
          </w:p>
        </w:tc>
        <w:tc>
          <w:tcPr>
            <w:tcW w:w="0" w:type="auto"/>
            <w:hideMark/>
          </w:tcPr>
          <w:p w14:paraId="7B5B60F4" w14:textId="77777777" w:rsidR="003E2AA9" w:rsidRPr="002447AB" w:rsidRDefault="003E2AA9" w:rsidP="003E2AA9">
            <w:pPr>
              <w:spacing w:after="160" w:line="259" w:lineRule="auto"/>
              <w:jc w:val="both"/>
              <w:rPr>
                <w:rFonts w:ascii="Verdana" w:hAnsi="Verdana"/>
                <w:sz w:val="18"/>
                <w:szCs w:val="18"/>
              </w:rPr>
            </w:pPr>
          </w:p>
        </w:tc>
      </w:tr>
      <w:tr w:rsidR="003E2AA9" w:rsidRPr="002447AB" w14:paraId="30FE9191" w14:textId="77777777" w:rsidTr="003E2AA9">
        <w:tc>
          <w:tcPr>
            <w:tcW w:w="550" w:type="pct"/>
            <w:gridSpan w:val="2"/>
            <w:hideMark/>
          </w:tcPr>
          <w:p w14:paraId="4638B6B8" w14:textId="77777777" w:rsidR="003E2AA9" w:rsidRPr="002447AB" w:rsidRDefault="003E2AA9" w:rsidP="003E2AA9">
            <w:pPr>
              <w:spacing w:after="160" w:line="259" w:lineRule="auto"/>
              <w:jc w:val="both"/>
              <w:rPr>
                <w:rFonts w:ascii="Verdana" w:hAnsi="Verdana"/>
                <w:sz w:val="18"/>
                <w:szCs w:val="18"/>
              </w:rPr>
            </w:pPr>
            <w:r w:rsidRPr="002447AB">
              <w:rPr>
                <w:rFonts w:ascii="Verdana" w:hAnsi="Verdana"/>
                <w:sz w:val="18"/>
                <w:szCs w:val="18"/>
              </w:rPr>
              <w:t> </w:t>
            </w:r>
          </w:p>
        </w:tc>
        <w:tc>
          <w:tcPr>
            <w:tcW w:w="800" w:type="pct"/>
            <w:gridSpan w:val="2"/>
            <w:hideMark/>
          </w:tcPr>
          <w:p w14:paraId="08C68571" w14:textId="77777777" w:rsidR="003E2AA9" w:rsidRPr="002447AB" w:rsidRDefault="003E2AA9" w:rsidP="003E2AA9">
            <w:pPr>
              <w:spacing w:after="160" w:line="259" w:lineRule="auto"/>
              <w:jc w:val="both"/>
              <w:rPr>
                <w:rFonts w:ascii="Verdana" w:hAnsi="Verdana"/>
                <w:sz w:val="18"/>
                <w:szCs w:val="18"/>
              </w:rPr>
            </w:pPr>
            <w:r w:rsidRPr="002447AB">
              <w:rPr>
                <w:rFonts w:ascii="Verdana" w:hAnsi="Verdana"/>
                <w:sz w:val="18"/>
                <w:szCs w:val="18"/>
              </w:rPr>
              <w:t> </w:t>
            </w:r>
          </w:p>
        </w:tc>
        <w:tc>
          <w:tcPr>
            <w:tcW w:w="250" w:type="pct"/>
            <w:hideMark/>
          </w:tcPr>
          <w:p w14:paraId="42F9F64D" w14:textId="77777777" w:rsidR="003E2AA9" w:rsidRPr="002447AB" w:rsidRDefault="003E2AA9" w:rsidP="003E2AA9">
            <w:pPr>
              <w:spacing w:after="160" w:line="259" w:lineRule="auto"/>
              <w:jc w:val="both"/>
              <w:rPr>
                <w:rFonts w:ascii="Verdana" w:hAnsi="Verdana"/>
                <w:sz w:val="18"/>
                <w:szCs w:val="18"/>
              </w:rPr>
            </w:pPr>
            <w:r w:rsidRPr="002447AB">
              <w:rPr>
                <w:rFonts w:ascii="Verdana" w:hAnsi="Verdana"/>
                <w:sz w:val="18"/>
                <w:szCs w:val="18"/>
              </w:rPr>
              <w:t>27</w:t>
            </w:r>
          </w:p>
        </w:tc>
        <w:tc>
          <w:tcPr>
            <w:tcW w:w="2450" w:type="pct"/>
            <w:gridSpan w:val="2"/>
            <w:hideMark/>
          </w:tcPr>
          <w:p w14:paraId="0A6AAEEF" w14:textId="77777777" w:rsidR="003E2AA9" w:rsidRPr="002447AB" w:rsidRDefault="003E2AA9" w:rsidP="003E2AA9">
            <w:pPr>
              <w:spacing w:after="160" w:line="259" w:lineRule="auto"/>
              <w:jc w:val="both"/>
              <w:rPr>
                <w:rFonts w:ascii="Verdana" w:hAnsi="Verdana"/>
                <w:sz w:val="18"/>
                <w:szCs w:val="18"/>
              </w:rPr>
            </w:pPr>
            <w:r w:rsidRPr="002447AB">
              <w:rPr>
                <w:rFonts w:ascii="Verdana" w:hAnsi="Verdana"/>
                <w:sz w:val="18"/>
                <w:szCs w:val="18"/>
              </w:rPr>
              <w:t>RENTAS PARAFISCALES</w:t>
            </w:r>
          </w:p>
        </w:tc>
        <w:tc>
          <w:tcPr>
            <w:tcW w:w="950" w:type="pct"/>
            <w:hideMark/>
          </w:tcPr>
          <w:p w14:paraId="39C5BAD3" w14:textId="77777777" w:rsidR="003E2AA9" w:rsidRPr="002447AB" w:rsidRDefault="003E2AA9" w:rsidP="003E2AA9">
            <w:pPr>
              <w:spacing w:after="160" w:line="259" w:lineRule="auto"/>
              <w:jc w:val="both"/>
              <w:rPr>
                <w:rFonts w:ascii="Verdana" w:hAnsi="Verdana"/>
                <w:sz w:val="18"/>
                <w:szCs w:val="18"/>
              </w:rPr>
            </w:pPr>
            <w:r w:rsidRPr="002447AB">
              <w:rPr>
                <w:rFonts w:ascii="Verdana" w:hAnsi="Verdana"/>
                <w:sz w:val="18"/>
                <w:szCs w:val="18"/>
              </w:rPr>
              <w:t>$ 2.200.000.000,00</w:t>
            </w:r>
          </w:p>
        </w:tc>
        <w:tc>
          <w:tcPr>
            <w:tcW w:w="0" w:type="auto"/>
            <w:hideMark/>
          </w:tcPr>
          <w:p w14:paraId="719D0CBD" w14:textId="77777777" w:rsidR="003E2AA9" w:rsidRPr="002447AB" w:rsidRDefault="003E2AA9" w:rsidP="003E2AA9">
            <w:pPr>
              <w:spacing w:after="160" w:line="259" w:lineRule="auto"/>
              <w:jc w:val="both"/>
              <w:rPr>
                <w:rFonts w:ascii="Verdana" w:hAnsi="Verdana"/>
                <w:sz w:val="18"/>
                <w:szCs w:val="18"/>
              </w:rPr>
            </w:pPr>
          </w:p>
        </w:tc>
      </w:tr>
      <w:tr w:rsidR="003E2AA9" w:rsidRPr="002447AB" w14:paraId="5AE52F82" w14:textId="77777777" w:rsidTr="003E2AA9">
        <w:tc>
          <w:tcPr>
            <w:tcW w:w="1350" w:type="pct"/>
            <w:gridSpan w:val="2"/>
            <w:hideMark/>
          </w:tcPr>
          <w:p w14:paraId="31233886" w14:textId="77777777" w:rsidR="003E2AA9" w:rsidRPr="002447AB" w:rsidRDefault="003E2AA9" w:rsidP="003E2AA9">
            <w:pPr>
              <w:spacing w:after="160" w:line="259" w:lineRule="auto"/>
              <w:jc w:val="both"/>
              <w:rPr>
                <w:rFonts w:ascii="Verdana" w:hAnsi="Verdana"/>
                <w:sz w:val="18"/>
                <w:szCs w:val="18"/>
              </w:rPr>
            </w:pPr>
            <w:r w:rsidRPr="002447AB">
              <w:rPr>
                <w:rFonts w:ascii="Verdana" w:hAnsi="Verdana"/>
                <w:sz w:val="18"/>
                <w:szCs w:val="18"/>
              </w:rPr>
              <w:t> </w:t>
            </w:r>
          </w:p>
        </w:tc>
        <w:tc>
          <w:tcPr>
            <w:tcW w:w="500" w:type="pct"/>
            <w:gridSpan w:val="2"/>
            <w:hideMark/>
          </w:tcPr>
          <w:p w14:paraId="2F3C4625" w14:textId="77777777" w:rsidR="003E2AA9" w:rsidRPr="002447AB" w:rsidRDefault="003E2AA9" w:rsidP="003E2AA9">
            <w:pPr>
              <w:spacing w:after="160" w:line="259" w:lineRule="auto"/>
              <w:jc w:val="both"/>
              <w:rPr>
                <w:rFonts w:ascii="Verdana" w:hAnsi="Verdana"/>
                <w:sz w:val="18"/>
                <w:szCs w:val="18"/>
              </w:rPr>
            </w:pPr>
            <w:r w:rsidRPr="002447AB">
              <w:rPr>
                <w:rFonts w:ascii="Verdana" w:hAnsi="Verdana"/>
                <w:sz w:val="18"/>
                <w:szCs w:val="18"/>
              </w:rPr>
              <w:t>01</w:t>
            </w:r>
          </w:p>
        </w:tc>
        <w:tc>
          <w:tcPr>
            <w:tcW w:w="2200" w:type="pct"/>
            <w:hideMark/>
          </w:tcPr>
          <w:p w14:paraId="365BCEA3" w14:textId="77777777" w:rsidR="003E2AA9" w:rsidRPr="002447AB" w:rsidRDefault="003E2AA9" w:rsidP="003E2AA9">
            <w:pPr>
              <w:spacing w:after="160" w:line="259" w:lineRule="auto"/>
              <w:jc w:val="both"/>
              <w:rPr>
                <w:rFonts w:ascii="Verdana" w:hAnsi="Verdana"/>
                <w:sz w:val="18"/>
                <w:szCs w:val="18"/>
              </w:rPr>
            </w:pPr>
            <w:r w:rsidRPr="002447AB">
              <w:rPr>
                <w:rFonts w:ascii="Verdana" w:hAnsi="Verdana"/>
                <w:sz w:val="18"/>
                <w:szCs w:val="18"/>
              </w:rPr>
              <w:t>SEDE NACIONAL</w:t>
            </w:r>
          </w:p>
        </w:tc>
        <w:tc>
          <w:tcPr>
            <w:tcW w:w="950" w:type="pct"/>
            <w:gridSpan w:val="3"/>
            <w:hideMark/>
          </w:tcPr>
          <w:p w14:paraId="7B130AD8" w14:textId="77777777" w:rsidR="003E2AA9" w:rsidRPr="002447AB" w:rsidRDefault="003E2AA9" w:rsidP="003E2AA9">
            <w:pPr>
              <w:spacing w:after="160" w:line="259" w:lineRule="auto"/>
              <w:jc w:val="both"/>
              <w:rPr>
                <w:rFonts w:ascii="Verdana" w:hAnsi="Verdana"/>
                <w:sz w:val="18"/>
                <w:szCs w:val="18"/>
              </w:rPr>
            </w:pPr>
            <w:r w:rsidRPr="002447AB">
              <w:rPr>
                <w:rFonts w:ascii="Verdana" w:hAnsi="Verdana"/>
                <w:sz w:val="18"/>
                <w:szCs w:val="18"/>
              </w:rPr>
              <w:t>$ 2.200.000.000,00</w:t>
            </w:r>
          </w:p>
        </w:tc>
        <w:tc>
          <w:tcPr>
            <w:tcW w:w="0" w:type="auto"/>
            <w:hideMark/>
          </w:tcPr>
          <w:p w14:paraId="2493F330" w14:textId="77777777" w:rsidR="003E2AA9" w:rsidRPr="002447AB" w:rsidRDefault="003E2AA9" w:rsidP="003E2AA9">
            <w:pPr>
              <w:spacing w:after="160" w:line="259" w:lineRule="auto"/>
              <w:jc w:val="both"/>
              <w:rPr>
                <w:rFonts w:ascii="Verdana" w:hAnsi="Verdana"/>
                <w:sz w:val="18"/>
                <w:szCs w:val="18"/>
              </w:rPr>
            </w:pPr>
          </w:p>
        </w:tc>
      </w:tr>
      <w:tr w:rsidR="003E2AA9" w:rsidRPr="002447AB" w14:paraId="4E7CE41F" w14:textId="77777777" w:rsidTr="003E2AA9">
        <w:tc>
          <w:tcPr>
            <w:tcW w:w="250" w:type="pct"/>
            <w:hideMark/>
          </w:tcPr>
          <w:p w14:paraId="255C7B79" w14:textId="77777777" w:rsidR="003E2AA9" w:rsidRPr="002447AB" w:rsidRDefault="003E2AA9" w:rsidP="003E2AA9">
            <w:pPr>
              <w:spacing w:after="160" w:line="259" w:lineRule="auto"/>
              <w:jc w:val="both"/>
              <w:rPr>
                <w:rFonts w:ascii="Verdana" w:hAnsi="Verdana"/>
                <w:sz w:val="18"/>
                <w:szCs w:val="18"/>
              </w:rPr>
            </w:pPr>
            <w:r w:rsidRPr="002447AB">
              <w:rPr>
                <w:rFonts w:ascii="Verdana" w:hAnsi="Verdana"/>
                <w:sz w:val="18"/>
                <w:szCs w:val="18"/>
              </w:rPr>
              <w:t>1</w:t>
            </w:r>
          </w:p>
        </w:tc>
        <w:tc>
          <w:tcPr>
            <w:tcW w:w="300" w:type="pct"/>
            <w:hideMark/>
          </w:tcPr>
          <w:p w14:paraId="67F9A45A" w14:textId="77777777" w:rsidR="003E2AA9" w:rsidRPr="002447AB" w:rsidRDefault="003E2AA9" w:rsidP="003E2AA9">
            <w:pPr>
              <w:spacing w:after="160" w:line="259" w:lineRule="auto"/>
              <w:jc w:val="both"/>
              <w:rPr>
                <w:rFonts w:ascii="Verdana" w:hAnsi="Verdana"/>
                <w:sz w:val="18"/>
                <w:szCs w:val="18"/>
              </w:rPr>
            </w:pPr>
            <w:r w:rsidRPr="002447AB">
              <w:rPr>
                <w:rFonts w:ascii="Verdana" w:hAnsi="Verdana"/>
                <w:sz w:val="18"/>
                <w:szCs w:val="18"/>
              </w:rPr>
              <w:t>0</w:t>
            </w:r>
          </w:p>
        </w:tc>
        <w:tc>
          <w:tcPr>
            <w:tcW w:w="300" w:type="pct"/>
            <w:hideMark/>
          </w:tcPr>
          <w:p w14:paraId="6F22F0E7" w14:textId="77777777" w:rsidR="003E2AA9" w:rsidRPr="002447AB" w:rsidRDefault="003E2AA9" w:rsidP="003E2AA9">
            <w:pPr>
              <w:spacing w:after="160" w:line="259" w:lineRule="auto"/>
              <w:jc w:val="both"/>
              <w:rPr>
                <w:rFonts w:ascii="Verdana" w:hAnsi="Verdana"/>
                <w:sz w:val="18"/>
                <w:szCs w:val="18"/>
              </w:rPr>
            </w:pPr>
            <w:r w:rsidRPr="002447AB">
              <w:rPr>
                <w:rFonts w:ascii="Verdana" w:hAnsi="Verdana"/>
                <w:sz w:val="18"/>
                <w:szCs w:val="18"/>
              </w:rPr>
              <w:t>5</w:t>
            </w:r>
          </w:p>
        </w:tc>
        <w:tc>
          <w:tcPr>
            <w:tcW w:w="250" w:type="pct"/>
            <w:hideMark/>
          </w:tcPr>
          <w:p w14:paraId="2A80B073" w14:textId="77777777" w:rsidR="003E2AA9" w:rsidRPr="002447AB" w:rsidRDefault="003E2AA9" w:rsidP="003E2AA9">
            <w:pPr>
              <w:spacing w:after="160" w:line="259" w:lineRule="auto"/>
              <w:jc w:val="both"/>
              <w:rPr>
                <w:rFonts w:ascii="Verdana" w:hAnsi="Verdana"/>
                <w:sz w:val="18"/>
                <w:szCs w:val="18"/>
              </w:rPr>
            </w:pPr>
            <w:r w:rsidRPr="002447AB">
              <w:rPr>
                <w:rFonts w:ascii="Verdana" w:hAnsi="Verdana"/>
                <w:sz w:val="18"/>
                <w:szCs w:val="18"/>
              </w:rPr>
              <w:t>1</w:t>
            </w:r>
          </w:p>
        </w:tc>
        <w:tc>
          <w:tcPr>
            <w:tcW w:w="250" w:type="pct"/>
            <w:hideMark/>
          </w:tcPr>
          <w:p w14:paraId="25FE0039" w14:textId="77777777" w:rsidR="003E2AA9" w:rsidRPr="002447AB" w:rsidRDefault="003E2AA9" w:rsidP="003E2AA9">
            <w:pPr>
              <w:spacing w:after="160" w:line="259" w:lineRule="auto"/>
              <w:jc w:val="both"/>
              <w:rPr>
                <w:rFonts w:ascii="Verdana" w:hAnsi="Verdana"/>
                <w:sz w:val="18"/>
                <w:szCs w:val="18"/>
              </w:rPr>
            </w:pPr>
            <w:r w:rsidRPr="002447AB">
              <w:rPr>
                <w:rFonts w:ascii="Verdana" w:hAnsi="Verdana"/>
                <w:sz w:val="18"/>
                <w:szCs w:val="18"/>
              </w:rPr>
              <w:t>4</w:t>
            </w:r>
          </w:p>
        </w:tc>
        <w:tc>
          <w:tcPr>
            <w:tcW w:w="500" w:type="pct"/>
            <w:gridSpan w:val="2"/>
            <w:hideMark/>
          </w:tcPr>
          <w:p w14:paraId="1C5B5962" w14:textId="77777777" w:rsidR="003E2AA9" w:rsidRPr="002447AB" w:rsidRDefault="003E2AA9" w:rsidP="003E2AA9">
            <w:pPr>
              <w:spacing w:after="160" w:line="259" w:lineRule="auto"/>
              <w:jc w:val="both"/>
              <w:rPr>
                <w:rFonts w:ascii="Verdana" w:hAnsi="Verdana"/>
                <w:sz w:val="18"/>
                <w:szCs w:val="18"/>
              </w:rPr>
            </w:pPr>
            <w:r w:rsidRPr="002447AB">
              <w:rPr>
                <w:rFonts w:ascii="Verdana" w:hAnsi="Verdana"/>
                <w:sz w:val="18"/>
                <w:szCs w:val="18"/>
              </w:rPr>
              <w:t> </w:t>
            </w:r>
          </w:p>
        </w:tc>
        <w:tc>
          <w:tcPr>
            <w:tcW w:w="2200" w:type="pct"/>
            <w:hideMark/>
          </w:tcPr>
          <w:p w14:paraId="7780D3CC" w14:textId="77777777" w:rsidR="003E2AA9" w:rsidRPr="002447AB" w:rsidRDefault="003E2AA9" w:rsidP="003E2AA9">
            <w:pPr>
              <w:spacing w:after="160" w:line="259" w:lineRule="auto"/>
              <w:jc w:val="both"/>
              <w:rPr>
                <w:rFonts w:ascii="Verdana" w:hAnsi="Verdana"/>
                <w:sz w:val="18"/>
                <w:szCs w:val="18"/>
              </w:rPr>
            </w:pPr>
            <w:r w:rsidRPr="002447AB">
              <w:rPr>
                <w:rFonts w:ascii="Verdana" w:hAnsi="Verdana"/>
                <w:sz w:val="18"/>
                <w:szCs w:val="18"/>
              </w:rPr>
              <w:t>EMPRESAS PRIVADAS PROMOTORAS DE SALUD</w:t>
            </w:r>
          </w:p>
        </w:tc>
        <w:tc>
          <w:tcPr>
            <w:tcW w:w="950" w:type="pct"/>
            <w:hideMark/>
          </w:tcPr>
          <w:p w14:paraId="244A3917" w14:textId="77777777" w:rsidR="003E2AA9" w:rsidRPr="002447AB" w:rsidRDefault="003E2AA9" w:rsidP="003E2AA9">
            <w:pPr>
              <w:spacing w:after="160" w:line="259" w:lineRule="auto"/>
              <w:jc w:val="both"/>
              <w:rPr>
                <w:rFonts w:ascii="Verdana" w:hAnsi="Verdana"/>
                <w:sz w:val="18"/>
                <w:szCs w:val="18"/>
              </w:rPr>
            </w:pPr>
            <w:r w:rsidRPr="002447AB">
              <w:rPr>
                <w:rFonts w:ascii="Verdana" w:hAnsi="Verdana"/>
                <w:sz w:val="18"/>
                <w:szCs w:val="18"/>
              </w:rPr>
              <w:t>$ 3.500.000.000,00</w:t>
            </w:r>
          </w:p>
        </w:tc>
      </w:tr>
      <w:tr w:rsidR="003E2AA9" w:rsidRPr="002447AB" w14:paraId="52878A33" w14:textId="77777777" w:rsidTr="003E2AA9">
        <w:tc>
          <w:tcPr>
            <w:tcW w:w="1350" w:type="pct"/>
            <w:gridSpan w:val="2"/>
            <w:hideMark/>
          </w:tcPr>
          <w:p w14:paraId="28485F04" w14:textId="77777777" w:rsidR="003E2AA9" w:rsidRPr="002447AB" w:rsidRDefault="003E2AA9" w:rsidP="003E2AA9">
            <w:pPr>
              <w:spacing w:after="160" w:line="259" w:lineRule="auto"/>
              <w:jc w:val="both"/>
              <w:rPr>
                <w:rFonts w:ascii="Verdana" w:hAnsi="Verdana"/>
                <w:sz w:val="18"/>
                <w:szCs w:val="18"/>
              </w:rPr>
            </w:pPr>
            <w:r w:rsidRPr="002447AB">
              <w:rPr>
                <w:rFonts w:ascii="Verdana" w:hAnsi="Verdana"/>
                <w:sz w:val="18"/>
                <w:szCs w:val="18"/>
              </w:rPr>
              <w:t> </w:t>
            </w:r>
          </w:p>
        </w:tc>
        <w:tc>
          <w:tcPr>
            <w:tcW w:w="250" w:type="pct"/>
            <w:hideMark/>
          </w:tcPr>
          <w:p w14:paraId="7B71E98D" w14:textId="77777777" w:rsidR="003E2AA9" w:rsidRPr="002447AB" w:rsidRDefault="003E2AA9" w:rsidP="003E2AA9">
            <w:pPr>
              <w:spacing w:after="160" w:line="259" w:lineRule="auto"/>
              <w:jc w:val="both"/>
              <w:rPr>
                <w:rFonts w:ascii="Verdana" w:hAnsi="Verdana"/>
                <w:sz w:val="18"/>
                <w:szCs w:val="18"/>
              </w:rPr>
            </w:pPr>
            <w:r w:rsidRPr="002447AB">
              <w:rPr>
                <w:rFonts w:ascii="Verdana" w:hAnsi="Verdana"/>
                <w:sz w:val="18"/>
                <w:szCs w:val="18"/>
              </w:rPr>
              <w:t>27</w:t>
            </w:r>
          </w:p>
        </w:tc>
        <w:tc>
          <w:tcPr>
            <w:tcW w:w="2450" w:type="pct"/>
            <w:gridSpan w:val="2"/>
            <w:hideMark/>
          </w:tcPr>
          <w:p w14:paraId="5C19C2E7" w14:textId="77777777" w:rsidR="003E2AA9" w:rsidRPr="002447AB" w:rsidRDefault="003E2AA9" w:rsidP="003E2AA9">
            <w:pPr>
              <w:spacing w:after="160" w:line="259" w:lineRule="auto"/>
              <w:jc w:val="both"/>
              <w:rPr>
                <w:rFonts w:ascii="Verdana" w:hAnsi="Verdana"/>
                <w:sz w:val="18"/>
                <w:szCs w:val="18"/>
              </w:rPr>
            </w:pPr>
            <w:r w:rsidRPr="002447AB">
              <w:rPr>
                <w:rFonts w:ascii="Verdana" w:hAnsi="Verdana"/>
                <w:sz w:val="18"/>
                <w:szCs w:val="18"/>
              </w:rPr>
              <w:t>RENTAS PARAFISCALES</w:t>
            </w:r>
          </w:p>
        </w:tc>
        <w:tc>
          <w:tcPr>
            <w:tcW w:w="950" w:type="pct"/>
            <w:gridSpan w:val="3"/>
            <w:hideMark/>
          </w:tcPr>
          <w:p w14:paraId="6356FB59" w14:textId="77777777" w:rsidR="003E2AA9" w:rsidRPr="002447AB" w:rsidRDefault="003E2AA9" w:rsidP="003E2AA9">
            <w:pPr>
              <w:spacing w:after="160" w:line="259" w:lineRule="auto"/>
              <w:jc w:val="both"/>
              <w:rPr>
                <w:rFonts w:ascii="Verdana" w:hAnsi="Verdana"/>
                <w:sz w:val="18"/>
                <w:szCs w:val="18"/>
              </w:rPr>
            </w:pPr>
            <w:r w:rsidRPr="002447AB">
              <w:rPr>
                <w:rFonts w:ascii="Verdana" w:hAnsi="Verdana"/>
                <w:sz w:val="18"/>
                <w:szCs w:val="18"/>
              </w:rPr>
              <w:t>$ 3.500.000.000,00</w:t>
            </w:r>
          </w:p>
        </w:tc>
        <w:tc>
          <w:tcPr>
            <w:tcW w:w="0" w:type="auto"/>
            <w:hideMark/>
          </w:tcPr>
          <w:p w14:paraId="1AF56099" w14:textId="77777777" w:rsidR="003E2AA9" w:rsidRPr="002447AB" w:rsidRDefault="003E2AA9" w:rsidP="003E2AA9">
            <w:pPr>
              <w:spacing w:after="160" w:line="259" w:lineRule="auto"/>
              <w:jc w:val="both"/>
              <w:rPr>
                <w:rFonts w:ascii="Verdana" w:hAnsi="Verdana"/>
                <w:sz w:val="18"/>
                <w:szCs w:val="18"/>
              </w:rPr>
            </w:pPr>
          </w:p>
        </w:tc>
      </w:tr>
      <w:tr w:rsidR="003E2AA9" w:rsidRPr="002447AB" w14:paraId="12203726" w14:textId="77777777" w:rsidTr="003E2AA9">
        <w:tc>
          <w:tcPr>
            <w:tcW w:w="1100" w:type="pct"/>
            <w:gridSpan w:val="2"/>
            <w:hideMark/>
          </w:tcPr>
          <w:p w14:paraId="34CD9E58" w14:textId="77777777" w:rsidR="003E2AA9" w:rsidRPr="002447AB" w:rsidRDefault="003E2AA9" w:rsidP="003E2AA9">
            <w:pPr>
              <w:spacing w:after="160" w:line="259" w:lineRule="auto"/>
              <w:jc w:val="both"/>
              <w:rPr>
                <w:rFonts w:ascii="Verdana" w:hAnsi="Verdana"/>
                <w:sz w:val="18"/>
                <w:szCs w:val="18"/>
              </w:rPr>
            </w:pPr>
            <w:r w:rsidRPr="002447AB">
              <w:rPr>
                <w:rFonts w:ascii="Verdana" w:hAnsi="Verdana"/>
                <w:sz w:val="18"/>
                <w:szCs w:val="18"/>
              </w:rPr>
              <w:t> </w:t>
            </w:r>
          </w:p>
        </w:tc>
        <w:tc>
          <w:tcPr>
            <w:tcW w:w="500" w:type="pct"/>
            <w:gridSpan w:val="2"/>
            <w:hideMark/>
          </w:tcPr>
          <w:p w14:paraId="4F406B50" w14:textId="77777777" w:rsidR="003E2AA9" w:rsidRPr="002447AB" w:rsidRDefault="003E2AA9" w:rsidP="003E2AA9">
            <w:pPr>
              <w:spacing w:after="160" w:line="259" w:lineRule="auto"/>
              <w:jc w:val="both"/>
              <w:rPr>
                <w:rFonts w:ascii="Verdana" w:hAnsi="Verdana"/>
                <w:sz w:val="18"/>
                <w:szCs w:val="18"/>
              </w:rPr>
            </w:pPr>
            <w:r w:rsidRPr="002447AB">
              <w:rPr>
                <w:rFonts w:ascii="Verdana" w:hAnsi="Verdana"/>
                <w:sz w:val="18"/>
                <w:szCs w:val="18"/>
              </w:rPr>
              <w:t> </w:t>
            </w:r>
          </w:p>
        </w:tc>
        <w:tc>
          <w:tcPr>
            <w:tcW w:w="250" w:type="pct"/>
            <w:hideMark/>
          </w:tcPr>
          <w:p w14:paraId="7561B1A1" w14:textId="77777777" w:rsidR="003E2AA9" w:rsidRPr="002447AB" w:rsidRDefault="003E2AA9" w:rsidP="003E2AA9">
            <w:pPr>
              <w:spacing w:after="160" w:line="259" w:lineRule="auto"/>
              <w:jc w:val="both"/>
              <w:rPr>
                <w:rFonts w:ascii="Verdana" w:hAnsi="Verdana"/>
                <w:sz w:val="18"/>
                <w:szCs w:val="18"/>
              </w:rPr>
            </w:pPr>
            <w:r w:rsidRPr="002447AB">
              <w:rPr>
                <w:rFonts w:ascii="Verdana" w:hAnsi="Verdana"/>
                <w:sz w:val="18"/>
                <w:szCs w:val="18"/>
              </w:rPr>
              <w:t>01</w:t>
            </w:r>
          </w:p>
        </w:tc>
        <w:tc>
          <w:tcPr>
            <w:tcW w:w="2200" w:type="pct"/>
            <w:hideMark/>
          </w:tcPr>
          <w:p w14:paraId="3FE857F6" w14:textId="77777777" w:rsidR="003E2AA9" w:rsidRPr="002447AB" w:rsidRDefault="003E2AA9" w:rsidP="003E2AA9">
            <w:pPr>
              <w:spacing w:after="160" w:line="259" w:lineRule="auto"/>
              <w:jc w:val="both"/>
              <w:rPr>
                <w:rFonts w:ascii="Verdana" w:hAnsi="Verdana"/>
                <w:sz w:val="18"/>
                <w:szCs w:val="18"/>
              </w:rPr>
            </w:pPr>
            <w:r w:rsidRPr="002447AB">
              <w:rPr>
                <w:rFonts w:ascii="Verdana" w:hAnsi="Verdana"/>
                <w:sz w:val="18"/>
                <w:szCs w:val="18"/>
              </w:rPr>
              <w:t>SEDE NACIONAL</w:t>
            </w:r>
          </w:p>
        </w:tc>
        <w:tc>
          <w:tcPr>
            <w:tcW w:w="950" w:type="pct"/>
            <w:gridSpan w:val="2"/>
            <w:hideMark/>
          </w:tcPr>
          <w:p w14:paraId="4F83568D" w14:textId="77777777" w:rsidR="003E2AA9" w:rsidRPr="002447AB" w:rsidRDefault="003E2AA9" w:rsidP="003E2AA9">
            <w:pPr>
              <w:spacing w:after="160" w:line="259" w:lineRule="auto"/>
              <w:jc w:val="both"/>
              <w:rPr>
                <w:rFonts w:ascii="Verdana" w:hAnsi="Verdana"/>
                <w:sz w:val="18"/>
                <w:szCs w:val="18"/>
              </w:rPr>
            </w:pPr>
            <w:r w:rsidRPr="002447AB">
              <w:rPr>
                <w:rFonts w:ascii="Verdana" w:hAnsi="Verdana"/>
                <w:sz w:val="18"/>
                <w:szCs w:val="18"/>
              </w:rPr>
              <w:t>$ 3.500.000.000,00</w:t>
            </w:r>
          </w:p>
        </w:tc>
        <w:tc>
          <w:tcPr>
            <w:tcW w:w="0" w:type="auto"/>
            <w:hideMark/>
          </w:tcPr>
          <w:p w14:paraId="7C9C456C" w14:textId="77777777" w:rsidR="003E2AA9" w:rsidRPr="002447AB" w:rsidRDefault="003E2AA9" w:rsidP="003E2AA9">
            <w:pPr>
              <w:spacing w:after="160" w:line="259" w:lineRule="auto"/>
              <w:jc w:val="both"/>
              <w:rPr>
                <w:rFonts w:ascii="Verdana" w:hAnsi="Verdana"/>
                <w:sz w:val="18"/>
                <w:szCs w:val="18"/>
              </w:rPr>
            </w:pPr>
          </w:p>
        </w:tc>
      </w:tr>
      <w:tr w:rsidR="003E2AA9" w:rsidRPr="002447AB" w14:paraId="7EC5188E" w14:textId="77777777" w:rsidTr="003E2AA9">
        <w:tc>
          <w:tcPr>
            <w:tcW w:w="250" w:type="pct"/>
            <w:hideMark/>
          </w:tcPr>
          <w:p w14:paraId="78F06A78" w14:textId="77777777" w:rsidR="003E2AA9" w:rsidRPr="002447AB" w:rsidRDefault="003E2AA9" w:rsidP="003E2AA9">
            <w:pPr>
              <w:spacing w:after="160" w:line="259" w:lineRule="auto"/>
              <w:jc w:val="both"/>
              <w:rPr>
                <w:rFonts w:ascii="Verdana" w:hAnsi="Verdana"/>
                <w:sz w:val="18"/>
                <w:szCs w:val="18"/>
              </w:rPr>
            </w:pPr>
            <w:r w:rsidRPr="002447AB">
              <w:rPr>
                <w:rFonts w:ascii="Verdana" w:hAnsi="Verdana"/>
                <w:sz w:val="18"/>
                <w:szCs w:val="18"/>
              </w:rPr>
              <w:t>1</w:t>
            </w:r>
          </w:p>
        </w:tc>
        <w:tc>
          <w:tcPr>
            <w:tcW w:w="300" w:type="pct"/>
            <w:hideMark/>
          </w:tcPr>
          <w:p w14:paraId="3A316A3E" w14:textId="77777777" w:rsidR="003E2AA9" w:rsidRPr="002447AB" w:rsidRDefault="003E2AA9" w:rsidP="003E2AA9">
            <w:pPr>
              <w:spacing w:after="160" w:line="259" w:lineRule="auto"/>
              <w:jc w:val="both"/>
              <w:rPr>
                <w:rFonts w:ascii="Verdana" w:hAnsi="Verdana"/>
                <w:sz w:val="18"/>
                <w:szCs w:val="18"/>
              </w:rPr>
            </w:pPr>
            <w:r w:rsidRPr="002447AB">
              <w:rPr>
                <w:rFonts w:ascii="Verdana" w:hAnsi="Verdana"/>
                <w:sz w:val="18"/>
                <w:szCs w:val="18"/>
              </w:rPr>
              <w:t>0</w:t>
            </w:r>
          </w:p>
        </w:tc>
        <w:tc>
          <w:tcPr>
            <w:tcW w:w="300" w:type="pct"/>
            <w:hideMark/>
          </w:tcPr>
          <w:p w14:paraId="14C58EB0" w14:textId="77777777" w:rsidR="003E2AA9" w:rsidRPr="002447AB" w:rsidRDefault="003E2AA9" w:rsidP="003E2AA9">
            <w:pPr>
              <w:spacing w:after="160" w:line="259" w:lineRule="auto"/>
              <w:jc w:val="both"/>
              <w:rPr>
                <w:rFonts w:ascii="Verdana" w:hAnsi="Verdana"/>
                <w:sz w:val="18"/>
                <w:szCs w:val="18"/>
              </w:rPr>
            </w:pPr>
            <w:r w:rsidRPr="002447AB">
              <w:rPr>
                <w:rFonts w:ascii="Verdana" w:hAnsi="Verdana"/>
                <w:sz w:val="18"/>
                <w:szCs w:val="18"/>
              </w:rPr>
              <w:t>5</w:t>
            </w:r>
          </w:p>
        </w:tc>
        <w:tc>
          <w:tcPr>
            <w:tcW w:w="250" w:type="pct"/>
            <w:hideMark/>
          </w:tcPr>
          <w:p w14:paraId="79FFB852" w14:textId="77777777" w:rsidR="003E2AA9" w:rsidRPr="002447AB" w:rsidRDefault="003E2AA9" w:rsidP="003E2AA9">
            <w:pPr>
              <w:spacing w:after="160" w:line="259" w:lineRule="auto"/>
              <w:jc w:val="both"/>
              <w:rPr>
                <w:rFonts w:ascii="Verdana" w:hAnsi="Verdana"/>
                <w:sz w:val="18"/>
                <w:szCs w:val="18"/>
              </w:rPr>
            </w:pPr>
            <w:r w:rsidRPr="002447AB">
              <w:rPr>
                <w:rFonts w:ascii="Verdana" w:hAnsi="Verdana"/>
                <w:sz w:val="18"/>
                <w:szCs w:val="18"/>
              </w:rPr>
              <w:t>2</w:t>
            </w:r>
          </w:p>
        </w:tc>
        <w:tc>
          <w:tcPr>
            <w:tcW w:w="2950" w:type="pct"/>
            <w:gridSpan w:val="2"/>
            <w:hideMark/>
          </w:tcPr>
          <w:p w14:paraId="624F1F71" w14:textId="77777777" w:rsidR="003E2AA9" w:rsidRPr="002447AB" w:rsidRDefault="003E2AA9" w:rsidP="003E2AA9">
            <w:pPr>
              <w:spacing w:after="160" w:line="259" w:lineRule="auto"/>
              <w:jc w:val="both"/>
              <w:rPr>
                <w:rFonts w:ascii="Verdana" w:hAnsi="Verdana"/>
                <w:sz w:val="18"/>
                <w:szCs w:val="18"/>
              </w:rPr>
            </w:pPr>
            <w:r w:rsidRPr="002447AB">
              <w:rPr>
                <w:rFonts w:ascii="Verdana" w:hAnsi="Verdana"/>
                <w:sz w:val="18"/>
                <w:szCs w:val="18"/>
              </w:rPr>
              <w:t>ADMINISTRADAS POR EL SECTOR PUBLICO</w:t>
            </w:r>
          </w:p>
        </w:tc>
        <w:tc>
          <w:tcPr>
            <w:tcW w:w="950" w:type="pct"/>
            <w:gridSpan w:val="2"/>
            <w:hideMark/>
          </w:tcPr>
          <w:p w14:paraId="1076236C" w14:textId="77777777" w:rsidR="003E2AA9" w:rsidRPr="002447AB" w:rsidRDefault="003E2AA9" w:rsidP="003E2AA9">
            <w:pPr>
              <w:spacing w:after="160" w:line="259" w:lineRule="auto"/>
              <w:jc w:val="both"/>
              <w:rPr>
                <w:rFonts w:ascii="Verdana" w:hAnsi="Verdana"/>
                <w:sz w:val="18"/>
                <w:szCs w:val="18"/>
              </w:rPr>
            </w:pPr>
            <w:r w:rsidRPr="002447AB">
              <w:rPr>
                <w:rFonts w:ascii="Verdana" w:hAnsi="Verdana"/>
                <w:sz w:val="18"/>
                <w:szCs w:val="18"/>
              </w:rPr>
              <w:t>$12.807.902.403,00</w:t>
            </w:r>
          </w:p>
        </w:tc>
        <w:tc>
          <w:tcPr>
            <w:tcW w:w="0" w:type="auto"/>
            <w:hideMark/>
          </w:tcPr>
          <w:p w14:paraId="1F3992E5" w14:textId="77777777" w:rsidR="003E2AA9" w:rsidRPr="002447AB" w:rsidRDefault="003E2AA9" w:rsidP="003E2AA9">
            <w:pPr>
              <w:spacing w:after="160" w:line="259" w:lineRule="auto"/>
              <w:jc w:val="both"/>
              <w:rPr>
                <w:rFonts w:ascii="Verdana" w:hAnsi="Verdana"/>
                <w:sz w:val="18"/>
                <w:szCs w:val="18"/>
              </w:rPr>
            </w:pPr>
          </w:p>
        </w:tc>
      </w:tr>
      <w:tr w:rsidR="003E2AA9" w:rsidRPr="002447AB" w14:paraId="6DE65495" w14:textId="77777777" w:rsidTr="003E2AA9">
        <w:tc>
          <w:tcPr>
            <w:tcW w:w="250" w:type="pct"/>
            <w:hideMark/>
          </w:tcPr>
          <w:p w14:paraId="6A4BF6B8" w14:textId="77777777" w:rsidR="003E2AA9" w:rsidRPr="002447AB" w:rsidRDefault="003E2AA9" w:rsidP="003E2AA9">
            <w:pPr>
              <w:spacing w:after="160" w:line="259" w:lineRule="auto"/>
              <w:jc w:val="both"/>
              <w:rPr>
                <w:rFonts w:ascii="Verdana" w:hAnsi="Verdana"/>
                <w:sz w:val="18"/>
                <w:szCs w:val="18"/>
              </w:rPr>
            </w:pPr>
            <w:r w:rsidRPr="002447AB">
              <w:rPr>
                <w:rFonts w:ascii="Verdana" w:hAnsi="Verdana"/>
                <w:sz w:val="18"/>
                <w:szCs w:val="18"/>
              </w:rPr>
              <w:t>1</w:t>
            </w:r>
          </w:p>
        </w:tc>
        <w:tc>
          <w:tcPr>
            <w:tcW w:w="300" w:type="pct"/>
            <w:hideMark/>
          </w:tcPr>
          <w:p w14:paraId="7F44E9D9" w14:textId="77777777" w:rsidR="003E2AA9" w:rsidRPr="002447AB" w:rsidRDefault="003E2AA9" w:rsidP="003E2AA9">
            <w:pPr>
              <w:spacing w:after="160" w:line="259" w:lineRule="auto"/>
              <w:jc w:val="both"/>
              <w:rPr>
                <w:rFonts w:ascii="Verdana" w:hAnsi="Verdana"/>
                <w:sz w:val="18"/>
                <w:szCs w:val="18"/>
              </w:rPr>
            </w:pPr>
            <w:r w:rsidRPr="002447AB">
              <w:rPr>
                <w:rFonts w:ascii="Verdana" w:hAnsi="Verdana"/>
                <w:sz w:val="18"/>
                <w:szCs w:val="18"/>
              </w:rPr>
              <w:t>0</w:t>
            </w:r>
          </w:p>
        </w:tc>
        <w:tc>
          <w:tcPr>
            <w:tcW w:w="300" w:type="pct"/>
            <w:hideMark/>
          </w:tcPr>
          <w:p w14:paraId="11CC3773" w14:textId="77777777" w:rsidR="003E2AA9" w:rsidRPr="002447AB" w:rsidRDefault="003E2AA9" w:rsidP="003E2AA9">
            <w:pPr>
              <w:spacing w:after="160" w:line="259" w:lineRule="auto"/>
              <w:jc w:val="both"/>
              <w:rPr>
                <w:rFonts w:ascii="Verdana" w:hAnsi="Verdana"/>
                <w:sz w:val="18"/>
                <w:szCs w:val="18"/>
              </w:rPr>
            </w:pPr>
            <w:r w:rsidRPr="002447AB">
              <w:rPr>
                <w:rFonts w:ascii="Verdana" w:hAnsi="Verdana"/>
                <w:sz w:val="18"/>
                <w:szCs w:val="18"/>
              </w:rPr>
              <w:t>5</w:t>
            </w:r>
          </w:p>
        </w:tc>
        <w:tc>
          <w:tcPr>
            <w:tcW w:w="250" w:type="pct"/>
            <w:hideMark/>
          </w:tcPr>
          <w:p w14:paraId="6277F5F1" w14:textId="77777777" w:rsidR="003E2AA9" w:rsidRPr="002447AB" w:rsidRDefault="003E2AA9" w:rsidP="003E2AA9">
            <w:pPr>
              <w:spacing w:after="160" w:line="259" w:lineRule="auto"/>
              <w:jc w:val="both"/>
              <w:rPr>
                <w:rFonts w:ascii="Verdana" w:hAnsi="Verdana"/>
                <w:sz w:val="18"/>
                <w:szCs w:val="18"/>
              </w:rPr>
            </w:pPr>
            <w:r w:rsidRPr="002447AB">
              <w:rPr>
                <w:rFonts w:ascii="Verdana" w:hAnsi="Verdana"/>
                <w:sz w:val="18"/>
                <w:szCs w:val="18"/>
              </w:rPr>
              <w:t>2</w:t>
            </w:r>
          </w:p>
        </w:tc>
        <w:tc>
          <w:tcPr>
            <w:tcW w:w="250" w:type="pct"/>
            <w:hideMark/>
          </w:tcPr>
          <w:p w14:paraId="2F22FD1D" w14:textId="77777777" w:rsidR="003E2AA9" w:rsidRPr="002447AB" w:rsidRDefault="003E2AA9" w:rsidP="003E2AA9">
            <w:pPr>
              <w:spacing w:after="160" w:line="259" w:lineRule="auto"/>
              <w:jc w:val="both"/>
              <w:rPr>
                <w:rFonts w:ascii="Verdana" w:hAnsi="Verdana"/>
                <w:sz w:val="18"/>
                <w:szCs w:val="18"/>
              </w:rPr>
            </w:pPr>
            <w:r w:rsidRPr="002447AB">
              <w:rPr>
                <w:rFonts w:ascii="Verdana" w:hAnsi="Verdana"/>
                <w:sz w:val="18"/>
                <w:szCs w:val="18"/>
              </w:rPr>
              <w:t>2</w:t>
            </w:r>
          </w:p>
        </w:tc>
        <w:tc>
          <w:tcPr>
            <w:tcW w:w="2700" w:type="pct"/>
            <w:gridSpan w:val="2"/>
            <w:hideMark/>
          </w:tcPr>
          <w:p w14:paraId="6C54FDDA" w14:textId="77777777" w:rsidR="003E2AA9" w:rsidRPr="002447AB" w:rsidRDefault="003E2AA9" w:rsidP="003E2AA9">
            <w:pPr>
              <w:spacing w:after="160" w:line="259" w:lineRule="auto"/>
              <w:jc w:val="both"/>
              <w:rPr>
                <w:rFonts w:ascii="Verdana" w:hAnsi="Verdana"/>
                <w:sz w:val="18"/>
                <w:szCs w:val="18"/>
              </w:rPr>
            </w:pPr>
            <w:r w:rsidRPr="002447AB">
              <w:rPr>
                <w:rFonts w:ascii="Verdana" w:hAnsi="Verdana"/>
                <w:sz w:val="18"/>
                <w:szCs w:val="18"/>
              </w:rPr>
              <w:t>FONDO NACIONAL DEL AHORRO</w:t>
            </w:r>
          </w:p>
        </w:tc>
        <w:tc>
          <w:tcPr>
            <w:tcW w:w="950" w:type="pct"/>
            <w:hideMark/>
          </w:tcPr>
          <w:p w14:paraId="139B7681" w14:textId="77777777" w:rsidR="003E2AA9" w:rsidRPr="002447AB" w:rsidRDefault="003E2AA9" w:rsidP="003E2AA9">
            <w:pPr>
              <w:spacing w:after="160" w:line="259" w:lineRule="auto"/>
              <w:jc w:val="both"/>
              <w:rPr>
                <w:rFonts w:ascii="Verdana" w:hAnsi="Verdana"/>
                <w:sz w:val="18"/>
                <w:szCs w:val="18"/>
              </w:rPr>
            </w:pPr>
            <w:r w:rsidRPr="002447AB">
              <w:rPr>
                <w:rFonts w:ascii="Verdana" w:hAnsi="Verdana"/>
                <w:sz w:val="18"/>
                <w:szCs w:val="18"/>
              </w:rPr>
              <w:t>$ 9.497.902.403.00</w:t>
            </w:r>
          </w:p>
        </w:tc>
        <w:tc>
          <w:tcPr>
            <w:tcW w:w="0" w:type="auto"/>
            <w:hideMark/>
          </w:tcPr>
          <w:p w14:paraId="4E1DF254" w14:textId="77777777" w:rsidR="003E2AA9" w:rsidRPr="002447AB" w:rsidRDefault="003E2AA9" w:rsidP="003E2AA9">
            <w:pPr>
              <w:spacing w:after="160" w:line="259" w:lineRule="auto"/>
              <w:jc w:val="both"/>
              <w:rPr>
                <w:rFonts w:ascii="Verdana" w:hAnsi="Verdana"/>
                <w:sz w:val="18"/>
                <w:szCs w:val="18"/>
              </w:rPr>
            </w:pPr>
          </w:p>
        </w:tc>
      </w:tr>
      <w:tr w:rsidR="003E2AA9" w:rsidRPr="002447AB" w14:paraId="0765D6C3" w14:textId="77777777" w:rsidTr="003E2AA9">
        <w:tc>
          <w:tcPr>
            <w:tcW w:w="1350" w:type="pct"/>
            <w:gridSpan w:val="2"/>
            <w:hideMark/>
          </w:tcPr>
          <w:p w14:paraId="3847D0B0" w14:textId="77777777" w:rsidR="003E2AA9" w:rsidRPr="002447AB" w:rsidRDefault="003E2AA9" w:rsidP="003E2AA9">
            <w:pPr>
              <w:spacing w:after="160" w:line="259" w:lineRule="auto"/>
              <w:jc w:val="both"/>
              <w:rPr>
                <w:rFonts w:ascii="Verdana" w:hAnsi="Verdana"/>
                <w:sz w:val="18"/>
                <w:szCs w:val="18"/>
              </w:rPr>
            </w:pPr>
            <w:r w:rsidRPr="002447AB">
              <w:rPr>
                <w:rFonts w:ascii="Verdana" w:hAnsi="Verdana"/>
                <w:sz w:val="18"/>
                <w:szCs w:val="18"/>
              </w:rPr>
              <w:t> </w:t>
            </w:r>
          </w:p>
        </w:tc>
        <w:tc>
          <w:tcPr>
            <w:tcW w:w="250" w:type="pct"/>
            <w:hideMark/>
          </w:tcPr>
          <w:p w14:paraId="361DD3D1" w14:textId="77777777" w:rsidR="003E2AA9" w:rsidRPr="002447AB" w:rsidRDefault="003E2AA9" w:rsidP="003E2AA9">
            <w:pPr>
              <w:spacing w:after="160" w:line="259" w:lineRule="auto"/>
              <w:jc w:val="both"/>
              <w:rPr>
                <w:rFonts w:ascii="Verdana" w:hAnsi="Verdana"/>
                <w:sz w:val="18"/>
                <w:szCs w:val="18"/>
              </w:rPr>
            </w:pPr>
            <w:r w:rsidRPr="002447AB">
              <w:rPr>
                <w:rFonts w:ascii="Verdana" w:hAnsi="Verdana"/>
                <w:sz w:val="18"/>
                <w:szCs w:val="18"/>
              </w:rPr>
              <w:t>27</w:t>
            </w:r>
          </w:p>
        </w:tc>
        <w:tc>
          <w:tcPr>
            <w:tcW w:w="2450" w:type="pct"/>
            <w:gridSpan w:val="2"/>
            <w:hideMark/>
          </w:tcPr>
          <w:p w14:paraId="3153D7A3" w14:textId="77777777" w:rsidR="003E2AA9" w:rsidRPr="002447AB" w:rsidRDefault="003E2AA9" w:rsidP="003E2AA9">
            <w:pPr>
              <w:spacing w:after="160" w:line="259" w:lineRule="auto"/>
              <w:jc w:val="both"/>
              <w:rPr>
                <w:rFonts w:ascii="Verdana" w:hAnsi="Verdana"/>
                <w:sz w:val="18"/>
                <w:szCs w:val="18"/>
              </w:rPr>
            </w:pPr>
            <w:r w:rsidRPr="002447AB">
              <w:rPr>
                <w:rFonts w:ascii="Verdana" w:hAnsi="Verdana"/>
                <w:sz w:val="18"/>
                <w:szCs w:val="18"/>
              </w:rPr>
              <w:t>RENTAS PARAFISCALES</w:t>
            </w:r>
          </w:p>
        </w:tc>
        <w:tc>
          <w:tcPr>
            <w:tcW w:w="900" w:type="pct"/>
            <w:gridSpan w:val="3"/>
            <w:hideMark/>
          </w:tcPr>
          <w:p w14:paraId="78845277" w14:textId="77777777" w:rsidR="003E2AA9" w:rsidRPr="002447AB" w:rsidRDefault="003E2AA9" w:rsidP="003E2AA9">
            <w:pPr>
              <w:spacing w:after="160" w:line="259" w:lineRule="auto"/>
              <w:jc w:val="both"/>
              <w:rPr>
                <w:rFonts w:ascii="Verdana" w:hAnsi="Verdana"/>
                <w:sz w:val="18"/>
                <w:szCs w:val="18"/>
              </w:rPr>
            </w:pPr>
            <w:r w:rsidRPr="002447AB">
              <w:rPr>
                <w:rFonts w:ascii="Verdana" w:hAnsi="Verdana"/>
                <w:sz w:val="18"/>
                <w:szCs w:val="18"/>
              </w:rPr>
              <w:t>$ 9.497.902.403,00</w:t>
            </w:r>
          </w:p>
        </w:tc>
        <w:tc>
          <w:tcPr>
            <w:tcW w:w="0" w:type="auto"/>
            <w:hideMark/>
          </w:tcPr>
          <w:p w14:paraId="075C9FA9" w14:textId="77777777" w:rsidR="003E2AA9" w:rsidRPr="002447AB" w:rsidRDefault="003E2AA9" w:rsidP="003E2AA9">
            <w:pPr>
              <w:spacing w:after="160" w:line="259" w:lineRule="auto"/>
              <w:jc w:val="both"/>
              <w:rPr>
                <w:rFonts w:ascii="Verdana" w:hAnsi="Verdana"/>
                <w:sz w:val="18"/>
                <w:szCs w:val="18"/>
              </w:rPr>
            </w:pPr>
          </w:p>
        </w:tc>
      </w:tr>
      <w:tr w:rsidR="003E2AA9" w:rsidRPr="002447AB" w14:paraId="739DBC8B" w14:textId="77777777" w:rsidTr="003E2AA9">
        <w:tc>
          <w:tcPr>
            <w:tcW w:w="1100" w:type="pct"/>
            <w:gridSpan w:val="2"/>
            <w:hideMark/>
          </w:tcPr>
          <w:p w14:paraId="68ECAB70" w14:textId="77777777" w:rsidR="003E2AA9" w:rsidRPr="002447AB" w:rsidRDefault="003E2AA9" w:rsidP="003E2AA9">
            <w:pPr>
              <w:spacing w:after="160" w:line="259" w:lineRule="auto"/>
              <w:jc w:val="both"/>
              <w:rPr>
                <w:rFonts w:ascii="Verdana" w:hAnsi="Verdana"/>
                <w:sz w:val="18"/>
                <w:szCs w:val="18"/>
              </w:rPr>
            </w:pPr>
            <w:r w:rsidRPr="002447AB">
              <w:rPr>
                <w:rFonts w:ascii="Verdana" w:hAnsi="Verdana"/>
                <w:sz w:val="18"/>
                <w:szCs w:val="18"/>
              </w:rPr>
              <w:t> </w:t>
            </w:r>
          </w:p>
        </w:tc>
        <w:tc>
          <w:tcPr>
            <w:tcW w:w="500" w:type="pct"/>
            <w:gridSpan w:val="2"/>
            <w:hideMark/>
          </w:tcPr>
          <w:p w14:paraId="5A79D528" w14:textId="77777777" w:rsidR="003E2AA9" w:rsidRPr="002447AB" w:rsidRDefault="003E2AA9" w:rsidP="003E2AA9">
            <w:pPr>
              <w:spacing w:after="160" w:line="259" w:lineRule="auto"/>
              <w:jc w:val="both"/>
              <w:rPr>
                <w:rFonts w:ascii="Verdana" w:hAnsi="Verdana"/>
                <w:sz w:val="18"/>
                <w:szCs w:val="18"/>
              </w:rPr>
            </w:pPr>
            <w:r w:rsidRPr="002447AB">
              <w:rPr>
                <w:rFonts w:ascii="Verdana" w:hAnsi="Verdana"/>
                <w:sz w:val="18"/>
                <w:szCs w:val="18"/>
              </w:rPr>
              <w:t> </w:t>
            </w:r>
          </w:p>
        </w:tc>
        <w:tc>
          <w:tcPr>
            <w:tcW w:w="250" w:type="pct"/>
            <w:hideMark/>
          </w:tcPr>
          <w:p w14:paraId="0EF347D6" w14:textId="77777777" w:rsidR="003E2AA9" w:rsidRPr="002447AB" w:rsidRDefault="003E2AA9" w:rsidP="003E2AA9">
            <w:pPr>
              <w:spacing w:after="160" w:line="259" w:lineRule="auto"/>
              <w:jc w:val="both"/>
              <w:rPr>
                <w:rFonts w:ascii="Verdana" w:hAnsi="Verdana"/>
                <w:sz w:val="18"/>
                <w:szCs w:val="18"/>
              </w:rPr>
            </w:pPr>
            <w:r w:rsidRPr="002447AB">
              <w:rPr>
                <w:rFonts w:ascii="Verdana" w:hAnsi="Verdana"/>
                <w:sz w:val="18"/>
                <w:szCs w:val="18"/>
              </w:rPr>
              <w:t>01</w:t>
            </w:r>
          </w:p>
        </w:tc>
        <w:tc>
          <w:tcPr>
            <w:tcW w:w="2200" w:type="pct"/>
            <w:hideMark/>
          </w:tcPr>
          <w:p w14:paraId="26178A3A" w14:textId="77777777" w:rsidR="003E2AA9" w:rsidRPr="002447AB" w:rsidRDefault="003E2AA9" w:rsidP="003E2AA9">
            <w:pPr>
              <w:spacing w:after="160" w:line="259" w:lineRule="auto"/>
              <w:jc w:val="both"/>
              <w:rPr>
                <w:rFonts w:ascii="Verdana" w:hAnsi="Verdana"/>
                <w:sz w:val="18"/>
                <w:szCs w:val="18"/>
              </w:rPr>
            </w:pPr>
            <w:r w:rsidRPr="002447AB">
              <w:rPr>
                <w:rFonts w:ascii="Verdana" w:hAnsi="Verdana"/>
                <w:sz w:val="18"/>
                <w:szCs w:val="18"/>
              </w:rPr>
              <w:t>SEDE NACIONAL</w:t>
            </w:r>
          </w:p>
        </w:tc>
        <w:tc>
          <w:tcPr>
            <w:tcW w:w="900" w:type="pct"/>
            <w:gridSpan w:val="2"/>
            <w:hideMark/>
          </w:tcPr>
          <w:p w14:paraId="701E905C" w14:textId="77777777" w:rsidR="003E2AA9" w:rsidRPr="002447AB" w:rsidRDefault="003E2AA9" w:rsidP="003E2AA9">
            <w:pPr>
              <w:spacing w:after="160" w:line="259" w:lineRule="auto"/>
              <w:jc w:val="both"/>
              <w:rPr>
                <w:rFonts w:ascii="Verdana" w:hAnsi="Verdana"/>
                <w:sz w:val="18"/>
                <w:szCs w:val="18"/>
              </w:rPr>
            </w:pPr>
            <w:r w:rsidRPr="002447AB">
              <w:rPr>
                <w:rFonts w:ascii="Verdana" w:hAnsi="Verdana"/>
                <w:sz w:val="18"/>
                <w:szCs w:val="18"/>
              </w:rPr>
              <w:t>$ 9.497.902.403,00</w:t>
            </w:r>
          </w:p>
        </w:tc>
        <w:tc>
          <w:tcPr>
            <w:tcW w:w="0" w:type="auto"/>
            <w:hideMark/>
          </w:tcPr>
          <w:p w14:paraId="5F950997" w14:textId="77777777" w:rsidR="003E2AA9" w:rsidRPr="002447AB" w:rsidRDefault="003E2AA9" w:rsidP="003E2AA9">
            <w:pPr>
              <w:spacing w:after="160" w:line="259" w:lineRule="auto"/>
              <w:jc w:val="both"/>
              <w:rPr>
                <w:rFonts w:ascii="Verdana" w:hAnsi="Verdana"/>
                <w:sz w:val="18"/>
                <w:szCs w:val="18"/>
              </w:rPr>
            </w:pPr>
          </w:p>
        </w:tc>
      </w:tr>
      <w:tr w:rsidR="003E2AA9" w:rsidRPr="002447AB" w14:paraId="1ED99870" w14:textId="77777777" w:rsidTr="003E2AA9">
        <w:tc>
          <w:tcPr>
            <w:tcW w:w="250" w:type="pct"/>
            <w:hideMark/>
          </w:tcPr>
          <w:p w14:paraId="055726C6" w14:textId="77777777" w:rsidR="003E2AA9" w:rsidRPr="002447AB" w:rsidRDefault="003E2AA9" w:rsidP="003E2AA9">
            <w:pPr>
              <w:spacing w:after="160" w:line="259" w:lineRule="auto"/>
              <w:jc w:val="both"/>
              <w:rPr>
                <w:rFonts w:ascii="Verdana" w:hAnsi="Verdana"/>
                <w:sz w:val="18"/>
                <w:szCs w:val="18"/>
              </w:rPr>
            </w:pPr>
            <w:r w:rsidRPr="002447AB">
              <w:rPr>
                <w:rFonts w:ascii="Verdana" w:hAnsi="Verdana"/>
                <w:sz w:val="18"/>
                <w:szCs w:val="18"/>
              </w:rPr>
              <w:t>1</w:t>
            </w:r>
          </w:p>
        </w:tc>
        <w:tc>
          <w:tcPr>
            <w:tcW w:w="300" w:type="pct"/>
            <w:hideMark/>
          </w:tcPr>
          <w:p w14:paraId="7B771A38" w14:textId="77777777" w:rsidR="003E2AA9" w:rsidRPr="002447AB" w:rsidRDefault="003E2AA9" w:rsidP="003E2AA9">
            <w:pPr>
              <w:spacing w:after="160" w:line="259" w:lineRule="auto"/>
              <w:jc w:val="both"/>
              <w:rPr>
                <w:rFonts w:ascii="Verdana" w:hAnsi="Verdana"/>
                <w:sz w:val="18"/>
                <w:szCs w:val="18"/>
              </w:rPr>
            </w:pPr>
            <w:r w:rsidRPr="002447AB">
              <w:rPr>
                <w:rFonts w:ascii="Verdana" w:hAnsi="Verdana"/>
                <w:sz w:val="18"/>
                <w:szCs w:val="18"/>
              </w:rPr>
              <w:t>0</w:t>
            </w:r>
          </w:p>
        </w:tc>
        <w:tc>
          <w:tcPr>
            <w:tcW w:w="300" w:type="pct"/>
            <w:hideMark/>
          </w:tcPr>
          <w:p w14:paraId="2335E190" w14:textId="77777777" w:rsidR="003E2AA9" w:rsidRPr="002447AB" w:rsidRDefault="003E2AA9" w:rsidP="003E2AA9">
            <w:pPr>
              <w:spacing w:after="160" w:line="259" w:lineRule="auto"/>
              <w:jc w:val="both"/>
              <w:rPr>
                <w:rFonts w:ascii="Verdana" w:hAnsi="Verdana"/>
                <w:sz w:val="18"/>
                <w:szCs w:val="18"/>
              </w:rPr>
            </w:pPr>
            <w:r w:rsidRPr="002447AB">
              <w:rPr>
                <w:rFonts w:ascii="Verdana" w:hAnsi="Verdana"/>
                <w:sz w:val="18"/>
                <w:szCs w:val="18"/>
              </w:rPr>
              <w:t>5</w:t>
            </w:r>
          </w:p>
        </w:tc>
        <w:tc>
          <w:tcPr>
            <w:tcW w:w="250" w:type="pct"/>
            <w:hideMark/>
          </w:tcPr>
          <w:p w14:paraId="651B17AB" w14:textId="77777777" w:rsidR="003E2AA9" w:rsidRPr="002447AB" w:rsidRDefault="003E2AA9" w:rsidP="003E2AA9">
            <w:pPr>
              <w:spacing w:after="160" w:line="259" w:lineRule="auto"/>
              <w:jc w:val="both"/>
              <w:rPr>
                <w:rFonts w:ascii="Verdana" w:hAnsi="Verdana"/>
                <w:sz w:val="18"/>
                <w:szCs w:val="18"/>
              </w:rPr>
            </w:pPr>
            <w:r w:rsidRPr="002447AB">
              <w:rPr>
                <w:rFonts w:ascii="Verdana" w:hAnsi="Verdana"/>
                <w:sz w:val="18"/>
                <w:szCs w:val="18"/>
              </w:rPr>
              <w:t>2</w:t>
            </w:r>
          </w:p>
        </w:tc>
        <w:tc>
          <w:tcPr>
            <w:tcW w:w="250" w:type="pct"/>
            <w:hideMark/>
          </w:tcPr>
          <w:p w14:paraId="5B67EA77" w14:textId="77777777" w:rsidR="003E2AA9" w:rsidRPr="002447AB" w:rsidRDefault="003E2AA9" w:rsidP="003E2AA9">
            <w:pPr>
              <w:spacing w:after="160" w:line="259" w:lineRule="auto"/>
              <w:jc w:val="both"/>
              <w:rPr>
                <w:rFonts w:ascii="Verdana" w:hAnsi="Verdana"/>
                <w:sz w:val="18"/>
                <w:szCs w:val="18"/>
              </w:rPr>
            </w:pPr>
            <w:r w:rsidRPr="002447AB">
              <w:rPr>
                <w:rFonts w:ascii="Verdana" w:hAnsi="Verdana"/>
                <w:sz w:val="18"/>
                <w:szCs w:val="18"/>
              </w:rPr>
              <w:t>3</w:t>
            </w:r>
          </w:p>
        </w:tc>
        <w:tc>
          <w:tcPr>
            <w:tcW w:w="500" w:type="pct"/>
            <w:gridSpan w:val="2"/>
            <w:hideMark/>
          </w:tcPr>
          <w:p w14:paraId="3C9AADEC" w14:textId="77777777" w:rsidR="003E2AA9" w:rsidRPr="002447AB" w:rsidRDefault="003E2AA9" w:rsidP="003E2AA9">
            <w:pPr>
              <w:spacing w:after="160" w:line="259" w:lineRule="auto"/>
              <w:jc w:val="both"/>
              <w:rPr>
                <w:rFonts w:ascii="Verdana" w:hAnsi="Verdana"/>
                <w:sz w:val="18"/>
                <w:szCs w:val="18"/>
              </w:rPr>
            </w:pPr>
            <w:r w:rsidRPr="002447AB">
              <w:rPr>
                <w:rFonts w:ascii="Verdana" w:hAnsi="Verdana"/>
                <w:sz w:val="18"/>
                <w:szCs w:val="18"/>
              </w:rPr>
              <w:t> </w:t>
            </w:r>
          </w:p>
        </w:tc>
        <w:tc>
          <w:tcPr>
            <w:tcW w:w="2200" w:type="pct"/>
            <w:hideMark/>
          </w:tcPr>
          <w:p w14:paraId="150F16A5" w14:textId="77777777" w:rsidR="003E2AA9" w:rsidRPr="002447AB" w:rsidRDefault="003E2AA9" w:rsidP="003E2AA9">
            <w:pPr>
              <w:spacing w:after="160" w:line="259" w:lineRule="auto"/>
              <w:jc w:val="both"/>
              <w:rPr>
                <w:rFonts w:ascii="Verdana" w:hAnsi="Verdana"/>
                <w:sz w:val="18"/>
                <w:szCs w:val="18"/>
              </w:rPr>
            </w:pPr>
            <w:r w:rsidRPr="002447AB">
              <w:rPr>
                <w:rFonts w:ascii="Verdana" w:hAnsi="Verdana"/>
                <w:sz w:val="18"/>
                <w:szCs w:val="18"/>
              </w:rPr>
              <w:t>FONDOS ADMINISTRADORES DE PENSIONES PÚBLICOS</w:t>
            </w:r>
          </w:p>
        </w:tc>
        <w:tc>
          <w:tcPr>
            <w:tcW w:w="900" w:type="pct"/>
            <w:hideMark/>
          </w:tcPr>
          <w:p w14:paraId="7EE47E98" w14:textId="77777777" w:rsidR="003E2AA9" w:rsidRPr="002447AB" w:rsidRDefault="003E2AA9" w:rsidP="003E2AA9">
            <w:pPr>
              <w:spacing w:after="160" w:line="259" w:lineRule="auto"/>
              <w:jc w:val="both"/>
              <w:rPr>
                <w:rFonts w:ascii="Verdana" w:hAnsi="Verdana"/>
                <w:sz w:val="18"/>
                <w:szCs w:val="18"/>
              </w:rPr>
            </w:pPr>
            <w:r w:rsidRPr="002447AB">
              <w:rPr>
                <w:rFonts w:ascii="Verdana" w:hAnsi="Verdana"/>
                <w:sz w:val="18"/>
                <w:szCs w:val="18"/>
              </w:rPr>
              <w:t>$ 3.100.000.000,00</w:t>
            </w:r>
          </w:p>
        </w:tc>
      </w:tr>
      <w:tr w:rsidR="003E2AA9" w:rsidRPr="002447AB" w14:paraId="38CC7450" w14:textId="77777777" w:rsidTr="003E2AA9">
        <w:tc>
          <w:tcPr>
            <w:tcW w:w="1350" w:type="pct"/>
            <w:gridSpan w:val="2"/>
            <w:hideMark/>
          </w:tcPr>
          <w:p w14:paraId="1CB9C70C" w14:textId="77777777" w:rsidR="003E2AA9" w:rsidRPr="002447AB" w:rsidRDefault="003E2AA9" w:rsidP="003E2AA9">
            <w:pPr>
              <w:spacing w:after="160" w:line="259" w:lineRule="auto"/>
              <w:jc w:val="both"/>
              <w:rPr>
                <w:rFonts w:ascii="Verdana" w:hAnsi="Verdana"/>
                <w:sz w:val="18"/>
                <w:szCs w:val="18"/>
              </w:rPr>
            </w:pPr>
            <w:r w:rsidRPr="002447AB">
              <w:rPr>
                <w:rFonts w:ascii="Verdana" w:hAnsi="Verdana"/>
                <w:sz w:val="18"/>
                <w:szCs w:val="18"/>
              </w:rPr>
              <w:lastRenderedPageBreak/>
              <w:t> </w:t>
            </w:r>
          </w:p>
        </w:tc>
        <w:tc>
          <w:tcPr>
            <w:tcW w:w="250" w:type="pct"/>
            <w:hideMark/>
          </w:tcPr>
          <w:p w14:paraId="1E15E058" w14:textId="77777777" w:rsidR="003E2AA9" w:rsidRPr="002447AB" w:rsidRDefault="003E2AA9" w:rsidP="003E2AA9">
            <w:pPr>
              <w:spacing w:after="160" w:line="259" w:lineRule="auto"/>
              <w:jc w:val="both"/>
              <w:rPr>
                <w:rFonts w:ascii="Verdana" w:hAnsi="Verdana"/>
                <w:sz w:val="18"/>
                <w:szCs w:val="18"/>
              </w:rPr>
            </w:pPr>
            <w:r w:rsidRPr="002447AB">
              <w:rPr>
                <w:rFonts w:ascii="Verdana" w:hAnsi="Verdana"/>
                <w:sz w:val="18"/>
                <w:szCs w:val="18"/>
              </w:rPr>
              <w:t>27</w:t>
            </w:r>
          </w:p>
        </w:tc>
        <w:tc>
          <w:tcPr>
            <w:tcW w:w="2450" w:type="pct"/>
            <w:gridSpan w:val="2"/>
            <w:hideMark/>
          </w:tcPr>
          <w:p w14:paraId="484C404C" w14:textId="77777777" w:rsidR="003E2AA9" w:rsidRPr="002447AB" w:rsidRDefault="003E2AA9" w:rsidP="003E2AA9">
            <w:pPr>
              <w:spacing w:after="160" w:line="259" w:lineRule="auto"/>
              <w:jc w:val="both"/>
              <w:rPr>
                <w:rFonts w:ascii="Verdana" w:hAnsi="Verdana"/>
                <w:sz w:val="18"/>
                <w:szCs w:val="18"/>
              </w:rPr>
            </w:pPr>
            <w:r w:rsidRPr="002447AB">
              <w:rPr>
                <w:rFonts w:ascii="Verdana" w:hAnsi="Verdana"/>
                <w:sz w:val="18"/>
                <w:szCs w:val="18"/>
              </w:rPr>
              <w:t>RENTAS PARAFISCALES</w:t>
            </w:r>
          </w:p>
        </w:tc>
        <w:tc>
          <w:tcPr>
            <w:tcW w:w="900" w:type="pct"/>
            <w:gridSpan w:val="3"/>
            <w:hideMark/>
          </w:tcPr>
          <w:p w14:paraId="304B8385" w14:textId="77777777" w:rsidR="003E2AA9" w:rsidRPr="002447AB" w:rsidRDefault="003E2AA9" w:rsidP="003E2AA9">
            <w:pPr>
              <w:spacing w:after="160" w:line="259" w:lineRule="auto"/>
              <w:jc w:val="both"/>
              <w:rPr>
                <w:rFonts w:ascii="Verdana" w:hAnsi="Verdana"/>
                <w:sz w:val="18"/>
                <w:szCs w:val="18"/>
              </w:rPr>
            </w:pPr>
            <w:r w:rsidRPr="002447AB">
              <w:rPr>
                <w:rFonts w:ascii="Verdana" w:hAnsi="Verdana"/>
                <w:sz w:val="18"/>
                <w:szCs w:val="18"/>
              </w:rPr>
              <w:t>$ 3.100.000.000,00</w:t>
            </w:r>
          </w:p>
        </w:tc>
        <w:tc>
          <w:tcPr>
            <w:tcW w:w="0" w:type="auto"/>
            <w:hideMark/>
          </w:tcPr>
          <w:p w14:paraId="5C014BF9" w14:textId="77777777" w:rsidR="003E2AA9" w:rsidRPr="002447AB" w:rsidRDefault="003E2AA9" w:rsidP="003E2AA9">
            <w:pPr>
              <w:spacing w:after="160" w:line="259" w:lineRule="auto"/>
              <w:jc w:val="both"/>
              <w:rPr>
                <w:rFonts w:ascii="Verdana" w:hAnsi="Verdana"/>
                <w:sz w:val="18"/>
                <w:szCs w:val="18"/>
              </w:rPr>
            </w:pPr>
          </w:p>
        </w:tc>
      </w:tr>
      <w:tr w:rsidR="003E2AA9" w:rsidRPr="002447AB" w14:paraId="3EBD6773" w14:textId="77777777" w:rsidTr="003E2AA9">
        <w:tc>
          <w:tcPr>
            <w:tcW w:w="1350" w:type="pct"/>
            <w:gridSpan w:val="2"/>
            <w:hideMark/>
          </w:tcPr>
          <w:p w14:paraId="1696E746" w14:textId="77777777" w:rsidR="003E2AA9" w:rsidRPr="002447AB" w:rsidRDefault="003E2AA9" w:rsidP="003E2AA9">
            <w:pPr>
              <w:spacing w:after="160" w:line="259" w:lineRule="auto"/>
              <w:jc w:val="both"/>
              <w:rPr>
                <w:rFonts w:ascii="Verdana" w:hAnsi="Verdana"/>
                <w:sz w:val="18"/>
                <w:szCs w:val="18"/>
              </w:rPr>
            </w:pPr>
            <w:r w:rsidRPr="002447AB">
              <w:rPr>
                <w:rFonts w:ascii="Verdana" w:hAnsi="Verdana"/>
                <w:sz w:val="18"/>
                <w:szCs w:val="18"/>
              </w:rPr>
              <w:t> </w:t>
            </w:r>
          </w:p>
        </w:tc>
        <w:tc>
          <w:tcPr>
            <w:tcW w:w="500" w:type="pct"/>
            <w:gridSpan w:val="2"/>
            <w:hideMark/>
          </w:tcPr>
          <w:p w14:paraId="36332379" w14:textId="77777777" w:rsidR="003E2AA9" w:rsidRPr="002447AB" w:rsidRDefault="003E2AA9" w:rsidP="003E2AA9">
            <w:pPr>
              <w:spacing w:after="160" w:line="259" w:lineRule="auto"/>
              <w:jc w:val="both"/>
              <w:rPr>
                <w:rFonts w:ascii="Verdana" w:hAnsi="Verdana"/>
                <w:sz w:val="18"/>
                <w:szCs w:val="18"/>
              </w:rPr>
            </w:pPr>
            <w:r w:rsidRPr="002447AB">
              <w:rPr>
                <w:rFonts w:ascii="Verdana" w:hAnsi="Verdana"/>
                <w:sz w:val="18"/>
                <w:szCs w:val="18"/>
              </w:rPr>
              <w:t>01</w:t>
            </w:r>
          </w:p>
        </w:tc>
        <w:tc>
          <w:tcPr>
            <w:tcW w:w="2200" w:type="pct"/>
            <w:hideMark/>
          </w:tcPr>
          <w:p w14:paraId="62E4B7E4" w14:textId="77777777" w:rsidR="003E2AA9" w:rsidRPr="002447AB" w:rsidRDefault="003E2AA9" w:rsidP="003E2AA9">
            <w:pPr>
              <w:spacing w:after="160" w:line="259" w:lineRule="auto"/>
              <w:jc w:val="both"/>
              <w:rPr>
                <w:rFonts w:ascii="Verdana" w:hAnsi="Verdana"/>
                <w:sz w:val="18"/>
                <w:szCs w:val="18"/>
              </w:rPr>
            </w:pPr>
            <w:r w:rsidRPr="002447AB">
              <w:rPr>
                <w:rFonts w:ascii="Verdana" w:hAnsi="Verdana"/>
                <w:sz w:val="18"/>
                <w:szCs w:val="18"/>
              </w:rPr>
              <w:t>SEDE NACIONAL</w:t>
            </w:r>
          </w:p>
        </w:tc>
        <w:tc>
          <w:tcPr>
            <w:tcW w:w="900" w:type="pct"/>
            <w:gridSpan w:val="3"/>
            <w:hideMark/>
          </w:tcPr>
          <w:p w14:paraId="7B6F84FC" w14:textId="77777777" w:rsidR="003E2AA9" w:rsidRPr="002447AB" w:rsidRDefault="003E2AA9" w:rsidP="003E2AA9">
            <w:pPr>
              <w:spacing w:after="160" w:line="259" w:lineRule="auto"/>
              <w:jc w:val="both"/>
              <w:rPr>
                <w:rFonts w:ascii="Verdana" w:hAnsi="Verdana"/>
                <w:sz w:val="18"/>
                <w:szCs w:val="18"/>
              </w:rPr>
            </w:pPr>
            <w:r w:rsidRPr="002447AB">
              <w:rPr>
                <w:rFonts w:ascii="Verdana" w:hAnsi="Verdana"/>
                <w:sz w:val="18"/>
                <w:szCs w:val="18"/>
              </w:rPr>
              <w:t>$ 3.100.000.000,00</w:t>
            </w:r>
          </w:p>
        </w:tc>
        <w:tc>
          <w:tcPr>
            <w:tcW w:w="0" w:type="auto"/>
            <w:hideMark/>
          </w:tcPr>
          <w:p w14:paraId="004DAB9D" w14:textId="77777777" w:rsidR="003E2AA9" w:rsidRPr="002447AB" w:rsidRDefault="003E2AA9" w:rsidP="003E2AA9">
            <w:pPr>
              <w:spacing w:after="160" w:line="259" w:lineRule="auto"/>
              <w:jc w:val="both"/>
              <w:rPr>
                <w:rFonts w:ascii="Verdana" w:hAnsi="Verdana"/>
                <w:sz w:val="18"/>
                <w:szCs w:val="18"/>
              </w:rPr>
            </w:pPr>
          </w:p>
        </w:tc>
      </w:tr>
      <w:tr w:rsidR="003E2AA9" w:rsidRPr="002447AB" w14:paraId="0FB04F95" w14:textId="77777777" w:rsidTr="003E2AA9">
        <w:tc>
          <w:tcPr>
            <w:tcW w:w="250" w:type="pct"/>
            <w:hideMark/>
          </w:tcPr>
          <w:p w14:paraId="03367036" w14:textId="77777777" w:rsidR="003E2AA9" w:rsidRPr="002447AB" w:rsidRDefault="003E2AA9" w:rsidP="003E2AA9">
            <w:pPr>
              <w:spacing w:after="160" w:line="259" w:lineRule="auto"/>
              <w:jc w:val="both"/>
              <w:rPr>
                <w:rFonts w:ascii="Verdana" w:hAnsi="Verdana"/>
                <w:sz w:val="18"/>
                <w:szCs w:val="18"/>
              </w:rPr>
            </w:pPr>
            <w:r w:rsidRPr="002447AB">
              <w:rPr>
                <w:rFonts w:ascii="Verdana" w:hAnsi="Verdana"/>
                <w:sz w:val="18"/>
                <w:szCs w:val="18"/>
              </w:rPr>
              <w:t>1</w:t>
            </w:r>
          </w:p>
        </w:tc>
        <w:tc>
          <w:tcPr>
            <w:tcW w:w="300" w:type="pct"/>
            <w:hideMark/>
          </w:tcPr>
          <w:p w14:paraId="5A7B89C7" w14:textId="77777777" w:rsidR="003E2AA9" w:rsidRPr="002447AB" w:rsidRDefault="003E2AA9" w:rsidP="003E2AA9">
            <w:pPr>
              <w:spacing w:after="160" w:line="259" w:lineRule="auto"/>
              <w:jc w:val="both"/>
              <w:rPr>
                <w:rFonts w:ascii="Verdana" w:hAnsi="Verdana"/>
                <w:sz w:val="18"/>
                <w:szCs w:val="18"/>
              </w:rPr>
            </w:pPr>
            <w:r w:rsidRPr="002447AB">
              <w:rPr>
                <w:rFonts w:ascii="Verdana" w:hAnsi="Verdana"/>
                <w:sz w:val="18"/>
                <w:szCs w:val="18"/>
              </w:rPr>
              <w:t>0</w:t>
            </w:r>
          </w:p>
        </w:tc>
        <w:tc>
          <w:tcPr>
            <w:tcW w:w="300" w:type="pct"/>
            <w:hideMark/>
          </w:tcPr>
          <w:p w14:paraId="5061800B" w14:textId="77777777" w:rsidR="003E2AA9" w:rsidRPr="002447AB" w:rsidRDefault="003E2AA9" w:rsidP="003E2AA9">
            <w:pPr>
              <w:spacing w:after="160" w:line="259" w:lineRule="auto"/>
              <w:jc w:val="both"/>
              <w:rPr>
                <w:rFonts w:ascii="Verdana" w:hAnsi="Verdana"/>
                <w:sz w:val="18"/>
                <w:szCs w:val="18"/>
              </w:rPr>
            </w:pPr>
            <w:r w:rsidRPr="002447AB">
              <w:rPr>
                <w:rFonts w:ascii="Verdana" w:hAnsi="Verdana"/>
                <w:sz w:val="18"/>
                <w:szCs w:val="18"/>
              </w:rPr>
              <w:t>5</w:t>
            </w:r>
          </w:p>
        </w:tc>
        <w:tc>
          <w:tcPr>
            <w:tcW w:w="250" w:type="pct"/>
            <w:hideMark/>
          </w:tcPr>
          <w:p w14:paraId="477A144A" w14:textId="77777777" w:rsidR="003E2AA9" w:rsidRPr="002447AB" w:rsidRDefault="003E2AA9" w:rsidP="003E2AA9">
            <w:pPr>
              <w:spacing w:after="160" w:line="259" w:lineRule="auto"/>
              <w:jc w:val="both"/>
              <w:rPr>
                <w:rFonts w:ascii="Verdana" w:hAnsi="Verdana"/>
                <w:sz w:val="18"/>
                <w:szCs w:val="18"/>
              </w:rPr>
            </w:pPr>
            <w:r w:rsidRPr="002447AB">
              <w:rPr>
                <w:rFonts w:ascii="Verdana" w:hAnsi="Verdana"/>
                <w:sz w:val="18"/>
                <w:szCs w:val="18"/>
              </w:rPr>
              <w:t>2</w:t>
            </w:r>
          </w:p>
        </w:tc>
        <w:tc>
          <w:tcPr>
            <w:tcW w:w="250" w:type="pct"/>
            <w:hideMark/>
          </w:tcPr>
          <w:p w14:paraId="3169431C" w14:textId="77777777" w:rsidR="003E2AA9" w:rsidRPr="002447AB" w:rsidRDefault="003E2AA9" w:rsidP="003E2AA9">
            <w:pPr>
              <w:spacing w:after="160" w:line="259" w:lineRule="auto"/>
              <w:jc w:val="both"/>
              <w:rPr>
                <w:rFonts w:ascii="Verdana" w:hAnsi="Verdana"/>
                <w:sz w:val="18"/>
                <w:szCs w:val="18"/>
              </w:rPr>
            </w:pPr>
            <w:r w:rsidRPr="002447AB">
              <w:rPr>
                <w:rFonts w:ascii="Verdana" w:hAnsi="Verdana"/>
                <w:sz w:val="18"/>
                <w:szCs w:val="18"/>
              </w:rPr>
              <w:t>6</w:t>
            </w:r>
          </w:p>
        </w:tc>
        <w:tc>
          <w:tcPr>
            <w:tcW w:w="2750" w:type="pct"/>
            <w:gridSpan w:val="2"/>
            <w:hideMark/>
          </w:tcPr>
          <w:p w14:paraId="2E40560D" w14:textId="77777777" w:rsidR="003E2AA9" w:rsidRPr="002447AB" w:rsidRDefault="003E2AA9" w:rsidP="003E2AA9">
            <w:pPr>
              <w:spacing w:after="160" w:line="259" w:lineRule="auto"/>
              <w:jc w:val="both"/>
              <w:rPr>
                <w:rFonts w:ascii="Verdana" w:hAnsi="Verdana"/>
                <w:sz w:val="18"/>
                <w:szCs w:val="18"/>
              </w:rPr>
            </w:pPr>
            <w:r w:rsidRPr="002447AB">
              <w:rPr>
                <w:rFonts w:ascii="Verdana" w:hAnsi="Verdana"/>
                <w:sz w:val="18"/>
                <w:szCs w:val="18"/>
              </w:rPr>
              <w:t>EMPRESAS PÚBLICAS PROMOTORAS DE SALUD</w:t>
            </w:r>
          </w:p>
        </w:tc>
        <w:tc>
          <w:tcPr>
            <w:tcW w:w="900" w:type="pct"/>
            <w:hideMark/>
          </w:tcPr>
          <w:p w14:paraId="7531F222" w14:textId="77777777" w:rsidR="003E2AA9" w:rsidRPr="002447AB" w:rsidRDefault="003E2AA9" w:rsidP="003E2AA9">
            <w:pPr>
              <w:spacing w:after="160" w:line="259" w:lineRule="auto"/>
              <w:jc w:val="both"/>
              <w:rPr>
                <w:rFonts w:ascii="Verdana" w:hAnsi="Verdana"/>
                <w:sz w:val="18"/>
                <w:szCs w:val="18"/>
              </w:rPr>
            </w:pPr>
            <w:r w:rsidRPr="002447AB">
              <w:rPr>
                <w:rFonts w:ascii="Verdana" w:hAnsi="Verdana"/>
                <w:sz w:val="18"/>
                <w:szCs w:val="18"/>
              </w:rPr>
              <w:t>$ 10.000.000,00</w:t>
            </w:r>
          </w:p>
        </w:tc>
        <w:tc>
          <w:tcPr>
            <w:tcW w:w="0" w:type="auto"/>
            <w:hideMark/>
          </w:tcPr>
          <w:p w14:paraId="1822F226" w14:textId="77777777" w:rsidR="003E2AA9" w:rsidRPr="002447AB" w:rsidRDefault="003E2AA9" w:rsidP="003E2AA9">
            <w:pPr>
              <w:spacing w:after="160" w:line="259" w:lineRule="auto"/>
              <w:jc w:val="both"/>
              <w:rPr>
                <w:rFonts w:ascii="Verdana" w:hAnsi="Verdana"/>
                <w:sz w:val="18"/>
                <w:szCs w:val="18"/>
              </w:rPr>
            </w:pPr>
          </w:p>
        </w:tc>
      </w:tr>
      <w:tr w:rsidR="003E2AA9" w:rsidRPr="002447AB" w14:paraId="6ABD715F" w14:textId="77777777" w:rsidTr="003E2AA9">
        <w:tc>
          <w:tcPr>
            <w:tcW w:w="550" w:type="pct"/>
            <w:gridSpan w:val="2"/>
            <w:hideMark/>
          </w:tcPr>
          <w:p w14:paraId="79E9CE4F" w14:textId="77777777" w:rsidR="003E2AA9" w:rsidRPr="002447AB" w:rsidRDefault="003E2AA9" w:rsidP="003E2AA9">
            <w:pPr>
              <w:spacing w:after="160" w:line="259" w:lineRule="auto"/>
              <w:jc w:val="both"/>
              <w:rPr>
                <w:rFonts w:ascii="Verdana" w:hAnsi="Verdana"/>
                <w:sz w:val="18"/>
                <w:szCs w:val="18"/>
              </w:rPr>
            </w:pPr>
            <w:r w:rsidRPr="002447AB">
              <w:rPr>
                <w:rFonts w:ascii="Verdana" w:hAnsi="Verdana"/>
                <w:sz w:val="18"/>
                <w:szCs w:val="18"/>
              </w:rPr>
              <w:t> </w:t>
            </w:r>
          </w:p>
        </w:tc>
        <w:tc>
          <w:tcPr>
            <w:tcW w:w="800" w:type="pct"/>
            <w:gridSpan w:val="2"/>
            <w:hideMark/>
          </w:tcPr>
          <w:p w14:paraId="199C9BF8" w14:textId="77777777" w:rsidR="003E2AA9" w:rsidRPr="002447AB" w:rsidRDefault="003E2AA9" w:rsidP="003E2AA9">
            <w:pPr>
              <w:spacing w:after="160" w:line="259" w:lineRule="auto"/>
              <w:jc w:val="both"/>
              <w:rPr>
                <w:rFonts w:ascii="Verdana" w:hAnsi="Verdana"/>
                <w:sz w:val="18"/>
                <w:szCs w:val="18"/>
              </w:rPr>
            </w:pPr>
            <w:r w:rsidRPr="002447AB">
              <w:rPr>
                <w:rFonts w:ascii="Verdana" w:hAnsi="Verdana"/>
                <w:sz w:val="18"/>
                <w:szCs w:val="18"/>
              </w:rPr>
              <w:t> </w:t>
            </w:r>
          </w:p>
        </w:tc>
        <w:tc>
          <w:tcPr>
            <w:tcW w:w="250" w:type="pct"/>
            <w:hideMark/>
          </w:tcPr>
          <w:p w14:paraId="281848E5" w14:textId="77777777" w:rsidR="003E2AA9" w:rsidRPr="002447AB" w:rsidRDefault="003E2AA9" w:rsidP="003E2AA9">
            <w:pPr>
              <w:spacing w:after="160" w:line="259" w:lineRule="auto"/>
              <w:jc w:val="both"/>
              <w:rPr>
                <w:rFonts w:ascii="Verdana" w:hAnsi="Verdana"/>
                <w:sz w:val="18"/>
                <w:szCs w:val="18"/>
              </w:rPr>
            </w:pPr>
            <w:r w:rsidRPr="002447AB">
              <w:rPr>
                <w:rFonts w:ascii="Verdana" w:hAnsi="Verdana"/>
                <w:sz w:val="18"/>
                <w:szCs w:val="18"/>
              </w:rPr>
              <w:t>27</w:t>
            </w:r>
          </w:p>
        </w:tc>
        <w:tc>
          <w:tcPr>
            <w:tcW w:w="2450" w:type="pct"/>
            <w:gridSpan w:val="2"/>
            <w:hideMark/>
          </w:tcPr>
          <w:p w14:paraId="46B13DD3" w14:textId="77777777" w:rsidR="003E2AA9" w:rsidRPr="002447AB" w:rsidRDefault="003E2AA9" w:rsidP="003E2AA9">
            <w:pPr>
              <w:spacing w:after="160" w:line="259" w:lineRule="auto"/>
              <w:jc w:val="both"/>
              <w:rPr>
                <w:rFonts w:ascii="Verdana" w:hAnsi="Verdana"/>
                <w:sz w:val="18"/>
                <w:szCs w:val="18"/>
              </w:rPr>
            </w:pPr>
            <w:r w:rsidRPr="002447AB">
              <w:rPr>
                <w:rFonts w:ascii="Verdana" w:hAnsi="Verdana"/>
                <w:sz w:val="18"/>
                <w:szCs w:val="18"/>
              </w:rPr>
              <w:t>RENTAS PARAFISCALES</w:t>
            </w:r>
          </w:p>
        </w:tc>
        <w:tc>
          <w:tcPr>
            <w:tcW w:w="900" w:type="pct"/>
            <w:hideMark/>
          </w:tcPr>
          <w:p w14:paraId="189DB02E" w14:textId="77777777" w:rsidR="003E2AA9" w:rsidRPr="002447AB" w:rsidRDefault="003E2AA9" w:rsidP="003E2AA9">
            <w:pPr>
              <w:spacing w:after="160" w:line="259" w:lineRule="auto"/>
              <w:jc w:val="both"/>
              <w:rPr>
                <w:rFonts w:ascii="Verdana" w:hAnsi="Verdana"/>
                <w:sz w:val="18"/>
                <w:szCs w:val="18"/>
              </w:rPr>
            </w:pPr>
            <w:r w:rsidRPr="002447AB">
              <w:rPr>
                <w:rFonts w:ascii="Verdana" w:hAnsi="Verdana"/>
                <w:sz w:val="18"/>
                <w:szCs w:val="18"/>
              </w:rPr>
              <w:t>$ 10.000.000,00</w:t>
            </w:r>
          </w:p>
        </w:tc>
        <w:tc>
          <w:tcPr>
            <w:tcW w:w="0" w:type="auto"/>
            <w:hideMark/>
          </w:tcPr>
          <w:p w14:paraId="747C9718" w14:textId="77777777" w:rsidR="003E2AA9" w:rsidRPr="002447AB" w:rsidRDefault="003E2AA9" w:rsidP="003E2AA9">
            <w:pPr>
              <w:spacing w:after="160" w:line="259" w:lineRule="auto"/>
              <w:jc w:val="both"/>
              <w:rPr>
                <w:rFonts w:ascii="Verdana" w:hAnsi="Verdana"/>
                <w:sz w:val="18"/>
                <w:szCs w:val="18"/>
              </w:rPr>
            </w:pPr>
          </w:p>
        </w:tc>
      </w:tr>
      <w:tr w:rsidR="003E2AA9" w:rsidRPr="002447AB" w14:paraId="5674DC09" w14:textId="77777777" w:rsidTr="003E2AA9">
        <w:tc>
          <w:tcPr>
            <w:tcW w:w="850" w:type="pct"/>
            <w:gridSpan w:val="2"/>
            <w:hideMark/>
          </w:tcPr>
          <w:p w14:paraId="00B33AE2" w14:textId="77777777" w:rsidR="003E2AA9" w:rsidRPr="002447AB" w:rsidRDefault="003E2AA9" w:rsidP="003E2AA9">
            <w:pPr>
              <w:spacing w:after="160" w:line="259" w:lineRule="auto"/>
              <w:jc w:val="both"/>
              <w:rPr>
                <w:rFonts w:ascii="Verdana" w:hAnsi="Verdana"/>
                <w:sz w:val="18"/>
                <w:szCs w:val="18"/>
              </w:rPr>
            </w:pPr>
            <w:r w:rsidRPr="002447AB">
              <w:rPr>
                <w:rFonts w:ascii="Verdana" w:hAnsi="Verdana"/>
                <w:sz w:val="18"/>
                <w:szCs w:val="18"/>
              </w:rPr>
              <w:t> </w:t>
            </w:r>
          </w:p>
        </w:tc>
        <w:tc>
          <w:tcPr>
            <w:tcW w:w="750" w:type="pct"/>
            <w:gridSpan w:val="2"/>
            <w:hideMark/>
          </w:tcPr>
          <w:p w14:paraId="76E69CC1" w14:textId="77777777" w:rsidR="003E2AA9" w:rsidRPr="002447AB" w:rsidRDefault="003E2AA9" w:rsidP="003E2AA9">
            <w:pPr>
              <w:spacing w:after="160" w:line="259" w:lineRule="auto"/>
              <w:jc w:val="both"/>
              <w:rPr>
                <w:rFonts w:ascii="Verdana" w:hAnsi="Verdana"/>
                <w:sz w:val="18"/>
                <w:szCs w:val="18"/>
              </w:rPr>
            </w:pPr>
            <w:r w:rsidRPr="002447AB">
              <w:rPr>
                <w:rFonts w:ascii="Verdana" w:hAnsi="Verdana"/>
                <w:sz w:val="18"/>
                <w:szCs w:val="18"/>
              </w:rPr>
              <w:t> </w:t>
            </w:r>
          </w:p>
        </w:tc>
        <w:tc>
          <w:tcPr>
            <w:tcW w:w="250" w:type="pct"/>
            <w:hideMark/>
          </w:tcPr>
          <w:p w14:paraId="0818A236" w14:textId="77777777" w:rsidR="003E2AA9" w:rsidRPr="002447AB" w:rsidRDefault="003E2AA9" w:rsidP="003E2AA9">
            <w:pPr>
              <w:spacing w:after="160" w:line="259" w:lineRule="auto"/>
              <w:jc w:val="both"/>
              <w:rPr>
                <w:rFonts w:ascii="Verdana" w:hAnsi="Verdana"/>
                <w:sz w:val="18"/>
                <w:szCs w:val="18"/>
              </w:rPr>
            </w:pPr>
            <w:r w:rsidRPr="002447AB">
              <w:rPr>
                <w:rFonts w:ascii="Verdana" w:hAnsi="Verdana"/>
                <w:sz w:val="18"/>
                <w:szCs w:val="18"/>
              </w:rPr>
              <w:t>01</w:t>
            </w:r>
          </w:p>
        </w:tc>
        <w:tc>
          <w:tcPr>
            <w:tcW w:w="2200" w:type="pct"/>
            <w:hideMark/>
          </w:tcPr>
          <w:p w14:paraId="3413A7A4" w14:textId="77777777" w:rsidR="003E2AA9" w:rsidRPr="002447AB" w:rsidRDefault="003E2AA9" w:rsidP="003E2AA9">
            <w:pPr>
              <w:spacing w:after="160" w:line="259" w:lineRule="auto"/>
              <w:jc w:val="both"/>
              <w:rPr>
                <w:rFonts w:ascii="Verdana" w:hAnsi="Verdana"/>
                <w:sz w:val="18"/>
                <w:szCs w:val="18"/>
              </w:rPr>
            </w:pPr>
            <w:r w:rsidRPr="002447AB">
              <w:rPr>
                <w:rFonts w:ascii="Verdana" w:hAnsi="Verdana"/>
                <w:sz w:val="18"/>
                <w:szCs w:val="18"/>
              </w:rPr>
              <w:t>SEDE NACIONAL</w:t>
            </w:r>
          </w:p>
        </w:tc>
        <w:tc>
          <w:tcPr>
            <w:tcW w:w="900" w:type="pct"/>
            <w:gridSpan w:val="2"/>
            <w:hideMark/>
          </w:tcPr>
          <w:p w14:paraId="711316FE" w14:textId="77777777" w:rsidR="003E2AA9" w:rsidRPr="002447AB" w:rsidRDefault="003E2AA9" w:rsidP="003E2AA9">
            <w:pPr>
              <w:spacing w:after="160" w:line="259" w:lineRule="auto"/>
              <w:jc w:val="both"/>
              <w:rPr>
                <w:rFonts w:ascii="Verdana" w:hAnsi="Verdana"/>
                <w:sz w:val="18"/>
                <w:szCs w:val="18"/>
              </w:rPr>
            </w:pPr>
            <w:r w:rsidRPr="002447AB">
              <w:rPr>
                <w:rFonts w:ascii="Verdana" w:hAnsi="Verdana"/>
                <w:sz w:val="18"/>
                <w:szCs w:val="18"/>
              </w:rPr>
              <w:t>$ 10.000.000,00</w:t>
            </w:r>
          </w:p>
        </w:tc>
        <w:tc>
          <w:tcPr>
            <w:tcW w:w="0" w:type="auto"/>
            <w:hideMark/>
          </w:tcPr>
          <w:p w14:paraId="0465F501" w14:textId="77777777" w:rsidR="003E2AA9" w:rsidRPr="002447AB" w:rsidRDefault="003E2AA9" w:rsidP="003E2AA9">
            <w:pPr>
              <w:spacing w:after="160" w:line="259" w:lineRule="auto"/>
              <w:jc w:val="both"/>
              <w:rPr>
                <w:rFonts w:ascii="Verdana" w:hAnsi="Verdana"/>
                <w:sz w:val="18"/>
                <w:szCs w:val="18"/>
              </w:rPr>
            </w:pPr>
          </w:p>
        </w:tc>
      </w:tr>
      <w:tr w:rsidR="003E2AA9" w:rsidRPr="002447AB" w14:paraId="72F776A1" w14:textId="77777777" w:rsidTr="003E2AA9">
        <w:tc>
          <w:tcPr>
            <w:tcW w:w="250" w:type="pct"/>
            <w:hideMark/>
          </w:tcPr>
          <w:p w14:paraId="5C2A39B5" w14:textId="77777777" w:rsidR="003E2AA9" w:rsidRPr="002447AB" w:rsidRDefault="003E2AA9" w:rsidP="003E2AA9">
            <w:pPr>
              <w:spacing w:after="160" w:line="259" w:lineRule="auto"/>
              <w:jc w:val="both"/>
              <w:rPr>
                <w:rFonts w:ascii="Verdana" w:hAnsi="Verdana"/>
                <w:sz w:val="18"/>
                <w:szCs w:val="18"/>
              </w:rPr>
            </w:pPr>
            <w:r w:rsidRPr="002447AB">
              <w:rPr>
                <w:rFonts w:ascii="Verdana" w:hAnsi="Verdana"/>
                <w:sz w:val="18"/>
                <w:szCs w:val="18"/>
              </w:rPr>
              <w:t>1</w:t>
            </w:r>
          </w:p>
        </w:tc>
        <w:tc>
          <w:tcPr>
            <w:tcW w:w="300" w:type="pct"/>
            <w:hideMark/>
          </w:tcPr>
          <w:p w14:paraId="5AF4B8EF" w14:textId="77777777" w:rsidR="003E2AA9" w:rsidRPr="002447AB" w:rsidRDefault="003E2AA9" w:rsidP="003E2AA9">
            <w:pPr>
              <w:spacing w:after="160" w:line="259" w:lineRule="auto"/>
              <w:jc w:val="both"/>
              <w:rPr>
                <w:rFonts w:ascii="Verdana" w:hAnsi="Verdana"/>
                <w:sz w:val="18"/>
                <w:szCs w:val="18"/>
              </w:rPr>
            </w:pPr>
            <w:r w:rsidRPr="002447AB">
              <w:rPr>
                <w:rFonts w:ascii="Verdana" w:hAnsi="Verdana"/>
                <w:sz w:val="18"/>
                <w:szCs w:val="18"/>
              </w:rPr>
              <w:t>0</w:t>
            </w:r>
          </w:p>
        </w:tc>
        <w:tc>
          <w:tcPr>
            <w:tcW w:w="300" w:type="pct"/>
            <w:hideMark/>
          </w:tcPr>
          <w:p w14:paraId="79677D0A" w14:textId="77777777" w:rsidR="003E2AA9" w:rsidRPr="002447AB" w:rsidRDefault="003E2AA9" w:rsidP="003E2AA9">
            <w:pPr>
              <w:spacing w:after="160" w:line="259" w:lineRule="auto"/>
              <w:jc w:val="both"/>
              <w:rPr>
                <w:rFonts w:ascii="Verdana" w:hAnsi="Verdana"/>
                <w:sz w:val="18"/>
                <w:szCs w:val="18"/>
              </w:rPr>
            </w:pPr>
            <w:r w:rsidRPr="002447AB">
              <w:rPr>
                <w:rFonts w:ascii="Verdana" w:hAnsi="Verdana"/>
                <w:sz w:val="18"/>
                <w:szCs w:val="18"/>
              </w:rPr>
              <w:t>5</w:t>
            </w:r>
          </w:p>
        </w:tc>
        <w:tc>
          <w:tcPr>
            <w:tcW w:w="250" w:type="pct"/>
            <w:hideMark/>
          </w:tcPr>
          <w:p w14:paraId="1234EF22" w14:textId="77777777" w:rsidR="003E2AA9" w:rsidRPr="002447AB" w:rsidRDefault="003E2AA9" w:rsidP="003E2AA9">
            <w:pPr>
              <w:spacing w:after="160" w:line="259" w:lineRule="auto"/>
              <w:jc w:val="both"/>
              <w:rPr>
                <w:rFonts w:ascii="Verdana" w:hAnsi="Verdana"/>
                <w:sz w:val="18"/>
                <w:szCs w:val="18"/>
              </w:rPr>
            </w:pPr>
            <w:r w:rsidRPr="002447AB">
              <w:rPr>
                <w:rFonts w:ascii="Verdana" w:hAnsi="Verdana"/>
                <w:sz w:val="18"/>
                <w:szCs w:val="18"/>
              </w:rPr>
              <w:t>2</w:t>
            </w:r>
          </w:p>
        </w:tc>
        <w:tc>
          <w:tcPr>
            <w:tcW w:w="250" w:type="pct"/>
            <w:hideMark/>
          </w:tcPr>
          <w:p w14:paraId="13C6A0A1" w14:textId="77777777" w:rsidR="003E2AA9" w:rsidRPr="002447AB" w:rsidRDefault="003E2AA9" w:rsidP="003E2AA9">
            <w:pPr>
              <w:spacing w:after="160" w:line="259" w:lineRule="auto"/>
              <w:jc w:val="both"/>
              <w:rPr>
                <w:rFonts w:ascii="Verdana" w:hAnsi="Verdana"/>
                <w:sz w:val="18"/>
                <w:szCs w:val="18"/>
              </w:rPr>
            </w:pPr>
            <w:r w:rsidRPr="002447AB">
              <w:rPr>
                <w:rFonts w:ascii="Verdana" w:hAnsi="Verdana"/>
                <w:sz w:val="18"/>
                <w:szCs w:val="18"/>
              </w:rPr>
              <w:t>7</w:t>
            </w:r>
          </w:p>
        </w:tc>
        <w:tc>
          <w:tcPr>
            <w:tcW w:w="2750" w:type="pct"/>
            <w:gridSpan w:val="2"/>
            <w:hideMark/>
          </w:tcPr>
          <w:p w14:paraId="460CF995" w14:textId="77777777" w:rsidR="003E2AA9" w:rsidRPr="002447AB" w:rsidRDefault="003E2AA9" w:rsidP="003E2AA9">
            <w:pPr>
              <w:spacing w:after="160" w:line="259" w:lineRule="auto"/>
              <w:jc w:val="both"/>
              <w:rPr>
                <w:rFonts w:ascii="Verdana" w:hAnsi="Verdana"/>
                <w:sz w:val="18"/>
                <w:szCs w:val="18"/>
              </w:rPr>
            </w:pPr>
            <w:r w:rsidRPr="002447AB">
              <w:rPr>
                <w:rFonts w:ascii="Verdana" w:hAnsi="Verdana"/>
                <w:sz w:val="18"/>
                <w:szCs w:val="18"/>
              </w:rPr>
              <w:t>ADMINISTRADORAS PUBLICAS DE APORTES PARA ACCIDENTES DE TRABAJO Y ENFERMEDADES PROFESIONALES</w:t>
            </w:r>
          </w:p>
        </w:tc>
        <w:tc>
          <w:tcPr>
            <w:tcW w:w="900" w:type="pct"/>
            <w:hideMark/>
          </w:tcPr>
          <w:p w14:paraId="7ACFB2B3" w14:textId="77777777" w:rsidR="003E2AA9" w:rsidRPr="002447AB" w:rsidRDefault="003E2AA9" w:rsidP="003E2AA9">
            <w:pPr>
              <w:spacing w:after="160" w:line="259" w:lineRule="auto"/>
              <w:jc w:val="both"/>
              <w:rPr>
                <w:rFonts w:ascii="Verdana" w:hAnsi="Verdana"/>
                <w:sz w:val="18"/>
                <w:szCs w:val="18"/>
              </w:rPr>
            </w:pPr>
            <w:r w:rsidRPr="002447AB">
              <w:rPr>
                <w:rFonts w:ascii="Verdana" w:hAnsi="Verdana"/>
                <w:sz w:val="18"/>
                <w:szCs w:val="18"/>
              </w:rPr>
              <w:t>$ 200.000.000,00</w:t>
            </w:r>
          </w:p>
        </w:tc>
        <w:tc>
          <w:tcPr>
            <w:tcW w:w="0" w:type="auto"/>
            <w:hideMark/>
          </w:tcPr>
          <w:p w14:paraId="0D077A9C" w14:textId="77777777" w:rsidR="003E2AA9" w:rsidRPr="002447AB" w:rsidRDefault="003E2AA9" w:rsidP="003E2AA9">
            <w:pPr>
              <w:spacing w:after="160" w:line="259" w:lineRule="auto"/>
              <w:jc w:val="both"/>
              <w:rPr>
                <w:rFonts w:ascii="Verdana" w:hAnsi="Verdana"/>
                <w:sz w:val="18"/>
                <w:szCs w:val="18"/>
              </w:rPr>
            </w:pPr>
          </w:p>
        </w:tc>
      </w:tr>
      <w:tr w:rsidR="003E2AA9" w:rsidRPr="002447AB" w14:paraId="725C869A" w14:textId="77777777" w:rsidTr="003E2AA9">
        <w:tc>
          <w:tcPr>
            <w:tcW w:w="550" w:type="pct"/>
            <w:gridSpan w:val="2"/>
            <w:hideMark/>
          </w:tcPr>
          <w:p w14:paraId="1A8EF507" w14:textId="77777777" w:rsidR="003E2AA9" w:rsidRPr="002447AB" w:rsidRDefault="003E2AA9" w:rsidP="003E2AA9">
            <w:pPr>
              <w:spacing w:after="160" w:line="259" w:lineRule="auto"/>
              <w:jc w:val="both"/>
              <w:rPr>
                <w:rFonts w:ascii="Verdana" w:hAnsi="Verdana"/>
                <w:sz w:val="18"/>
                <w:szCs w:val="18"/>
              </w:rPr>
            </w:pPr>
            <w:r w:rsidRPr="002447AB">
              <w:rPr>
                <w:rFonts w:ascii="Verdana" w:hAnsi="Verdana"/>
                <w:sz w:val="18"/>
                <w:szCs w:val="18"/>
              </w:rPr>
              <w:t> </w:t>
            </w:r>
          </w:p>
        </w:tc>
        <w:tc>
          <w:tcPr>
            <w:tcW w:w="550" w:type="pct"/>
            <w:gridSpan w:val="2"/>
            <w:hideMark/>
          </w:tcPr>
          <w:p w14:paraId="795ACECD" w14:textId="77777777" w:rsidR="003E2AA9" w:rsidRPr="002447AB" w:rsidRDefault="003E2AA9" w:rsidP="003E2AA9">
            <w:pPr>
              <w:spacing w:after="160" w:line="259" w:lineRule="auto"/>
              <w:jc w:val="both"/>
              <w:rPr>
                <w:rFonts w:ascii="Verdana" w:hAnsi="Verdana"/>
                <w:sz w:val="18"/>
                <w:szCs w:val="18"/>
              </w:rPr>
            </w:pPr>
            <w:r w:rsidRPr="002447AB">
              <w:rPr>
                <w:rFonts w:ascii="Verdana" w:hAnsi="Verdana"/>
                <w:sz w:val="18"/>
                <w:szCs w:val="18"/>
              </w:rPr>
              <w:t> </w:t>
            </w:r>
          </w:p>
        </w:tc>
        <w:tc>
          <w:tcPr>
            <w:tcW w:w="500" w:type="pct"/>
            <w:gridSpan w:val="2"/>
            <w:hideMark/>
          </w:tcPr>
          <w:p w14:paraId="2BBC96B2" w14:textId="77777777" w:rsidR="003E2AA9" w:rsidRPr="002447AB" w:rsidRDefault="003E2AA9" w:rsidP="003E2AA9">
            <w:pPr>
              <w:spacing w:after="160" w:line="259" w:lineRule="auto"/>
              <w:jc w:val="both"/>
              <w:rPr>
                <w:rFonts w:ascii="Verdana" w:hAnsi="Verdana"/>
                <w:sz w:val="18"/>
                <w:szCs w:val="18"/>
              </w:rPr>
            </w:pPr>
            <w:r w:rsidRPr="002447AB">
              <w:rPr>
                <w:rFonts w:ascii="Verdana" w:hAnsi="Verdana"/>
                <w:sz w:val="18"/>
                <w:szCs w:val="18"/>
              </w:rPr>
              <w:t>27</w:t>
            </w:r>
          </w:p>
        </w:tc>
        <w:tc>
          <w:tcPr>
            <w:tcW w:w="2450" w:type="pct"/>
            <w:gridSpan w:val="2"/>
            <w:hideMark/>
          </w:tcPr>
          <w:p w14:paraId="7CEDE6D4" w14:textId="77777777" w:rsidR="003E2AA9" w:rsidRPr="002447AB" w:rsidRDefault="003E2AA9" w:rsidP="003E2AA9">
            <w:pPr>
              <w:spacing w:after="160" w:line="259" w:lineRule="auto"/>
              <w:jc w:val="both"/>
              <w:rPr>
                <w:rFonts w:ascii="Verdana" w:hAnsi="Verdana"/>
                <w:sz w:val="18"/>
                <w:szCs w:val="18"/>
              </w:rPr>
            </w:pPr>
            <w:r w:rsidRPr="002447AB">
              <w:rPr>
                <w:rFonts w:ascii="Verdana" w:hAnsi="Verdana"/>
                <w:sz w:val="18"/>
                <w:szCs w:val="18"/>
              </w:rPr>
              <w:t>RENTAS PARAFISCALES</w:t>
            </w:r>
          </w:p>
        </w:tc>
        <w:tc>
          <w:tcPr>
            <w:tcW w:w="900" w:type="pct"/>
            <w:hideMark/>
          </w:tcPr>
          <w:p w14:paraId="4DBD4DBF" w14:textId="77777777" w:rsidR="003E2AA9" w:rsidRPr="002447AB" w:rsidRDefault="003E2AA9" w:rsidP="003E2AA9">
            <w:pPr>
              <w:spacing w:after="160" w:line="259" w:lineRule="auto"/>
              <w:jc w:val="both"/>
              <w:rPr>
                <w:rFonts w:ascii="Verdana" w:hAnsi="Verdana"/>
                <w:sz w:val="18"/>
                <w:szCs w:val="18"/>
              </w:rPr>
            </w:pPr>
            <w:r w:rsidRPr="002447AB">
              <w:rPr>
                <w:rFonts w:ascii="Verdana" w:hAnsi="Verdana"/>
                <w:sz w:val="18"/>
                <w:szCs w:val="18"/>
              </w:rPr>
              <w:t>$ 200.000.000,00</w:t>
            </w:r>
          </w:p>
        </w:tc>
      </w:tr>
      <w:tr w:rsidR="003E2AA9" w:rsidRPr="002447AB" w14:paraId="7B39B322" w14:textId="77777777" w:rsidTr="003E2AA9">
        <w:tc>
          <w:tcPr>
            <w:tcW w:w="1100" w:type="pct"/>
            <w:gridSpan w:val="2"/>
            <w:hideMark/>
          </w:tcPr>
          <w:p w14:paraId="62A4C990" w14:textId="77777777" w:rsidR="003E2AA9" w:rsidRPr="002447AB" w:rsidRDefault="003E2AA9" w:rsidP="003E2AA9">
            <w:pPr>
              <w:spacing w:after="160" w:line="259" w:lineRule="auto"/>
              <w:jc w:val="both"/>
              <w:rPr>
                <w:rFonts w:ascii="Verdana" w:hAnsi="Verdana"/>
                <w:sz w:val="18"/>
                <w:szCs w:val="18"/>
              </w:rPr>
            </w:pPr>
            <w:r w:rsidRPr="002447AB">
              <w:rPr>
                <w:rFonts w:ascii="Verdana" w:hAnsi="Verdana"/>
                <w:sz w:val="18"/>
                <w:szCs w:val="18"/>
              </w:rPr>
              <w:t> </w:t>
            </w:r>
          </w:p>
        </w:tc>
        <w:tc>
          <w:tcPr>
            <w:tcW w:w="500" w:type="pct"/>
            <w:gridSpan w:val="2"/>
            <w:hideMark/>
          </w:tcPr>
          <w:p w14:paraId="66D590D2" w14:textId="77777777" w:rsidR="003E2AA9" w:rsidRPr="002447AB" w:rsidRDefault="003E2AA9" w:rsidP="003E2AA9">
            <w:pPr>
              <w:spacing w:after="160" w:line="259" w:lineRule="auto"/>
              <w:jc w:val="both"/>
              <w:rPr>
                <w:rFonts w:ascii="Verdana" w:hAnsi="Verdana"/>
                <w:sz w:val="18"/>
                <w:szCs w:val="18"/>
              </w:rPr>
            </w:pPr>
            <w:r w:rsidRPr="002447AB">
              <w:rPr>
                <w:rFonts w:ascii="Verdana" w:hAnsi="Verdana"/>
                <w:sz w:val="18"/>
                <w:szCs w:val="18"/>
              </w:rPr>
              <w:t> </w:t>
            </w:r>
          </w:p>
        </w:tc>
        <w:tc>
          <w:tcPr>
            <w:tcW w:w="250" w:type="pct"/>
            <w:hideMark/>
          </w:tcPr>
          <w:p w14:paraId="2A21BDA1" w14:textId="77777777" w:rsidR="003E2AA9" w:rsidRPr="002447AB" w:rsidRDefault="003E2AA9" w:rsidP="003E2AA9">
            <w:pPr>
              <w:spacing w:after="160" w:line="259" w:lineRule="auto"/>
              <w:jc w:val="both"/>
              <w:rPr>
                <w:rFonts w:ascii="Verdana" w:hAnsi="Verdana"/>
                <w:sz w:val="18"/>
                <w:szCs w:val="18"/>
              </w:rPr>
            </w:pPr>
            <w:r w:rsidRPr="002447AB">
              <w:rPr>
                <w:rFonts w:ascii="Verdana" w:hAnsi="Verdana"/>
                <w:sz w:val="18"/>
                <w:szCs w:val="18"/>
              </w:rPr>
              <w:t>01</w:t>
            </w:r>
          </w:p>
        </w:tc>
        <w:tc>
          <w:tcPr>
            <w:tcW w:w="2200" w:type="pct"/>
            <w:hideMark/>
          </w:tcPr>
          <w:p w14:paraId="6B748E32" w14:textId="77777777" w:rsidR="003E2AA9" w:rsidRPr="002447AB" w:rsidRDefault="003E2AA9" w:rsidP="003E2AA9">
            <w:pPr>
              <w:spacing w:after="160" w:line="259" w:lineRule="auto"/>
              <w:jc w:val="both"/>
              <w:rPr>
                <w:rFonts w:ascii="Verdana" w:hAnsi="Verdana"/>
                <w:sz w:val="18"/>
                <w:szCs w:val="18"/>
              </w:rPr>
            </w:pPr>
            <w:r w:rsidRPr="002447AB">
              <w:rPr>
                <w:rFonts w:ascii="Verdana" w:hAnsi="Verdana"/>
                <w:sz w:val="18"/>
                <w:szCs w:val="18"/>
              </w:rPr>
              <w:t>SEDE NACIONAL</w:t>
            </w:r>
          </w:p>
        </w:tc>
        <w:tc>
          <w:tcPr>
            <w:tcW w:w="900" w:type="pct"/>
            <w:gridSpan w:val="2"/>
            <w:hideMark/>
          </w:tcPr>
          <w:p w14:paraId="718003A8" w14:textId="77777777" w:rsidR="003E2AA9" w:rsidRPr="002447AB" w:rsidRDefault="003E2AA9" w:rsidP="003E2AA9">
            <w:pPr>
              <w:spacing w:after="160" w:line="259" w:lineRule="auto"/>
              <w:jc w:val="both"/>
              <w:rPr>
                <w:rFonts w:ascii="Verdana" w:hAnsi="Verdana"/>
                <w:sz w:val="18"/>
                <w:szCs w:val="18"/>
              </w:rPr>
            </w:pPr>
            <w:r w:rsidRPr="002447AB">
              <w:rPr>
                <w:rFonts w:ascii="Verdana" w:hAnsi="Verdana"/>
                <w:sz w:val="18"/>
                <w:szCs w:val="18"/>
              </w:rPr>
              <w:t>$ 200.000.000,00</w:t>
            </w:r>
          </w:p>
        </w:tc>
        <w:tc>
          <w:tcPr>
            <w:tcW w:w="0" w:type="auto"/>
            <w:hideMark/>
          </w:tcPr>
          <w:p w14:paraId="571928A9" w14:textId="77777777" w:rsidR="003E2AA9" w:rsidRPr="002447AB" w:rsidRDefault="003E2AA9" w:rsidP="003E2AA9">
            <w:pPr>
              <w:spacing w:after="160" w:line="259" w:lineRule="auto"/>
              <w:jc w:val="both"/>
              <w:rPr>
                <w:rFonts w:ascii="Verdana" w:hAnsi="Verdana"/>
                <w:sz w:val="18"/>
                <w:szCs w:val="18"/>
              </w:rPr>
            </w:pPr>
          </w:p>
        </w:tc>
      </w:tr>
      <w:tr w:rsidR="003E2AA9" w:rsidRPr="002447AB" w14:paraId="66C969EC" w14:textId="77777777" w:rsidTr="003E2AA9">
        <w:tc>
          <w:tcPr>
            <w:tcW w:w="250" w:type="pct"/>
            <w:hideMark/>
          </w:tcPr>
          <w:p w14:paraId="6F9A1416" w14:textId="77777777" w:rsidR="003E2AA9" w:rsidRPr="002447AB" w:rsidRDefault="003E2AA9" w:rsidP="003E2AA9">
            <w:pPr>
              <w:spacing w:after="160" w:line="259" w:lineRule="auto"/>
              <w:jc w:val="both"/>
              <w:rPr>
                <w:rFonts w:ascii="Verdana" w:hAnsi="Verdana"/>
                <w:sz w:val="18"/>
                <w:szCs w:val="18"/>
              </w:rPr>
            </w:pPr>
            <w:r w:rsidRPr="002447AB">
              <w:rPr>
                <w:rFonts w:ascii="Verdana" w:hAnsi="Verdana"/>
                <w:sz w:val="18"/>
                <w:szCs w:val="18"/>
              </w:rPr>
              <w:t>1</w:t>
            </w:r>
          </w:p>
        </w:tc>
        <w:tc>
          <w:tcPr>
            <w:tcW w:w="300" w:type="pct"/>
            <w:hideMark/>
          </w:tcPr>
          <w:p w14:paraId="05019033" w14:textId="77777777" w:rsidR="003E2AA9" w:rsidRPr="002447AB" w:rsidRDefault="003E2AA9" w:rsidP="003E2AA9">
            <w:pPr>
              <w:spacing w:after="160" w:line="259" w:lineRule="auto"/>
              <w:jc w:val="both"/>
              <w:rPr>
                <w:rFonts w:ascii="Verdana" w:hAnsi="Verdana"/>
                <w:sz w:val="18"/>
                <w:szCs w:val="18"/>
              </w:rPr>
            </w:pPr>
            <w:r w:rsidRPr="002447AB">
              <w:rPr>
                <w:rFonts w:ascii="Verdana" w:hAnsi="Verdana"/>
                <w:sz w:val="18"/>
                <w:szCs w:val="18"/>
              </w:rPr>
              <w:t>0</w:t>
            </w:r>
          </w:p>
        </w:tc>
        <w:tc>
          <w:tcPr>
            <w:tcW w:w="300" w:type="pct"/>
            <w:hideMark/>
          </w:tcPr>
          <w:p w14:paraId="28059FEA" w14:textId="77777777" w:rsidR="003E2AA9" w:rsidRPr="002447AB" w:rsidRDefault="003E2AA9" w:rsidP="003E2AA9">
            <w:pPr>
              <w:spacing w:after="160" w:line="259" w:lineRule="auto"/>
              <w:jc w:val="both"/>
              <w:rPr>
                <w:rFonts w:ascii="Verdana" w:hAnsi="Verdana"/>
                <w:sz w:val="18"/>
                <w:szCs w:val="18"/>
              </w:rPr>
            </w:pPr>
            <w:r w:rsidRPr="002447AB">
              <w:rPr>
                <w:rFonts w:ascii="Verdana" w:hAnsi="Verdana"/>
                <w:sz w:val="18"/>
                <w:szCs w:val="18"/>
              </w:rPr>
              <w:t>5</w:t>
            </w:r>
          </w:p>
        </w:tc>
        <w:tc>
          <w:tcPr>
            <w:tcW w:w="250" w:type="pct"/>
            <w:hideMark/>
          </w:tcPr>
          <w:p w14:paraId="7AD48E00" w14:textId="77777777" w:rsidR="003E2AA9" w:rsidRPr="002447AB" w:rsidRDefault="003E2AA9" w:rsidP="003E2AA9">
            <w:pPr>
              <w:spacing w:after="160" w:line="259" w:lineRule="auto"/>
              <w:jc w:val="both"/>
              <w:rPr>
                <w:rFonts w:ascii="Verdana" w:hAnsi="Verdana"/>
                <w:sz w:val="18"/>
                <w:szCs w:val="18"/>
              </w:rPr>
            </w:pPr>
            <w:r w:rsidRPr="002447AB">
              <w:rPr>
                <w:rFonts w:ascii="Verdana" w:hAnsi="Verdana"/>
                <w:sz w:val="18"/>
                <w:szCs w:val="18"/>
              </w:rPr>
              <w:t>7</w:t>
            </w:r>
          </w:p>
        </w:tc>
        <w:tc>
          <w:tcPr>
            <w:tcW w:w="500" w:type="pct"/>
            <w:gridSpan w:val="2"/>
            <w:hideMark/>
          </w:tcPr>
          <w:p w14:paraId="47588678" w14:textId="77777777" w:rsidR="003E2AA9" w:rsidRPr="002447AB" w:rsidRDefault="003E2AA9" w:rsidP="003E2AA9">
            <w:pPr>
              <w:spacing w:after="160" w:line="259" w:lineRule="auto"/>
              <w:jc w:val="both"/>
              <w:rPr>
                <w:rFonts w:ascii="Verdana" w:hAnsi="Verdana"/>
                <w:sz w:val="18"/>
                <w:szCs w:val="18"/>
              </w:rPr>
            </w:pPr>
            <w:r w:rsidRPr="002447AB">
              <w:rPr>
                <w:rFonts w:ascii="Verdana" w:hAnsi="Verdana"/>
                <w:sz w:val="18"/>
                <w:szCs w:val="18"/>
              </w:rPr>
              <w:t> </w:t>
            </w:r>
          </w:p>
        </w:tc>
        <w:tc>
          <w:tcPr>
            <w:tcW w:w="2450" w:type="pct"/>
            <w:gridSpan w:val="2"/>
            <w:hideMark/>
          </w:tcPr>
          <w:p w14:paraId="2A2B75CC" w14:textId="77777777" w:rsidR="003E2AA9" w:rsidRPr="002447AB" w:rsidRDefault="003E2AA9" w:rsidP="003E2AA9">
            <w:pPr>
              <w:spacing w:after="160" w:line="259" w:lineRule="auto"/>
              <w:jc w:val="both"/>
              <w:rPr>
                <w:rFonts w:ascii="Verdana" w:hAnsi="Verdana"/>
                <w:sz w:val="18"/>
                <w:szCs w:val="18"/>
              </w:rPr>
            </w:pPr>
            <w:r w:rsidRPr="002447AB">
              <w:rPr>
                <w:rFonts w:ascii="Verdana" w:hAnsi="Verdana"/>
                <w:sz w:val="18"/>
                <w:szCs w:val="18"/>
              </w:rPr>
              <w:t>APORTES AL SENA</w:t>
            </w:r>
          </w:p>
        </w:tc>
        <w:tc>
          <w:tcPr>
            <w:tcW w:w="900" w:type="pct"/>
            <w:hideMark/>
          </w:tcPr>
          <w:p w14:paraId="6052E288" w14:textId="77777777" w:rsidR="003E2AA9" w:rsidRPr="002447AB" w:rsidRDefault="003E2AA9" w:rsidP="003E2AA9">
            <w:pPr>
              <w:spacing w:after="160" w:line="259" w:lineRule="auto"/>
              <w:jc w:val="both"/>
              <w:rPr>
                <w:rFonts w:ascii="Verdana" w:hAnsi="Verdana"/>
                <w:sz w:val="18"/>
                <w:szCs w:val="18"/>
              </w:rPr>
            </w:pPr>
            <w:r w:rsidRPr="002447AB">
              <w:rPr>
                <w:rFonts w:ascii="Verdana" w:hAnsi="Verdana"/>
                <w:sz w:val="18"/>
                <w:szCs w:val="18"/>
              </w:rPr>
              <w:t>$ 1.000.000.000,00</w:t>
            </w:r>
          </w:p>
        </w:tc>
      </w:tr>
      <w:tr w:rsidR="003E2AA9" w:rsidRPr="002447AB" w14:paraId="7AD9B606" w14:textId="77777777" w:rsidTr="003E2AA9">
        <w:tc>
          <w:tcPr>
            <w:tcW w:w="1350" w:type="pct"/>
            <w:gridSpan w:val="2"/>
            <w:hideMark/>
          </w:tcPr>
          <w:p w14:paraId="57F17FDD" w14:textId="77777777" w:rsidR="003E2AA9" w:rsidRPr="002447AB" w:rsidRDefault="003E2AA9" w:rsidP="003E2AA9">
            <w:pPr>
              <w:spacing w:after="160" w:line="259" w:lineRule="auto"/>
              <w:jc w:val="both"/>
              <w:rPr>
                <w:rFonts w:ascii="Verdana" w:hAnsi="Verdana"/>
                <w:sz w:val="18"/>
                <w:szCs w:val="18"/>
              </w:rPr>
            </w:pPr>
            <w:r w:rsidRPr="002447AB">
              <w:rPr>
                <w:rFonts w:ascii="Verdana" w:hAnsi="Verdana"/>
                <w:sz w:val="18"/>
                <w:szCs w:val="18"/>
              </w:rPr>
              <w:t> </w:t>
            </w:r>
          </w:p>
        </w:tc>
        <w:tc>
          <w:tcPr>
            <w:tcW w:w="250" w:type="pct"/>
            <w:hideMark/>
          </w:tcPr>
          <w:p w14:paraId="66C32829" w14:textId="77777777" w:rsidR="003E2AA9" w:rsidRPr="002447AB" w:rsidRDefault="003E2AA9" w:rsidP="003E2AA9">
            <w:pPr>
              <w:spacing w:after="160" w:line="259" w:lineRule="auto"/>
              <w:jc w:val="both"/>
              <w:rPr>
                <w:rFonts w:ascii="Verdana" w:hAnsi="Verdana"/>
                <w:sz w:val="18"/>
                <w:szCs w:val="18"/>
              </w:rPr>
            </w:pPr>
            <w:r w:rsidRPr="002447AB">
              <w:rPr>
                <w:rFonts w:ascii="Verdana" w:hAnsi="Verdana"/>
                <w:sz w:val="18"/>
                <w:szCs w:val="18"/>
              </w:rPr>
              <w:t>27</w:t>
            </w:r>
          </w:p>
        </w:tc>
        <w:tc>
          <w:tcPr>
            <w:tcW w:w="2450" w:type="pct"/>
            <w:gridSpan w:val="2"/>
            <w:hideMark/>
          </w:tcPr>
          <w:p w14:paraId="67E895CB" w14:textId="77777777" w:rsidR="003E2AA9" w:rsidRPr="002447AB" w:rsidRDefault="003E2AA9" w:rsidP="003E2AA9">
            <w:pPr>
              <w:spacing w:after="160" w:line="259" w:lineRule="auto"/>
              <w:jc w:val="both"/>
              <w:rPr>
                <w:rFonts w:ascii="Verdana" w:hAnsi="Verdana"/>
                <w:sz w:val="18"/>
                <w:szCs w:val="18"/>
              </w:rPr>
            </w:pPr>
            <w:r w:rsidRPr="002447AB">
              <w:rPr>
                <w:rFonts w:ascii="Verdana" w:hAnsi="Verdana"/>
                <w:sz w:val="18"/>
                <w:szCs w:val="18"/>
              </w:rPr>
              <w:t>RENTAS PARAFISCALES</w:t>
            </w:r>
          </w:p>
        </w:tc>
        <w:tc>
          <w:tcPr>
            <w:tcW w:w="900" w:type="pct"/>
            <w:gridSpan w:val="3"/>
            <w:hideMark/>
          </w:tcPr>
          <w:p w14:paraId="60C771F9" w14:textId="77777777" w:rsidR="003E2AA9" w:rsidRPr="002447AB" w:rsidRDefault="003E2AA9" w:rsidP="003E2AA9">
            <w:pPr>
              <w:spacing w:after="160" w:line="259" w:lineRule="auto"/>
              <w:jc w:val="both"/>
              <w:rPr>
                <w:rFonts w:ascii="Verdana" w:hAnsi="Verdana"/>
                <w:sz w:val="18"/>
                <w:szCs w:val="18"/>
              </w:rPr>
            </w:pPr>
            <w:r w:rsidRPr="002447AB">
              <w:rPr>
                <w:rFonts w:ascii="Verdana" w:hAnsi="Verdana"/>
                <w:sz w:val="18"/>
                <w:szCs w:val="18"/>
              </w:rPr>
              <w:t>$ 1.000.000.000,00</w:t>
            </w:r>
          </w:p>
        </w:tc>
        <w:tc>
          <w:tcPr>
            <w:tcW w:w="0" w:type="auto"/>
            <w:hideMark/>
          </w:tcPr>
          <w:p w14:paraId="5E6C4681" w14:textId="77777777" w:rsidR="003E2AA9" w:rsidRPr="002447AB" w:rsidRDefault="003E2AA9" w:rsidP="003E2AA9">
            <w:pPr>
              <w:spacing w:after="160" w:line="259" w:lineRule="auto"/>
              <w:jc w:val="both"/>
              <w:rPr>
                <w:rFonts w:ascii="Verdana" w:hAnsi="Verdana"/>
                <w:sz w:val="18"/>
                <w:szCs w:val="18"/>
              </w:rPr>
            </w:pPr>
          </w:p>
        </w:tc>
      </w:tr>
      <w:tr w:rsidR="003E2AA9" w:rsidRPr="002447AB" w14:paraId="31DC1DD0" w14:textId="77777777" w:rsidTr="003E2AA9">
        <w:tc>
          <w:tcPr>
            <w:tcW w:w="1650" w:type="pct"/>
            <w:gridSpan w:val="2"/>
            <w:hideMark/>
          </w:tcPr>
          <w:p w14:paraId="0D290B5B" w14:textId="77777777" w:rsidR="003E2AA9" w:rsidRPr="002447AB" w:rsidRDefault="003E2AA9" w:rsidP="003E2AA9">
            <w:pPr>
              <w:spacing w:after="160" w:line="259" w:lineRule="auto"/>
              <w:jc w:val="both"/>
              <w:rPr>
                <w:rFonts w:ascii="Verdana" w:hAnsi="Verdana"/>
                <w:sz w:val="18"/>
                <w:szCs w:val="18"/>
              </w:rPr>
            </w:pPr>
            <w:r w:rsidRPr="002447AB">
              <w:rPr>
                <w:rFonts w:ascii="Verdana" w:hAnsi="Verdana"/>
                <w:sz w:val="18"/>
                <w:szCs w:val="18"/>
              </w:rPr>
              <w:t> </w:t>
            </w:r>
          </w:p>
        </w:tc>
        <w:tc>
          <w:tcPr>
            <w:tcW w:w="250" w:type="pct"/>
            <w:hideMark/>
          </w:tcPr>
          <w:p w14:paraId="7AA5493E" w14:textId="77777777" w:rsidR="003E2AA9" w:rsidRPr="002447AB" w:rsidRDefault="003E2AA9" w:rsidP="003E2AA9">
            <w:pPr>
              <w:spacing w:after="160" w:line="259" w:lineRule="auto"/>
              <w:jc w:val="both"/>
              <w:rPr>
                <w:rFonts w:ascii="Verdana" w:hAnsi="Verdana"/>
                <w:sz w:val="18"/>
                <w:szCs w:val="18"/>
              </w:rPr>
            </w:pPr>
            <w:r w:rsidRPr="002447AB">
              <w:rPr>
                <w:rFonts w:ascii="Verdana" w:hAnsi="Verdana"/>
                <w:sz w:val="18"/>
                <w:szCs w:val="18"/>
              </w:rPr>
              <w:t>01</w:t>
            </w:r>
          </w:p>
        </w:tc>
        <w:tc>
          <w:tcPr>
            <w:tcW w:w="2200" w:type="pct"/>
            <w:hideMark/>
          </w:tcPr>
          <w:p w14:paraId="31F7CFA7" w14:textId="77777777" w:rsidR="003E2AA9" w:rsidRPr="002447AB" w:rsidRDefault="003E2AA9" w:rsidP="003E2AA9">
            <w:pPr>
              <w:spacing w:after="160" w:line="259" w:lineRule="auto"/>
              <w:jc w:val="both"/>
              <w:rPr>
                <w:rFonts w:ascii="Verdana" w:hAnsi="Verdana"/>
                <w:sz w:val="18"/>
                <w:szCs w:val="18"/>
              </w:rPr>
            </w:pPr>
            <w:r w:rsidRPr="002447AB">
              <w:rPr>
                <w:rFonts w:ascii="Verdana" w:hAnsi="Verdana"/>
                <w:sz w:val="18"/>
                <w:szCs w:val="18"/>
              </w:rPr>
              <w:t>SEDE NACIONAL</w:t>
            </w:r>
          </w:p>
        </w:tc>
        <w:tc>
          <w:tcPr>
            <w:tcW w:w="900" w:type="pct"/>
            <w:gridSpan w:val="4"/>
            <w:hideMark/>
          </w:tcPr>
          <w:p w14:paraId="0AE60486" w14:textId="77777777" w:rsidR="003E2AA9" w:rsidRPr="002447AB" w:rsidRDefault="003E2AA9" w:rsidP="003E2AA9">
            <w:pPr>
              <w:spacing w:after="160" w:line="259" w:lineRule="auto"/>
              <w:jc w:val="both"/>
              <w:rPr>
                <w:rFonts w:ascii="Verdana" w:hAnsi="Verdana"/>
                <w:sz w:val="18"/>
                <w:szCs w:val="18"/>
              </w:rPr>
            </w:pPr>
            <w:r w:rsidRPr="002447AB">
              <w:rPr>
                <w:rFonts w:ascii="Verdana" w:hAnsi="Verdana"/>
                <w:sz w:val="18"/>
                <w:szCs w:val="18"/>
              </w:rPr>
              <w:t>$ 1.000.000.000,00</w:t>
            </w:r>
          </w:p>
        </w:tc>
        <w:tc>
          <w:tcPr>
            <w:tcW w:w="0" w:type="auto"/>
            <w:hideMark/>
          </w:tcPr>
          <w:p w14:paraId="35484DC4" w14:textId="77777777" w:rsidR="003E2AA9" w:rsidRPr="002447AB" w:rsidRDefault="003E2AA9" w:rsidP="003E2AA9">
            <w:pPr>
              <w:spacing w:after="160" w:line="259" w:lineRule="auto"/>
              <w:jc w:val="both"/>
              <w:rPr>
                <w:rFonts w:ascii="Verdana" w:hAnsi="Verdana"/>
                <w:sz w:val="18"/>
                <w:szCs w:val="18"/>
              </w:rPr>
            </w:pPr>
          </w:p>
        </w:tc>
      </w:tr>
      <w:tr w:rsidR="003E2AA9" w:rsidRPr="002447AB" w14:paraId="66D1319D" w14:textId="77777777" w:rsidTr="003E2AA9">
        <w:tc>
          <w:tcPr>
            <w:tcW w:w="250" w:type="pct"/>
            <w:hideMark/>
          </w:tcPr>
          <w:p w14:paraId="64708496" w14:textId="77777777" w:rsidR="003E2AA9" w:rsidRPr="002447AB" w:rsidRDefault="003E2AA9" w:rsidP="003E2AA9">
            <w:pPr>
              <w:spacing w:after="160" w:line="259" w:lineRule="auto"/>
              <w:jc w:val="both"/>
              <w:rPr>
                <w:rFonts w:ascii="Verdana" w:hAnsi="Verdana"/>
                <w:sz w:val="18"/>
                <w:szCs w:val="18"/>
              </w:rPr>
            </w:pPr>
            <w:r w:rsidRPr="002447AB">
              <w:rPr>
                <w:rFonts w:ascii="Verdana" w:hAnsi="Verdana"/>
                <w:b/>
                <w:bCs/>
                <w:sz w:val="18"/>
                <w:szCs w:val="18"/>
              </w:rPr>
              <w:t>3</w:t>
            </w:r>
          </w:p>
        </w:tc>
        <w:tc>
          <w:tcPr>
            <w:tcW w:w="1650" w:type="pct"/>
            <w:gridSpan w:val="2"/>
            <w:hideMark/>
          </w:tcPr>
          <w:p w14:paraId="4B9B4808" w14:textId="77777777" w:rsidR="003E2AA9" w:rsidRPr="002447AB" w:rsidRDefault="003E2AA9" w:rsidP="003E2AA9">
            <w:pPr>
              <w:spacing w:after="160" w:line="259" w:lineRule="auto"/>
              <w:jc w:val="both"/>
              <w:rPr>
                <w:rFonts w:ascii="Verdana" w:hAnsi="Verdana"/>
                <w:sz w:val="18"/>
                <w:szCs w:val="18"/>
              </w:rPr>
            </w:pPr>
            <w:r w:rsidRPr="002447AB">
              <w:rPr>
                <w:rFonts w:ascii="Verdana" w:hAnsi="Verdana"/>
                <w:sz w:val="18"/>
                <w:szCs w:val="18"/>
              </w:rPr>
              <w:t> </w:t>
            </w:r>
          </w:p>
        </w:tc>
        <w:tc>
          <w:tcPr>
            <w:tcW w:w="2200" w:type="pct"/>
            <w:hideMark/>
          </w:tcPr>
          <w:p w14:paraId="1F273712" w14:textId="77777777" w:rsidR="003E2AA9" w:rsidRPr="002447AB" w:rsidRDefault="003E2AA9" w:rsidP="003E2AA9">
            <w:pPr>
              <w:spacing w:after="160" w:line="259" w:lineRule="auto"/>
              <w:jc w:val="both"/>
              <w:rPr>
                <w:rFonts w:ascii="Verdana" w:hAnsi="Verdana"/>
                <w:sz w:val="18"/>
                <w:szCs w:val="18"/>
              </w:rPr>
            </w:pPr>
            <w:r w:rsidRPr="002447AB">
              <w:rPr>
                <w:rFonts w:ascii="Verdana" w:hAnsi="Verdana"/>
                <w:sz w:val="18"/>
                <w:szCs w:val="18"/>
              </w:rPr>
              <w:t>TRANSFERENCIAS CORRIENTES</w:t>
            </w:r>
          </w:p>
        </w:tc>
        <w:tc>
          <w:tcPr>
            <w:tcW w:w="900" w:type="pct"/>
            <w:gridSpan w:val="4"/>
            <w:hideMark/>
          </w:tcPr>
          <w:p w14:paraId="3E78710D" w14:textId="77777777" w:rsidR="003E2AA9" w:rsidRPr="002447AB" w:rsidRDefault="003E2AA9" w:rsidP="003E2AA9">
            <w:pPr>
              <w:spacing w:after="160" w:line="259" w:lineRule="auto"/>
              <w:jc w:val="both"/>
              <w:rPr>
                <w:rFonts w:ascii="Verdana" w:hAnsi="Verdana"/>
                <w:sz w:val="18"/>
                <w:szCs w:val="18"/>
              </w:rPr>
            </w:pPr>
            <w:r w:rsidRPr="002447AB">
              <w:rPr>
                <w:rFonts w:ascii="Verdana" w:hAnsi="Verdana"/>
                <w:b/>
                <w:bCs/>
                <w:sz w:val="18"/>
                <w:szCs w:val="18"/>
              </w:rPr>
              <w:t>$ 2.223.274.140,00</w:t>
            </w:r>
          </w:p>
        </w:tc>
        <w:tc>
          <w:tcPr>
            <w:tcW w:w="0" w:type="auto"/>
            <w:hideMark/>
          </w:tcPr>
          <w:p w14:paraId="2D95CC73" w14:textId="77777777" w:rsidR="003E2AA9" w:rsidRPr="002447AB" w:rsidRDefault="003E2AA9" w:rsidP="003E2AA9">
            <w:pPr>
              <w:spacing w:after="160" w:line="259" w:lineRule="auto"/>
              <w:jc w:val="both"/>
              <w:rPr>
                <w:rFonts w:ascii="Verdana" w:hAnsi="Verdana"/>
                <w:sz w:val="18"/>
                <w:szCs w:val="18"/>
              </w:rPr>
            </w:pPr>
          </w:p>
        </w:tc>
      </w:tr>
      <w:tr w:rsidR="003E2AA9" w:rsidRPr="002447AB" w14:paraId="68ED2F9D" w14:textId="77777777" w:rsidTr="003E2AA9">
        <w:tc>
          <w:tcPr>
            <w:tcW w:w="250" w:type="pct"/>
            <w:hideMark/>
          </w:tcPr>
          <w:p w14:paraId="02694C13" w14:textId="77777777" w:rsidR="003E2AA9" w:rsidRPr="002447AB" w:rsidRDefault="003E2AA9" w:rsidP="003E2AA9">
            <w:pPr>
              <w:spacing w:after="160" w:line="259" w:lineRule="auto"/>
              <w:jc w:val="both"/>
              <w:rPr>
                <w:rFonts w:ascii="Verdana" w:hAnsi="Verdana"/>
                <w:sz w:val="18"/>
                <w:szCs w:val="18"/>
              </w:rPr>
            </w:pPr>
            <w:r w:rsidRPr="002447AB">
              <w:rPr>
                <w:rFonts w:ascii="Verdana" w:hAnsi="Verdana"/>
                <w:sz w:val="18"/>
                <w:szCs w:val="18"/>
              </w:rPr>
              <w:t>3</w:t>
            </w:r>
          </w:p>
        </w:tc>
        <w:tc>
          <w:tcPr>
            <w:tcW w:w="300" w:type="pct"/>
            <w:hideMark/>
          </w:tcPr>
          <w:p w14:paraId="1C9827EE" w14:textId="77777777" w:rsidR="003E2AA9" w:rsidRPr="002447AB" w:rsidRDefault="003E2AA9" w:rsidP="003E2AA9">
            <w:pPr>
              <w:spacing w:after="160" w:line="259" w:lineRule="auto"/>
              <w:jc w:val="both"/>
              <w:rPr>
                <w:rFonts w:ascii="Verdana" w:hAnsi="Verdana"/>
                <w:sz w:val="18"/>
                <w:szCs w:val="18"/>
              </w:rPr>
            </w:pPr>
            <w:r w:rsidRPr="002447AB">
              <w:rPr>
                <w:rFonts w:ascii="Verdana" w:hAnsi="Verdana"/>
                <w:sz w:val="18"/>
                <w:szCs w:val="18"/>
              </w:rPr>
              <w:t>2</w:t>
            </w:r>
          </w:p>
        </w:tc>
        <w:tc>
          <w:tcPr>
            <w:tcW w:w="1300" w:type="pct"/>
            <w:gridSpan w:val="2"/>
            <w:hideMark/>
          </w:tcPr>
          <w:p w14:paraId="1440A3B1" w14:textId="77777777" w:rsidR="003E2AA9" w:rsidRPr="002447AB" w:rsidRDefault="003E2AA9" w:rsidP="003E2AA9">
            <w:pPr>
              <w:spacing w:after="160" w:line="259" w:lineRule="auto"/>
              <w:jc w:val="both"/>
              <w:rPr>
                <w:rFonts w:ascii="Verdana" w:hAnsi="Verdana"/>
                <w:sz w:val="18"/>
                <w:szCs w:val="18"/>
              </w:rPr>
            </w:pPr>
            <w:r w:rsidRPr="002447AB">
              <w:rPr>
                <w:rFonts w:ascii="Verdana" w:hAnsi="Verdana"/>
                <w:sz w:val="18"/>
                <w:szCs w:val="18"/>
              </w:rPr>
              <w:t> </w:t>
            </w:r>
          </w:p>
        </w:tc>
        <w:tc>
          <w:tcPr>
            <w:tcW w:w="2200" w:type="pct"/>
            <w:hideMark/>
          </w:tcPr>
          <w:p w14:paraId="0ED479B2" w14:textId="77777777" w:rsidR="003E2AA9" w:rsidRPr="002447AB" w:rsidRDefault="003E2AA9" w:rsidP="003E2AA9">
            <w:pPr>
              <w:spacing w:after="160" w:line="259" w:lineRule="auto"/>
              <w:jc w:val="both"/>
              <w:rPr>
                <w:rFonts w:ascii="Verdana" w:hAnsi="Verdana"/>
                <w:sz w:val="18"/>
                <w:szCs w:val="18"/>
              </w:rPr>
            </w:pPr>
            <w:r w:rsidRPr="002447AB">
              <w:rPr>
                <w:rFonts w:ascii="Verdana" w:hAnsi="Verdana"/>
                <w:sz w:val="18"/>
                <w:szCs w:val="18"/>
              </w:rPr>
              <w:t>TRANSFERENCIAS AL SECTOR PUBLICO</w:t>
            </w:r>
          </w:p>
        </w:tc>
        <w:tc>
          <w:tcPr>
            <w:tcW w:w="900" w:type="pct"/>
            <w:gridSpan w:val="3"/>
            <w:hideMark/>
          </w:tcPr>
          <w:p w14:paraId="084D6494" w14:textId="77777777" w:rsidR="003E2AA9" w:rsidRPr="002447AB" w:rsidRDefault="003E2AA9" w:rsidP="003E2AA9">
            <w:pPr>
              <w:spacing w:after="160" w:line="259" w:lineRule="auto"/>
              <w:jc w:val="both"/>
              <w:rPr>
                <w:rFonts w:ascii="Verdana" w:hAnsi="Verdana"/>
                <w:sz w:val="18"/>
                <w:szCs w:val="18"/>
              </w:rPr>
            </w:pPr>
            <w:r w:rsidRPr="002447AB">
              <w:rPr>
                <w:rFonts w:ascii="Verdana" w:hAnsi="Verdana"/>
                <w:sz w:val="18"/>
                <w:szCs w:val="18"/>
              </w:rPr>
              <w:t>$ 1.195.511.660,00</w:t>
            </w:r>
          </w:p>
        </w:tc>
        <w:tc>
          <w:tcPr>
            <w:tcW w:w="0" w:type="auto"/>
            <w:hideMark/>
          </w:tcPr>
          <w:p w14:paraId="1C183D1D" w14:textId="77777777" w:rsidR="003E2AA9" w:rsidRPr="002447AB" w:rsidRDefault="003E2AA9" w:rsidP="003E2AA9">
            <w:pPr>
              <w:spacing w:after="160" w:line="259" w:lineRule="auto"/>
              <w:jc w:val="both"/>
              <w:rPr>
                <w:rFonts w:ascii="Verdana" w:hAnsi="Verdana"/>
                <w:sz w:val="18"/>
                <w:szCs w:val="18"/>
              </w:rPr>
            </w:pPr>
          </w:p>
        </w:tc>
      </w:tr>
      <w:tr w:rsidR="003E2AA9" w:rsidRPr="002447AB" w14:paraId="12C5F8C3" w14:textId="77777777" w:rsidTr="003E2AA9">
        <w:tc>
          <w:tcPr>
            <w:tcW w:w="250" w:type="pct"/>
            <w:hideMark/>
          </w:tcPr>
          <w:p w14:paraId="6E488F12" w14:textId="77777777" w:rsidR="003E2AA9" w:rsidRPr="002447AB" w:rsidRDefault="003E2AA9" w:rsidP="003E2AA9">
            <w:pPr>
              <w:spacing w:after="160" w:line="259" w:lineRule="auto"/>
              <w:jc w:val="both"/>
              <w:rPr>
                <w:rFonts w:ascii="Verdana" w:hAnsi="Verdana"/>
                <w:sz w:val="18"/>
                <w:szCs w:val="18"/>
              </w:rPr>
            </w:pPr>
            <w:r w:rsidRPr="002447AB">
              <w:rPr>
                <w:rFonts w:ascii="Verdana" w:hAnsi="Verdana"/>
                <w:sz w:val="18"/>
                <w:szCs w:val="18"/>
              </w:rPr>
              <w:t>3</w:t>
            </w:r>
          </w:p>
        </w:tc>
        <w:tc>
          <w:tcPr>
            <w:tcW w:w="300" w:type="pct"/>
            <w:hideMark/>
          </w:tcPr>
          <w:p w14:paraId="70A59B19" w14:textId="77777777" w:rsidR="003E2AA9" w:rsidRPr="002447AB" w:rsidRDefault="003E2AA9" w:rsidP="003E2AA9">
            <w:pPr>
              <w:spacing w:after="160" w:line="259" w:lineRule="auto"/>
              <w:jc w:val="both"/>
              <w:rPr>
                <w:rFonts w:ascii="Verdana" w:hAnsi="Verdana"/>
                <w:sz w:val="18"/>
                <w:szCs w:val="18"/>
              </w:rPr>
            </w:pPr>
            <w:r w:rsidRPr="002447AB">
              <w:rPr>
                <w:rFonts w:ascii="Verdana" w:hAnsi="Verdana"/>
                <w:sz w:val="18"/>
                <w:szCs w:val="18"/>
              </w:rPr>
              <w:t>2</w:t>
            </w:r>
          </w:p>
        </w:tc>
        <w:tc>
          <w:tcPr>
            <w:tcW w:w="300" w:type="pct"/>
            <w:hideMark/>
          </w:tcPr>
          <w:p w14:paraId="1C3C0E23" w14:textId="77777777" w:rsidR="003E2AA9" w:rsidRPr="002447AB" w:rsidRDefault="003E2AA9" w:rsidP="003E2AA9">
            <w:pPr>
              <w:spacing w:after="160" w:line="259" w:lineRule="auto"/>
              <w:jc w:val="both"/>
              <w:rPr>
                <w:rFonts w:ascii="Verdana" w:hAnsi="Verdana"/>
                <w:sz w:val="18"/>
                <w:szCs w:val="18"/>
              </w:rPr>
            </w:pPr>
            <w:r w:rsidRPr="002447AB">
              <w:rPr>
                <w:rFonts w:ascii="Verdana" w:hAnsi="Verdana"/>
                <w:sz w:val="18"/>
                <w:szCs w:val="18"/>
              </w:rPr>
              <w:t>1</w:t>
            </w:r>
          </w:p>
        </w:tc>
        <w:tc>
          <w:tcPr>
            <w:tcW w:w="3200" w:type="pct"/>
            <w:gridSpan w:val="2"/>
            <w:hideMark/>
          </w:tcPr>
          <w:p w14:paraId="46F71886" w14:textId="77777777" w:rsidR="003E2AA9" w:rsidRPr="002447AB" w:rsidRDefault="003E2AA9" w:rsidP="003E2AA9">
            <w:pPr>
              <w:spacing w:after="160" w:line="259" w:lineRule="auto"/>
              <w:jc w:val="both"/>
              <w:rPr>
                <w:rFonts w:ascii="Verdana" w:hAnsi="Verdana"/>
                <w:sz w:val="18"/>
                <w:szCs w:val="18"/>
              </w:rPr>
            </w:pPr>
            <w:r w:rsidRPr="002447AB">
              <w:rPr>
                <w:rFonts w:ascii="Verdana" w:hAnsi="Verdana"/>
                <w:sz w:val="18"/>
                <w:szCs w:val="18"/>
              </w:rPr>
              <w:t>ORDEN NACIONAL</w:t>
            </w:r>
          </w:p>
        </w:tc>
        <w:tc>
          <w:tcPr>
            <w:tcW w:w="900" w:type="pct"/>
            <w:gridSpan w:val="3"/>
            <w:hideMark/>
          </w:tcPr>
          <w:p w14:paraId="1074B548" w14:textId="77777777" w:rsidR="003E2AA9" w:rsidRPr="002447AB" w:rsidRDefault="003E2AA9" w:rsidP="003E2AA9">
            <w:pPr>
              <w:spacing w:after="160" w:line="259" w:lineRule="auto"/>
              <w:jc w:val="both"/>
              <w:rPr>
                <w:rFonts w:ascii="Verdana" w:hAnsi="Verdana"/>
                <w:sz w:val="18"/>
                <w:szCs w:val="18"/>
              </w:rPr>
            </w:pPr>
            <w:r w:rsidRPr="002447AB">
              <w:rPr>
                <w:rFonts w:ascii="Verdana" w:hAnsi="Verdana"/>
                <w:sz w:val="18"/>
                <w:szCs w:val="18"/>
              </w:rPr>
              <w:t>$ 1.195.511.660,00</w:t>
            </w:r>
          </w:p>
        </w:tc>
        <w:tc>
          <w:tcPr>
            <w:tcW w:w="0" w:type="auto"/>
            <w:hideMark/>
          </w:tcPr>
          <w:p w14:paraId="685B5482" w14:textId="77777777" w:rsidR="003E2AA9" w:rsidRPr="002447AB" w:rsidRDefault="003E2AA9" w:rsidP="003E2AA9">
            <w:pPr>
              <w:spacing w:after="160" w:line="259" w:lineRule="auto"/>
              <w:jc w:val="both"/>
              <w:rPr>
                <w:rFonts w:ascii="Verdana" w:hAnsi="Verdana"/>
                <w:sz w:val="18"/>
                <w:szCs w:val="18"/>
              </w:rPr>
            </w:pPr>
          </w:p>
        </w:tc>
      </w:tr>
      <w:tr w:rsidR="003E2AA9" w:rsidRPr="002447AB" w14:paraId="799FF513" w14:textId="77777777" w:rsidTr="003E2AA9">
        <w:tc>
          <w:tcPr>
            <w:tcW w:w="250" w:type="pct"/>
            <w:hideMark/>
          </w:tcPr>
          <w:p w14:paraId="4FE51C24" w14:textId="77777777" w:rsidR="003E2AA9" w:rsidRPr="002447AB" w:rsidRDefault="003E2AA9" w:rsidP="003E2AA9">
            <w:pPr>
              <w:spacing w:after="160" w:line="259" w:lineRule="auto"/>
              <w:jc w:val="both"/>
              <w:rPr>
                <w:rFonts w:ascii="Verdana" w:hAnsi="Verdana"/>
                <w:sz w:val="18"/>
                <w:szCs w:val="18"/>
              </w:rPr>
            </w:pPr>
            <w:r w:rsidRPr="002447AB">
              <w:rPr>
                <w:rFonts w:ascii="Verdana" w:hAnsi="Verdana"/>
                <w:sz w:val="18"/>
                <w:szCs w:val="18"/>
              </w:rPr>
              <w:t>3</w:t>
            </w:r>
          </w:p>
        </w:tc>
        <w:tc>
          <w:tcPr>
            <w:tcW w:w="300" w:type="pct"/>
            <w:hideMark/>
          </w:tcPr>
          <w:p w14:paraId="23757FF9" w14:textId="77777777" w:rsidR="003E2AA9" w:rsidRPr="002447AB" w:rsidRDefault="003E2AA9" w:rsidP="003E2AA9">
            <w:pPr>
              <w:spacing w:after="160" w:line="259" w:lineRule="auto"/>
              <w:jc w:val="both"/>
              <w:rPr>
                <w:rFonts w:ascii="Verdana" w:hAnsi="Verdana"/>
                <w:sz w:val="18"/>
                <w:szCs w:val="18"/>
              </w:rPr>
            </w:pPr>
            <w:r w:rsidRPr="002447AB">
              <w:rPr>
                <w:rFonts w:ascii="Verdana" w:hAnsi="Verdana"/>
                <w:sz w:val="18"/>
                <w:szCs w:val="18"/>
              </w:rPr>
              <w:t>2</w:t>
            </w:r>
          </w:p>
        </w:tc>
        <w:tc>
          <w:tcPr>
            <w:tcW w:w="300" w:type="pct"/>
            <w:hideMark/>
          </w:tcPr>
          <w:p w14:paraId="6DBB46B3" w14:textId="77777777" w:rsidR="003E2AA9" w:rsidRPr="002447AB" w:rsidRDefault="003E2AA9" w:rsidP="003E2AA9">
            <w:pPr>
              <w:spacing w:after="160" w:line="259" w:lineRule="auto"/>
              <w:jc w:val="both"/>
              <w:rPr>
                <w:rFonts w:ascii="Verdana" w:hAnsi="Verdana"/>
                <w:sz w:val="18"/>
                <w:szCs w:val="18"/>
              </w:rPr>
            </w:pPr>
            <w:r w:rsidRPr="002447AB">
              <w:rPr>
                <w:rFonts w:ascii="Verdana" w:hAnsi="Verdana"/>
                <w:sz w:val="18"/>
                <w:szCs w:val="18"/>
              </w:rPr>
              <w:t>1</w:t>
            </w:r>
          </w:p>
        </w:tc>
        <w:tc>
          <w:tcPr>
            <w:tcW w:w="250" w:type="pct"/>
            <w:hideMark/>
          </w:tcPr>
          <w:p w14:paraId="449439A9" w14:textId="77777777" w:rsidR="003E2AA9" w:rsidRPr="002447AB" w:rsidRDefault="003E2AA9" w:rsidP="003E2AA9">
            <w:pPr>
              <w:spacing w:after="160" w:line="259" w:lineRule="auto"/>
              <w:jc w:val="both"/>
              <w:rPr>
                <w:rFonts w:ascii="Verdana" w:hAnsi="Verdana"/>
                <w:sz w:val="18"/>
                <w:szCs w:val="18"/>
              </w:rPr>
            </w:pPr>
            <w:r w:rsidRPr="002447AB">
              <w:rPr>
                <w:rFonts w:ascii="Verdana" w:hAnsi="Verdana"/>
                <w:sz w:val="18"/>
                <w:szCs w:val="18"/>
              </w:rPr>
              <w:t>1</w:t>
            </w:r>
          </w:p>
        </w:tc>
        <w:tc>
          <w:tcPr>
            <w:tcW w:w="2950" w:type="pct"/>
            <w:gridSpan w:val="2"/>
            <w:hideMark/>
          </w:tcPr>
          <w:p w14:paraId="0574F352" w14:textId="77777777" w:rsidR="003E2AA9" w:rsidRPr="002447AB" w:rsidRDefault="003E2AA9" w:rsidP="003E2AA9">
            <w:pPr>
              <w:spacing w:after="160" w:line="259" w:lineRule="auto"/>
              <w:jc w:val="both"/>
              <w:rPr>
                <w:rFonts w:ascii="Verdana" w:hAnsi="Verdana"/>
                <w:sz w:val="18"/>
                <w:szCs w:val="18"/>
              </w:rPr>
            </w:pPr>
            <w:r w:rsidRPr="002447AB">
              <w:rPr>
                <w:rFonts w:ascii="Verdana" w:hAnsi="Verdana"/>
                <w:sz w:val="18"/>
                <w:szCs w:val="18"/>
              </w:rPr>
              <w:t>CUOTA DE AUDITAJE CONTRANAL</w:t>
            </w:r>
          </w:p>
        </w:tc>
        <w:tc>
          <w:tcPr>
            <w:tcW w:w="900" w:type="pct"/>
            <w:gridSpan w:val="2"/>
            <w:hideMark/>
          </w:tcPr>
          <w:p w14:paraId="72A74BFB" w14:textId="77777777" w:rsidR="003E2AA9" w:rsidRPr="002447AB" w:rsidRDefault="003E2AA9" w:rsidP="003E2AA9">
            <w:pPr>
              <w:spacing w:after="160" w:line="259" w:lineRule="auto"/>
              <w:jc w:val="both"/>
              <w:rPr>
                <w:rFonts w:ascii="Verdana" w:hAnsi="Verdana"/>
                <w:sz w:val="18"/>
                <w:szCs w:val="18"/>
              </w:rPr>
            </w:pPr>
            <w:r w:rsidRPr="002447AB">
              <w:rPr>
                <w:rFonts w:ascii="Verdana" w:hAnsi="Verdana"/>
                <w:sz w:val="18"/>
                <w:szCs w:val="18"/>
              </w:rPr>
              <w:t>$ 1.195.511.660,00</w:t>
            </w:r>
          </w:p>
        </w:tc>
        <w:tc>
          <w:tcPr>
            <w:tcW w:w="0" w:type="auto"/>
            <w:hideMark/>
          </w:tcPr>
          <w:p w14:paraId="171AC90F" w14:textId="77777777" w:rsidR="003E2AA9" w:rsidRPr="002447AB" w:rsidRDefault="003E2AA9" w:rsidP="003E2AA9">
            <w:pPr>
              <w:spacing w:after="160" w:line="259" w:lineRule="auto"/>
              <w:jc w:val="both"/>
              <w:rPr>
                <w:rFonts w:ascii="Verdana" w:hAnsi="Verdana"/>
                <w:sz w:val="18"/>
                <w:szCs w:val="18"/>
              </w:rPr>
            </w:pPr>
          </w:p>
        </w:tc>
      </w:tr>
      <w:tr w:rsidR="003E2AA9" w:rsidRPr="002447AB" w14:paraId="6AEF4885" w14:textId="77777777" w:rsidTr="003E2AA9">
        <w:tc>
          <w:tcPr>
            <w:tcW w:w="1350" w:type="pct"/>
            <w:gridSpan w:val="2"/>
            <w:hideMark/>
          </w:tcPr>
          <w:p w14:paraId="0889D5B0" w14:textId="77777777" w:rsidR="003E2AA9" w:rsidRPr="002447AB" w:rsidRDefault="003E2AA9" w:rsidP="003E2AA9">
            <w:pPr>
              <w:spacing w:after="160" w:line="259" w:lineRule="auto"/>
              <w:jc w:val="both"/>
              <w:rPr>
                <w:rFonts w:ascii="Verdana" w:hAnsi="Verdana"/>
                <w:sz w:val="18"/>
                <w:szCs w:val="18"/>
              </w:rPr>
            </w:pPr>
            <w:r w:rsidRPr="002447AB">
              <w:rPr>
                <w:rFonts w:ascii="Verdana" w:hAnsi="Verdana"/>
                <w:sz w:val="18"/>
                <w:szCs w:val="18"/>
              </w:rPr>
              <w:t> </w:t>
            </w:r>
          </w:p>
        </w:tc>
        <w:tc>
          <w:tcPr>
            <w:tcW w:w="250" w:type="pct"/>
            <w:hideMark/>
          </w:tcPr>
          <w:p w14:paraId="2AD7771D" w14:textId="77777777" w:rsidR="003E2AA9" w:rsidRPr="002447AB" w:rsidRDefault="003E2AA9" w:rsidP="003E2AA9">
            <w:pPr>
              <w:spacing w:after="160" w:line="259" w:lineRule="auto"/>
              <w:jc w:val="both"/>
              <w:rPr>
                <w:rFonts w:ascii="Verdana" w:hAnsi="Verdana"/>
                <w:sz w:val="18"/>
                <w:szCs w:val="18"/>
              </w:rPr>
            </w:pPr>
            <w:r w:rsidRPr="002447AB">
              <w:rPr>
                <w:rFonts w:ascii="Verdana" w:hAnsi="Verdana"/>
                <w:sz w:val="18"/>
                <w:szCs w:val="18"/>
              </w:rPr>
              <w:t>27</w:t>
            </w:r>
          </w:p>
        </w:tc>
        <w:tc>
          <w:tcPr>
            <w:tcW w:w="2450" w:type="pct"/>
            <w:gridSpan w:val="2"/>
            <w:hideMark/>
          </w:tcPr>
          <w:p w14:paraId="27015387" w14:textId="77777777" w:rsidR="003E2AA9" w:rsidRPr="002447AB" w:rsidRDefault="003E2AA9" w:rsidP="003E2AA9">
            <w:pPr>
              <w:spacing w:after="160" w:line="259" w:lineRule="auto"/>
              <w:jc w:val="both"/>
              <w:rPr>
                <w:rFonts w:ascii="Verdana" w:hAnsi="Verdana"/>
                <w:sz w:val="18"/>
                <w:szCs w:val="18"/>
              </w:rPr>
            </w:pPr>
            <w:r w:rsidRPr="002447AB">
              <w:rPr>
                <w:rFonts w:ascii="Verdana" w:hAnsi="Verdana"/>
                <w:sz w:val="18"/>
                <w:szCs w:val="18"/>
              </w:rPr>
              <w:t>RENTAS PARAFISCALES</w:t>
            </w:r>
          </w:p>
        </w:tc>
        <w:tc>
          <w:tcPr>
            <w:tcW w:w="900" w:type="pct"/>
            <w:gridSpan w:val="3"/>
            <w:hideMark/>
          </w:tcPr>
          <w:p w14:paraId="78EE1A29" w14:textId="77777777" w:rsidR="003E2AA9" w:rsidRPr="002447AB" w:rsidRDefault="003E2AA9" w:rsidP="003E2AA9">
            <w:pPr>
              <w:spacing w:after="160" w:line="259" w:lineRule="auto"/>
              <w:jc w:val="both"/>
              <w:rPr>
                <w:rFonts w:ascii="Verdana" w:hAnsi="Verdana"/>
                <w:sz w:val="18"/>
                <w:szCs w:val="18"/>
              </w:rPr>
            </w:pPr>
            <w:r w:rsidRPr="002447AB">
              <w:rPr>
                <w:rFonts w:ascii="Verdana" w:hAnsi="Verdana"/>
                <w:sz w:val="18"/>
                <w:szCs w:val="18"/>
              </w:rPr>
              <w:t>$ 1.195.511.660,00</w:t>
            </w:r>
          </w:p>
        </w:tc>
        <w:tc>
          <w:tcPr>
            <w:tcW w:w="0" w:type="auto"/>
            <w:hideMark/>
          </w:tcPr>
          <w:p w14:paraId="616E98F8" w14:textId="77777777" w:rsidR="003E2AA9" w:rsidRPr="002447AB" w:rsidRDefault="003E2AA9" w:rsidP="003E2AA9">
            <w:pPr>
              <w:spacing w:after="160" w:line="259" w:lineRule="auto"/>
              <w:jc w:val="both"/>
              <w:rPr>
                <w:rFonts w:ascii="Verdana" w:hAnsi="Verdana"/>
                <w:sz w:val="18"/>
                <w:szCs w:val="18"/>
              </w:rPr>
            </w:pPr>
          </w:p>
        </w:tc>
      </w:tr>
      <w:tr w:rsidR="003E2AA9" w:rsidRPr="002447AB" w14:paraId="6B392B79" w14:textId="77777777" w:rsidTr="003E2AA9">
        <w:tc>
          <w:tcPr>
            <w:tcW w:w="1650" w:type="pct"/>
            <w:gridSpan w:val="2"/>
            <w:hideMark/>
          </w:tcPr>
          <w:p w14:paraId="78BDFBC4" w14:textId="77777777" w:rsidR="003E2AA9" w:rsidRPr="002447AB" w:rsidRDefault="003E2AA9" w:rsidP="003E2AA9">
            <w:pPr>
              <w:spacing w:after="160" w:line="259" w:lineRule="auto"/>
              <w:jc w:val="both"/>
              <w:rPr>
                <w:rFonts w:ascii="Verdana" w:hAnsi="Verdana"/>
                <w:sz w:val="18"/>
                <w:szCs w:val="18"/>
              </w:rPr>
            </w:pPr>
            <w:r w:rsidRPr="002447AB">
              <w:rPr>
                <w:rFonts w:ascii="Verdana" w:hAnsi="Verdana"/>
                <w:sz w:val="18"/>
                <w:szCs w:val="18"/>
              </w:rPr>
              <w:t> </w:t>
            </w:r>
          </w:p>
        </w:tc>
        <w:tc>
          <w:tcPr>
            <w:tcW w:w="250" w:type="pct"/>
            <w:hideMark/>
          </w:tcPr>
          <w:p w14:paraId="2B708C4F" w14:textId="77777777" w:rsidR="003E2AA9" w:rsidRPr="002447AB" w:rsidRDefault="003E2AA9" w:rsidP="003E2AA9">
            <w:pPr>
              <w:spacing w:after="160" w:line="259" w:lineRule="auto"/>
              <w:jc w:val="both"/>
              <w:rPr>
                <w:rFonts w:ascii="Verdana" w:hAnsi="Verdana"/>
                <w:sz w:val="18"/>
                <w:szCs w:val="18"/>
              </w:rPr>
            </w:pPr>
            <w:r w:rsidRPr="002447AB">
              <w:rPr>
                <w:rFonts w:ascii="Verdana" w:hAnsi="Verdana"/>
                <w:sz w:val="18"/>
                <w:szCs w:val="18"/>
              </w:rPr>
              <w:t>01</w:t>
            </w:r>
          </w:p>
        </w:tc>
        <w:tc>
          <w:tcPr>
            <w:tcW w:w="2200" w:type="pct"/>
            <w:hideMark/>
          </w:tcPr>
          <w:p w14:paraId="17C38127" w14:textId="77777777" w:rsidR="003E2AA9" w:rsidRPr="002447AB" w:rsidRDefault="003E2AA9" w:rsidP="003E2AA9">
            <w:pPr>
              <w:spacing w:after="160" w:line="259" w:lineRule="auto"/>
              <w:jc w:val="both"/>
              <w:rPr>
                <w:rFonts w:ascii="Verdana" w:hAnsi="Verdana"/>
                <w:sz w:val="18"/>
                <w:szCs w:val="18"/>
              </w:rPr>
            </w:pPr>
            <w:r w:rsidRPr="002447AB">
              <w:rPr>
                <w:rFonts w:ascii="Verdana" w:hAnsi="Verdana"/>
                <w:sz w:val="18"/>
                <w:szCs w:val="18"/>
              </w:rPr>
              <w:t>SEDE NACIONAL</w:t>
            </w:r>
          </w:p>
        </w:tc>
        <w:tc>
          <w:tcPr>
            <w:tcW w:w="900" w:type="pct"/>
            <w:gridSpan w:val="4"/>
            <w:hideMark/>
          </w:tcPr>
          <w:p w14:paraId="423E6F76" w14:textId="77777777" w:rsidR="003E2AA9" w:rsidRPr="002447AB" w:rsidRDefault="003E2AA9" w:rsidP="003E2AA9">
            <w:pPr>
              <w:spacing w:after="160" w:line="259" w:lineRule="auto"/>
              <w:jc w:val="both"/>
              <w:rPr>
                <w:rFonts w:ascii="Verdana" w:hAnsi="Verdana"/>
                <w:sz w:val="18"/>
                <w:szCs w:val="18"/>
              </w:rPr>
            </w:pPr>
            <w:r w:rsidRPr="002447AB">
              <w:rPr>
                <w:rFonts w:ascii="Verdana" w:hAnsi="Verdana"/>
                <w:sz w:val="18"/>
                <w:szCs w:val="18"/>
              </w:rPr>
              <w:t>$ 1.195.511.660,00</w:t>
            </w:r>
          </w:p>
        </w:tc>
        <w:tc>
          <w:tcPr>
            <w:tcW w:w="0" w:type="auto"/>
            <w:hideMark/>
          </w:tcPr>
          <w:p w14:paraId="7046E7D8" w14:textId="77777777" w:rsidR="003E2AA9" w:rsidRPr="002447AB" w:rsidRDefault="003E2AA9" w:rsidP="003E2AA9">
            <w:pPr>
              <w:spacing w:after="160" w:line="259" w:lineRule="auto"/>
              <w:jc w:val="both"/>
              <w:rPr>
                <w:rFonts w:ascii="Verdana" w:hAnsi="Verdana"/>
                <w:sz w:val="18"/>
                <w:szCs w:val="18"/>
              </w:rPr>
            </w:pPr>
          </w:p>
        </w:tc>
      </w:tr>
      <w:tr w:rsidR="003E2AA9" w:rsidRPr="002447AB" w14:paraId="5418577C" w14:textId="77777777" w:rsidTr="003E2AA9">
        <w:tc>
          <w:tcPr>
            <w:tcW w:w="250" w:type="pct"/>
            <w:hideMark/>
          </w:tcPr>
          <w:p w14:paraId="0B45B147" w14:textId="77777777" w:rsidR="003E2AA9" w:rsidRPr="002447AB" w:rsidRDefault="003E2AA9" w:rsidP="003E2AA9">
            <w:pPr>
              <w:spacing w:after="160" w:line="259" w:lineRule="auto"/>
              <w:jc w:val="both"/>
              <w:rPr>
                <w:rFonts w:ascii="Verdana" w:hAnsi="Verdana"/>
                <w:sz w:val="18"/>
                <w:szCs w:val="18"/>
              </w:rPr>
            </w:pPr>
            <w:r w:rsidRPr="002447AB">
              <w:rPr>
                <w:rFonts w:ascii="Verdana" w:hAnsi="Verdana"/>
                <w:sz w:val="18"/>
                <w:szCs w:val="18"/>
              </w:rPr>
              <w:t>3</w:t>
            </w:r>
          </w:p>
        </w:tc>
        <w:tc>
          <w:tcPr>
            <w:tcW w:w="300" w:type="pct"/>
            <w:hideMark/>
          </w:tcPr>
          <w:p w14:paraId="0BAEAF10" w14:textId="77777777" w:rsidR="003E2AA9" w:rsidRPr="002447AB" w:rsidRDefault="003E2AA9" w:rsidP="003E2AA9">
            <w:pPr>
              <w:spacing w:after="160" w:line="259" w:lineRule="auto"/>
              <w:jc w:val="both"/>
              <w:rPr>
                <w:rFonts w:ascii="Verdana" w:hAnsi="Verdana"/>
                <w:sz w:val="18"/>
                <w:szCs w:val="18"/>
              </w:rPr>
            </w:pPr>
            <w:r w:rsidRPr="002447AB">
              <w:rPr>
                <w:rFonts w:ascii="Verdana" w:hAnsi="Verdana"/>
                <w:sz w:val="18"/>
                <w:szCs w:val="18"/>
              </w:rPr>
              <w:t>6</w:t>
            </w:r>
          </w:p>
        </w:tc>
        <w:tc>
          <w:tcPr>
            <w:tcW w:w="1300" w:type="pct"/>
            <w:gridSpan w:val="2"/>
            <w:hideMark/>
          </w:tcPr>
          <w:p w14:paraId="477EAA1D" w14:textId="77777777" w:rsidR="003E2AA9" w:rsidRPr="002447AB" w:rsidRDefault="003E2AA9" w:rsidP="003E2AA9">
            <w:pPr>
              <w:spacing w:after="160" w:line="259" w:lineRule="auto"/>
              <w:jc w:val="both"/>
              <w:rPr>
                <w:rFonts w:ascii="Verdana" w:hAnsi="Verdana"/>
                <w:sz w:val="18"/>
                <w:szCs w:val="18"/>
              </w:rPr>
            </w:pPr>
            <w:r w:rsidRPr="002447AB">
              <w:rPr>
                <w:rFonts w:ascii="Verdana" w:hAnsi="Verdana"/>
                <w:sz w:val="18"/>
                <w:szCs w:val="18"/>
              </w:rPr>
              <w:t> </w:t>
            </w:r>
          </w:p>
        </w:tc>
        <w:tc>
          <w:tcPr>
            <w:tcW w:w="2200" w:type="pct"/>
            <w:hideMark/>
          </w:tcPr>
          <w:p w14:paraId="6151084E" w14:textId="77777777" w:rsidR="003E2AA9" w:rsidRPr="002447AB" w:rsidRDefault="003E2AA9" w:rsidP="003E2AA9">
            <w:pPr>
              <w:spacing w:after="160" w:line="259" w:lineRule="auto"/>
              <w:jc w:val="both"/>
              <w:rPr>
                <w:rFonts w:ascii="Verdana" w:hAnsi="Verdana"/>
                <w:sz w:val="18"/>
                <w:szCs w:val="18"/>
              </w:rPr>
            </w:pPr>
            <w:r w:rsidRPr="002447AB">
              <w:rPr>
                <w:rFonts w:ascii="Verdana" w:hAnsi="Verdana"/>
                <w:sz w:val="18"/>
                <w:szCs w:val="18"/>
              </w:rPr>
              <w:t>OTRAS TRANSFERENCIAS</w:t>
            </w:r>
          </w:p>
        </w:tc>
        <w:tc>
          <w:tcPr>
            <w:tcW w:w="900" w:type="pct"/>
            <w:gridSpan w:val="3"/>
            <w:hideMark/>
          </w:tcPr>
          <w:p w14:paraId="7CB87625" w14:textId="77777777" w:rsidR="003E2AA9" w:rsidRPr="002447AB" w:rsidRDefault="003E2AA9" w:rsidP="003E2AA9">
            <w:pPr>
              <w:spacing w:after="160" w:line="259" w:lineRule="auto"/>
              <w:jc w:val="both"/>
              <w:rPr>
                <w:rFonts w:ascii="Verdana" w:hAnsi="Verdana"/>
                <w:sz w:val="18"/>
                <w:szCs w:val="18"/>
              </w:rPr>
            </w:pPr>
            <w:r w:rsidRPr="002447AB">
              <w:rPr>
                <w:rFonts w:ascii="Verdana" w:hAnsi="Verdana"/>
                <w:sz w:val="18"/>
                <w:szCs w:val="18"/>
              </w:rPr>
              <w:t>$ 1.027.762.480,00</w:t>
            </w:r>
          </w:p>
        </w:tc>
        <w:tc>
          <w:tcPr>
            <w:tcW w:w="0" w:type="auto"/>
            <w:hideMark/>
          </w:tcPr>
          <w:p w14:paraId="4B99532A" w14:textId="77777777" w:rsidR="003E2AA9" w:rsidRPr="002447AB" w:rsidRDefault="003E2AA9" w:rsidP="003E2AA9">
            <w:pPr>
              <w:spacing w:after="160" w:line="259" w:lineRule="auto"/>
              <w:jc w:val="both"/>
              <w:rPr>
                <w:rFonts w:ascii="Verdana" w:hAnsi="Verdana"/>
                <w:sz w:val="18"/>
                <w:szCs w:val="18"/>
              </w:rPr>
            </w:pPr>
          </w:p>
        </w:tc>
      </w:tr>
      <w:tr w:rsidR="003E2AA9" w:rsidRPr="002447AB" w14:paraId="5E38CEC4" w14:textId="77777777" w:rsidTr="003E2AA9">
        <w:tc>
          <w:tcPr>
            <w:tcW w:w="250" w:type="pct"/>
            <w:hideMark/>
          </w:tcPr>
          <w:p w14:paraId="44E11919" w14:textId="77777777" w:rsidR="003E2AA9" w:rsidRPr="002447AB" w:rsidRDefault="003E2AA9" w:rsidP="003E2AA9">
            <w:pPr>
              <w:spacing w:after="160" w:line="259" w:lineRule="auto"/>
              <w:jc w:val="both"/>
              <w:rPr>
                <w:rFonts w:ascii="Verdana" w:hAnsi="Verdana"/>
                <w:sz w:val="18"/>
                <w:szCs w:val="18"/>
              </w:rPr>
            </w:pPr>
            <w:r w:rsidRPr="002447AB">
              <w:rPr>
                <w:rFonts w:ascii="Verdana" w:hAnsi="Verdana"/>
                <w:sz w:val="18"/>
                <w:szCs w:val="18"/>
              </w:rPr>
              <w:t>3</w:t>
            </w:r>
          </w:p>
        </w:tc>
        <w:tc>
          <w:tcPr>
            <w:tcW w:w="300" w:type="pct"/>
            <w:hideMark/>
          </w:tcPr>
          <w:p w14:paraId="0A8CA0E3" w14:textId="77777777" w:rsidR="003E2AA9" w:rsidRPr="002447AB" w:rsidRDefault="003E2AA9" w:rsidP="003E2AA9">
            <w:pPr>
              <w:spacing w:after="160" w:line="259" w:lineRule="auto"/>
              <w:jc w:val="both"/>
              <w:rPr>
                <w:rFonts w:ascii="Verdana" w:hAnsi="Verdana"/>
                <w:sz w:val="18"/>
                <w:szCs w:val="18"/>
              </w:rPr>
            </w:pPr>
            <w:r w:rsidRPr="002447AB">
              <w:rPr>
                <w:rFonts w:ascii="Verdana" w:hAnsi="Verdana"/>
                <w:sz w:val="18"/>
                <w:szCs w:val="18"/>
              </w:rPr>
              <w:t>6</w:t>
            </w:r>
          </w:p>
        </w:tc>
        <w:tc>
          <w:tcPr>
            <w:tcW w:w="300" w:type="pct"/>
            <w:hideMark/>
          </w:tcPr>
          <w:p w14:paraId="5004DEE9" w14:textId="77777777" w:rsidR="003E2AA9" w:rsidRPr="002447AB" w:rsidRDefault="003E2AA9" w:rsidP="003E2AA9">
            <w:pPr>
              <w:spacing w:after="160" w:line="259" w:lineRule="auto"/>
              <w:jc w:val="both"/>
              <w:rPr>
                <w:rFonts w:ascii="Verdana" w:hAnsi="Verdana"/>
                <w:sz w:val="18"/>
                <w:szCs w:val="18"/>
              </w:rPr>
            </w:pPr>
            <w:r w:rsidRPr="002447AB">
              <w:rPr>
                <w:rFonts w:ascii="Verdana" w:hAnsi="Verdana"/>
                <w:sz w:val="18"/>
                <w:szCs w:val="18"/>
              </w:rPr>
              <w:t>1</w:t>
            </w:r>
          </w:p>
        </w:tc>
        <w:tc>
          <w:tcPr>
            <w:tcW w:w="3200" w:type="pct"/>
            <w:gridSpan w:val="2"/>
            <w:hideMark/>
          </w:tcPr>
          <w:p w14:paraId="65E85E31" w14:textId="77777777" w:rsidR="003E2AA9" w:rsidRPr="002447AB" w:rsidRDefault="003E2AA9" w:rsidP="003E2AA9">
            <w:pPr>
              <w:spacing w:after="160" w:line="259" w:lineRule="auto"/>
              <w:jc w:val="both"/>
              <w:rPr>
                <w:rFonts w:ascii="Verdana" w:hAnsi="Verdana"/>
                <w:sz w:val="18"/>
                <w:szCs w:val="18"/>
              </w:rPr>
            </w:pPr>
            <w:r w:rsidRPr="002447AB">
              <w:rPr>
                <w:rFonts w:ascii="Verdana" w:hAnsi="Verdana"/>
                <w:sz w:val="18"/>
                <w:szCs w:val="18"/>
              </w:rPr>
              <w:t>SENTENCIAS Y CONCILIACIONES</w:t>
            </w:r>
          </w:p>
        </w:tc>
        <w:tc>
          <w:tcPr>
            <w:tcW w:w="900" w:type="pct"/>
            <w:gridSpan w:val="3"/>
            <w:hideMark/>
          </w:tcPr>
          <w:p w14:paraId="1E727DEE" w14:textId="77777777" w:rsidR="003E2AA9" w:rsidRPr="002447AB" w:rsidRDefault="003E2AA9" w:rsidP="003E2AA9">
            <w:pPr>
              <w:spacing w:after="160" w:line="259" w:lineRule="auto"/>
              <w:jc w:val="both"/>
              <w:rPr>
                <w:rFonts w:ascii="Verdana" w:hAnsi="Verdana"/>
                <w:sz w:val="18"/>
                <w:szCs w:val="18"/>
              </w:rPr>
            </w:pPr>
            <w:r w:rsidRPr="002447AB">
              <w:rPr>
                <w:rFonts w:ascii="Verdana" w:hAnsi="Verdana"/>
                <w:sz w:val="18"/>
                <w:szCs w:val="18"/>
              </w:rPr>
              <w:t>$ 1.027.762.480,00</w:t>
            </w:r>
          </w:p>
        </w:tc>
        <w:tc>
          <w:tcPr>
            <w:tcW w:w="0" w:type="auto"/>
            <w:hideMark/>
          </w:tcPr>
          <w:p w14:paraId="2955DE2B" w14:textId="77777777" w:rsidR="003E2AA9" w:rsidRPr="002447AB" w:rsidRDefault="003E2AA9" w:rsidP="003E2AA9">
            <w:pPr>
              <w:spacing w:after="160" w:line="259" w:lineRule="auto"/>
              <w:jc w:val="both"/>
              <w:rPr>
                <w:rFonts w:ascii="Verdana" w:hAnsi="Verdana"/>
                <w:sz w:val="18"/>
                <w:szCs w:val="18"/>
              </w:rPr>
            </w:pPr>
          </w:p>
        </w:tc>
      </w:tr>
      <w:tr w:rsidR="003E2AA9" w:rsidRPr="002447AB" w14:paraId="55DEFD21" w14:textId="77777777" w:rsidTr="003E2AA9">
        <w:tc>
          <w:tcPr>
            <w:tcW w:w="250" w:type="pct"/>
            <w:hideMark/>
          </w:tcPr>
          <w:p w14:paraId="4461296B" w14:textId="77777777" w:rsidR="003E2AA9" w:rsidRPr="002447AB" w:rsidRDefault="003E2AA9" w:rsidP="003E2AA9">
            <w:pPr>
              <w:spacing w:after="160" w:line="259" w:lineRule="auto"/>
              <w:jc w:val="both"/>
              <w:rPr>
                <w:rFonts w:ascii="Verdana" w:hAnsi="Verdana"/>
                <w:sz w:val="18"/>
                <w:szCs w:val="18"/>
              </w:rPr>
            </w:pPr>
            <w:r w:rsidRPr="002447AB">
              <w:rPr>
                <w:rFonts w:ascii="Verdana" w:hAnsi="Verdana"/>
                <w:sz w:val="18"/>
                <w:szCs w:val="18"/>
              </w:rPr>
              <w:t>3</w:t>
            </w:r>
          </w:p>
        </w:tc>
        <w:tc>
          <w:tcPr>
            <w:tcW w:w="300" w:type="pct"/>
            <w:hideMark/>
          </w:tcPr>
          <w:p w14:paraId="5E7EBD25" w14:textId="77777777" w:rsidR="003E2AA9" w:rsidRPr="002447AB" w:rsidRDefault="003E2AA9" w:rsidP="003E2AA9">
            <w:pPr>
              <w:spacing w:after="160" w:line="259" w:lineRule="auto"/>
              <w:jc w:val="both"/>
              <w:rPr>
                <w:rFonts w:ascii="Verdana" w:hAnsi="Verdana"/>
                <w:sz w:val="18"/>
                <w:szCs w:val="18"/>
              </w:rPr>
            </w:pPr>
            <w:r w:rsidRPr="002447AB">
              <w:rPr>
                <w:rFonts w:ascii="Verdana" w:hAnsi="Verdana"/>
                <w:sz w:val="18"/>
                <w:szCs w:val="18"/>
              </w:rPr>
              <w:t>6</w:t>
            </w:r>
          </w:p>
        </w:tc>
        <w:tc>
          <w:tcPr>
            <w:tcW w:w="300" w:type="pct"/>
            <w:hideMark/>
          </w:tcPr>
          <w:p w14:paraId="3F2B1506" w14:textId="77777777" w:rsidR="003E2AA9" w:rsidRPr="002447AB" w:rsidRDefault="003E2AA9" w:rsidP="003E2AA9">
            <w:pPr>
              <w:spacing w:after="160" w:line="259" w:lineRule="auto"/>
              <w:jc w:val="both"/>
              <w:rPr>
                <w:rFonts w:ascii="Verdana" w:hAnsi="Verdana"/>
                <w:sz w:val="18"/>
                <w:szCs w:val="18"/>
              </w:rPr>
            </w:pPr>
            <w:r w:rsidRPr="002447AB">
              <w:rPr>
                <w:rFonts w:ascii="Verdana" w:hAnsi="Verdana"/>
                <w:sz w:val="18"/>
                <w:szCs w:val="18"/>
              </w:rPr>
              <w:t>1</w:t>
            </w:r>
          </w:p>
        </w:tc>
        <w:tc>
          <w:tcPr>
            <w:tcW w:w="250" w:type="pct"/>
            <w:hideMark/>
          </w:tcPr>
          <w:p w14:paraId="72D26630" w14:textId="77777777" w:rsidR="003E2AA9" w:rsidRPr="002447AB" w:rsidRDefault="003E2AA9" w:rsidP="003E2AA9">
            <w:pPr>
              <w:spacing w:after="160" w:line="259" w:lineRule="auto"/>
              <w:jc w:val="both"/>
              <w:rPr>
                <w:rFonts w:ascii="Verdana" w:hAnsi="Verdana"/>
                <w:sz w:val="18"/>
                <w:szCs w:val="18"/>
              </w:rPr>
            </w:pPr>
            <w:r w:rsidRPr="002447AB">
              <w:rPr>
                <w:rFonts w:ascii="Verdana" w:hAnsi="Verdana"/>
                <w:sz w:val="18"/>
                <w:szCs w:val="18"/>
              </w:rPr>
              <w:t>1</w:t>
            </w:r>
          </w:p>
        </w:tc>
        <w:tc>
          <w:tcPr>
            <w:tcW w:w="2950" w:type="pct"/>
            <w:gridSpan w:val="2"/>
            <w:hideMark/>
          </w:tcPr>
          <w:p w14:paraId="0CA72591" w14:textId="77777777" w:rsidR="003E2AA9" w:rsidRPr="002447AB" w:rsidRDefault="003E2AA9" w:rsidP="003E2AA9">
            <w:pPr>
              <w:spacing w:after="160" w:line="259" w:lineRule="auto"/>
              <w:jc w:val="both"/>
              <w:rPr>
                <w:rFonts w:ascii="Verdana" w:hAnsi="Verdana"/>
                <w:sz w:val="18"/>
                <w:szCs w:val="18"/>
              </w:rPr>
            </w:pPr>
            <w:r w:rsidRPr="002447AB">
              <w:rPr>
                <w:rFonts w:ascii="Verdana" w:hAnsi="Verdana"/>
                <w:sz w:val="18"/>
                <w:szCs w:val="18"/>
              </w:rPr>
              <w:t>SENTENCIAS Y CONCILIACIONES</w:t>
            </w:r>
          </w:p>
        </w:tc>
        <w:tc>
          <w:tcPr>
            <w:tcW w:w="900" w:type="pct"/>
            <w:gridSpan w:val="2"/>
            <w:hideMark/>
          </w:tcPr>
          <w:p w14:paraId="0358F556" w14:textId="77777777" w:rsidR="003E2AA9" w:rsidRPr="002447AB" w:rsidRDefault="003E2AA9" w:rsidP="003E2AA9">
            <w:pPr>
              <w:spacing w:after="160" w:line="259" w:lineRule="auto"/>
              <w:jc w:val="both"/>
              <w:rPr>
                <w:rFonts w:ascii="Verdana" w:hAnsi="Verdana"/>
                <w:sz w:val="18"/>
                <w:szCs w:val="18"/>
              </w:rPr>
            </w:pPr>
            <w:r w:rsidRPr="002447AB">
              <w:rPr>
                <w:rFonts w:ascii="Verdana" w:hAnsi="Verdana"/>
                <w:sz w:val="18"/>
                <w:szCs w:val="18"/>
              </w:rPr>
              <w:t>$ 1.027.762.480,00</w:t>
            </w:r>
          </w:p>
        </w:tc>
        <w:tc>
          <w:tcPr>
            <w:tcW w:w="0" w:type="auto"/>
            <w:hideMark/>
          </w:tcPr>
          <w:p w14:paraId="06C88690" w14:textId="77777777" w:rsidR="003E2AA9" w:rsidRPr="002447AB" w:rsidRDefault="003E2AA9" w:rsidP="003E2AA9">
            <w:pPr>
              <w:spacing w:after="160" w:line="259" w:lineRule="auto"/>
              <w:jc w:val="both"/>
              <w:rPr>
                <w:rFonts w:ascii="Verdana" w:hAnsi="Verdana"/>
                <w:sz w:val="18"/>
                <w:szCs w:val="18"/>
              </w:rPr>
            </w:pPr>
          </w:p>
        </w:tc>
      </w:tr>
      <w:tr w:rsidR="003E2AA9" w:rsidRPr="002447AB" w14:paraId="19444EA5" w14:textId="77777777" w:rsidTr="003E2AA9">
        <w:tc>
          <w:tcPr>
            <w:tcW w:w="250" w:type="pct"/>
            <w:hideMark/>
          </w:tcPr>
          <w:p w14:paraId="66A1CB61" w14:textId="77777777" w:rsidR="003E2AA9" w:rsidRPr="002447AB" w:rsidRDefault="003E2AA9" w:rsidP="003E2AA9">
            <w:pPr>
              <w:spacing w:after="160" w:line="259" w:lineRule="auto"/>
              <w:jc w:val="both"/>
              <w:rPr>
                <w:rFonts w:ascii="Verdana" w:hAnsi="Verdana"/>
                <w:sz w:val="18"/>
                <w:szCs w:val="18"/>
              </w:rPr>
            </w:pPr>
            <w:r w:rsidRPr="002447AB">
              <w:rPr>
                <w:rFonts w:ascii="Verdana" w:hAnsi="Verdana"/>
                <w:sz w:val="18"/>
                <w:szCs w:val="18"/>
              </w:rPr>
              <w:t>3</w:t>
            </w:r>
          </w:p>
        </w:tc>
        <w:tc>
          <w:tcPr>
            <w:tcW w:w="300" w:type="pct"/>
            <w:hideMark/>
          </w:tcPr>
          <w:p w14:paraId="680433C2" w14:textId="77777777" w:rsidR="003E2AA9" w:rsidRPr="002447AB" w:rsidRDefault="003E2AA9" w:rsidP="003E2AA9">
            <w:pPr>
              <w:spacing w:after="160" w:line="259" w:lineRule="auto"/>
              <w:jc w:val="both"/>
              <w:rPr>
                <w:rFonts w:ascii="Verdana" w:hAnsi="Verdana"/>
                <w:sz w:val="18"/>
                <w:szCs w:val="18"/>
              </w:rPr>
            </w:pPr>
            <w:r w:rsidRPr="002447AB">
              <w:rPr>
                <w:rFonts w:ascii="Verdana" w:hAnsi="Verdana"/>
                <w:sz w:val="18"/>
                <w:szCs w:val="18"/>
              </w:rPr>
              <w:t>6</w:t>
            </w:r>
          </w:p>
        </w:tc>
        <w:tc>
          <w:tcPr>
            <w:tcW w:w="300" w:type="pct"/>
            <w:hideMark/>
          </w:tcPr>
          <w:p w14:paraId="04428C6C" w14:textId="77777777" w:rsidR="003E2AA9" w:rsidRPr="002447AB" w:rsidRDefault="003E2AA9" w:rsidP="003E2AA9">
            <w:pPr>
              <w:spacing w:after="160" w:line="259" w:lineRule="auto"/>
              <w:jc w:val="both"/>
              <w:rPr>
                <w:rFonts w:ascii="Verdana" w:hAnsi="Verdana"/>
                <w:sz w:val="18"/>
                <w:szCs w:val="18"/>
              </w:rPr>
            </w:pPr>
            <w:r w:rsidRPr="002447AB">
              <w:rPr>
                <w:rFonts w:ascii="Verdana" w:hAnsi="Verdana"/>
                <w:sz w:val="18"/>
                <w:szCs w:val="18"/>
              </w:rPr>
              <w:t>1</w:t>
            </w:r>
          </w:p>
        </w:tc>
        <w:tc>
          <w:tcPr>
            <w:tcW w:w="250" w:type="pct"/>
            <w:hideMark/>
          </w:tcPr>
          <w:p w14:paraId="0811B0C7" w14:textId="77777777" w:rsidR="003E2AA9" w:rsidRPr="002447AB" w:rsidRDefault="003E2AA9" w:rsidP="003E2AA9">
            <w:pPr>
              <w:spacing w:after="160" w:line="259" w:lineRule="auto"/>
              <w:jc w:val="both"/>
              <w:rPr>
                <w:rFonts w:ascii="Verdana" w:hAnsi="Verdana"/>
                <w:sz w:val="18"/>
                <w:szCs w:val="18"/>
              </w:rPr>
            </w:pPr>
            <w:r w:rsidRPr="002447AB">
              <w:rPr>
                <w:rFonts w:ascii="Verdana" w:hAnsi="Verdana"/>
                <w:sz w:val="18"/>
                <w:szCs w:val="18"/>
              </w:rPr>
              <w:t>1</w:t>
            </w:r>
          </w:p>
        </w:tc>
        <w:tc>
          <w:tcPr>
            <w:tcW w:w="250" w:type="pct"/>
            <w:hideMark/>
          </w:tcPr>
          <w:p w14:paraId="29B775D8" w14:textId="77777777" w:rsidR="003E2AA9" w:rsidRPr="002447AB" w:rsidRDefault="003E2AA9" w:rsidP="003E2AA9">
            <w:pPr>
              <w:spacing w:after="160" w:line="259" w:lineRule="auto"/>
              <w:jc w:val="both"/>
              <w:rPr>
                <w:rFonts w:ascii="Verdana" w:hAnsi="Verdana"/>
                <w:sz w:val="18"/>
                <w:szCs w:val="18"/>
              </w:rPr>
            </w:pPr>
            <w:r w:rsidRPr="002447AB">
              <w:rPr>
                <w:rFonts w:ascii="Verdana" w:hAnsi="Verdana"/>
                <w:sz w:val="18"/>
                <w:szCs w:val="18"/>
              </w:rPr>
              <w:t>1</w:t>
            </w:r>
          </w:p>
        </w:tc>
        <w:tc>
          <w:tcPr>
            <w:tcW w:w="2750" w:type="pct"/>
            <w:gridSpan w:val="2"/>
            <w:hideMark/>
          </w:tcPr>
          <w:p w14:paraId="7E30B81B" w14:textId="77777777" w:rsidR="003E2AA9" w:rsidRPr="002447AB" w:rsidRDefault="003E2AA9" w:rsidP="003E2AA9">
            <w:pPr>
              <w:spacing w:after="160" w:line="259" w:lineRule="auto"/>
              <w:jc w:val="both"/>
              <w:rPr>
                <w:rFonts w:ascii="Verdana" w:hAnsi="Verdana"/>
                <w:sz w:val="18"/>
                <w:szCs w:val="18"/>
              </w:rPr>
            </w:pPr>
            <w:r w:rsidRPr="002447AB">
              <w:rPr>
                <w:rFonts w:ascii="Verdana" w:hAnsi="Verdana"/>
                <w:sz w:val="18"/>
                <w:szCs w:val="18"/>
              </w:rPr>
              <w:t>CONCILIACIONES</w:t>
            </w:r>
          </w:p>
        </w:tc>
        <w:tc>
          <w:tcPr>
            <w:tcW w:w="900" w:type="pct"/>
            <w:hideMark/>
          </w:tcPr>
          <w:p w14:paraId="2E13DF71" w14:textId="77777777" w:rsidR="003E2AA9" w:rsidRPr="002447AB" w:rsidRDefault="003E2AA9" w:rsidP="003E2AA9">
            <w:pPr>
              <w:spacing w:after="160" w:line="259" w:lineRule="auto"/>
              <w:jc w:val="both"/>
              <w:rPr>
                <w:rFonts w:ascii="Verdana" w:hAnsi="Verdana"/>
                <w:sz w:val="18"/>
                <w:szCs w:val="18"/>
              </w:rPr>
            </w:pPr>
            <w:r w:rsidRPr="002447AB">
              <w:rPr>
                <w:rFonts w:ascii="Verdana" w:hAnsi="Verdana"/>
                <w:sz w:val="18"/>
                <w:szCs w:val="18"/>
              </w:rPr>
              <w:t>$ 306.000.000,00</w:t>
            </w:r>
          </w:p>
        </w:tc>
        <w:tc>
          <w:tcPr>
            <w:tcW w:w="0" w:type="auto"/>
            <w:hideMark/>
          </w:tcPr>
          <w:p w14:paraId="4B6FC0CD" w14:textId="77777777" w:rsidR="003E2AA9" w:rsidRPr="002447AB" w:rsidRDefault="003E2AA9" w:rsidP="003E2AA9">
            <w:pPr>
              <w:spacing w:after="160" w:line="259" w:lineRule="auto"/>
              <w:jc w:val="both"/>
              <w:rPr>
                <w:rFonts w:ascii="Verdana" w:hAnsi="Verdana"/>
                <w:sz w:val="18"/>
                <w:szCs w:val="18"/>
              </w:rPr>
            </w:pPr>
          </w:p>
        </w:tc>
      </w:tr>
      <w:tr w:rsidR="003E2AA9" w:rsidRPr="002447AB" w14:paraId="093DB489" w14:textId="77777777" w:rsidTr="003E2AA9">
        <w:tc>
          <w:tcPr>
            <w:tcW w:w="1350" w:type="pct"/>
            <w:gridSpan w:val="2"/>
            <w:hideMark/>
          </w:tcPr>
          <w:p w14:paraId="6C89BF12" w14:textId="77777777" w:rsidR="003E2AA9" w:rsidRPr="002447AB" w:rsidRDefault="003E2AA9" w:rsidP="003E2AA9">
            <w:pPr>
              <w:spacing w:after="160" w:line="259" w:lineRule="auto"/>
              <w:jc w:val="both"/>
              <w:rPr>
                <w:rFonts w:ascii="Verdana" w:hAnsi="Verdana"/>
                <w:sz w:val="18"/>
                <w:szCs w:val="18"/>
              </w:rPr>
            </w:pPr>
            <w:r w:rsidRPr="002447AB">
              <w:rPr>
                <w:rFonts w:ascii="Verdana" w:hAnsi="Verdana"/>
                <w:sz w:val="18"/>
                <w:szCs w:val="18"/>
              </w:rPr>
              <w:t> </w:t>
            </w:r>
          </w:p>
        </w:tc>
        <w:tc>
          <w:tcPr>
            <w:tcW w:w="250" w:type="pct"/>
            <w:hideMark/>
          </w:tcPr>
          <w:p w14:paraId="7B73F90A" w14:textId="77777777" w:rsidR="003E2AA9" w:rsidRPr="002447AB" w:rsidRDefault="003E2AA9" w:rsidP="003E2AA9">
            <w:pPr>
              <w:spacing w:after="160" w:line="259" w:lineRule="auto"/>
              <w:jc w:val="both"/>
              <w:rPr>
                <w:rFonts w:ascii="Verdana" w:hAnsi="Verdana"/>
                <w:sz w:val="18"/>
                <w:szCs w:val="18"/>
              </w:rPr>
            </w:pPr>
            <w:r w:rsidRPr="002447AB">
              <w:rPr>
                <w:rFonts w:ascii="Verdana" w:hAnsi="Verdana"/>
                <w:sz w:val="18"/>
                <w:szCs w:val="18"/>
              </w:rPr>
              <w:t>27</w:t>
            </w:r>
          </w:p>
        </w:tc>
        <w:tc>
          <w:tcPr>
            <w:tcW w:w="2450" w:type="pct"/>
            <w:gridSpan w:val="2"/>
            <w:hideMark/>
          </w:tcPr>
          <w:p w14:paraId="2B25FD3B" w14:textId="77777777" w:rsidR="003E2AA9" w:rsidRPr="002447AB" w:rsidRDefault="003E2AA9" w:rsidP="003E2AA9">
            <w:pPr>
              <w:spacing w:after="160" w:line="259" w:lineRule="auto"/>
              <w:jc w:val="both"/>
              <w:rPr>
                <w:rFonts w:ascii="Verdana" w:hAnsi="Verdana"/>
                <w:sz w:val="18"/>
                <w:szCs w:val="18"/>
              </w:rPr>
            </w:pPr>
            <w:r w:rsidRPr="002447AB">
              <w:rPr>
                <w:rFonts w:ascii="Verdana" w:hAnsi="Verdana"/>
                <w:sz w:val="18"/>
                <w:szCs w:val="18"/>
              </w:rPr>
              <w:t>RENTAS PARAFISCALES</w:t>
            </w:r>
          </w:p>
        </w:tc>
        <w:tc>
          <w:tcPr>
            <w:tcW w:w="900" w:type="pct"/>
            <w:gridSpan w:val="3"/>
            <w:hideMark/>
          </w:tcPr>
          <w:p w14:paraId="6B707901" w14:textId="77777777" w:rsidR="003E2AA9" w:rsidRPr="002447AB" w:rsidRDefault="003E2AA9" w:rsidP="003E2AA9">
            <w:pPr>
              <w:spacing w:after="160" w:line="259" w:lineRule="auto"/>
              <w:jc w:val="both"/>
              <w:rPr>
                <w:rFonts w:ascii="Verdana" w:hAnsi="Verdana"/>
                <w:sz w:val="18"/>
                <w:szCs w:val="18"/>
              </w:rPr>
            </w:pPr>
            <w:r w:rsidRPr="002447AB">
              <w:rPr>
                <w:rFonts w:ascii="Verdana" w:hAnsi="Verdana"/>
                <w:sz w:val="18"/>
                <w:szCs w:val="18"/>
              </w:rPr>
              <w:t>$ 306.000.000,00</w:t>
            </w:r>
          </w:p>
        </w:tc>
        <w:tc>
          <w:tcPr>
            <w:tcW w:w="0" w:type="auto"/>
            <w:hideMark/>
          </w:tcPr>
          <w:p w14:paraId="54DEFA85" w14:textId="77777777" w:rsidR="003E2AA9" w:rsidRPr="002447AB" w:rsidRDefault="003E2AA9" w:rsidP="003E2AA9">
            <w:pPr>
              <w:spacing w:after="160" w:line="259" w:lineRule="auto"/>
              <w:jc w:val="both"/>
              <w:rPr>
                <w:rFonts w:ascii="Verdana" w:hAnsi="Verdana"/>
                <w:sz w:val="18"/>
                <w:szCs w:val="18"/>
              </w:rPr>
            </w:pPr>
          </w:p>
        </w:tc>
      </w:tr>
      <w:tr w:rsidR="003E2AA9" w:rsidRPr="002447AB" w14:paraId="5367CC85" w14:textId="77777777" w:rsidTr="003E2AA9">
        <w:tc>
          <w:tcPr>
            <w:tcW w:w="1650" w:type="pct"/>
            <w:gridSpan w:val="2"/>
            <w:hideMark/>
          </w:tcPr>
          <w:p w14:paraId="1F4394AF" w14:textId="77777777" w:rsidR="003E2AA9" w:rsidRPr="002447AB" w:rsidRDefault="003E2AA9" w:rsidP="003E2AA9">
            <w:pPr>
              <w:spacing w:after="160" w:line="259" w:lineRule="auto"/>
              <w:jc w:val="both"/>
              <w:rPr>
                <w:rFonts w:ascii="Verdana" w:hAnsi="Verdana"/>
                <w:sz w:val="18"/>
                <w:szCs w:val="18"/>
              </w:rPr>
            </w:pPr>
            <w:r w:rsidRPr="002447AB">
              <w:rPr>
                <w:rFonts w:ascii="Verdana" w:hAnsi="Verdana"/>
                <w:sz w:val="18"/>
                <w:szCs w:val="18"/>
              </w:rPr>
              <w:lastRenderedPageBreak/>
              <w:t> </w:t>
            </w:r>
          </w:p>
        </w:tc>
        <w:tc>
          <w:tcPr>
            <w:tcW w:w="250" w:type="pct"/>
            <w:hideMark/>
          </w:tcPr>
          <w:p w14:paraId="7EABB7CA" w14:textId="77777777" w:rsidR="003E2AA9" w:rsidRPr="002447AB" w:rsidRDefault="003E2AA9" w:rsidP="003E2AA9">
            <w:pPr>
              <w:spacing w:after="160" w:line="259" w:lineRule="auto"/>
              <w:jc w:val="both"/>
              <w:rPr>
                <w:rFonts w:ascii="Verdana" w:hAnsi="Verdana"/>
                <w:sz w:val="18"/>
                <w:szCs w:val="18"/>
              </w:rPr>
            </w:pPr>
            <w:r w:rsidRPr="002447AB">
              <w:rPr>
                <w:rFonts w:ascii="Verdana" w:hAnsi="Verdana"/>
                <w:sz w:val="18"/>
                <w:szCs w:val="18"/>
              </w:rPr>
              <w:t>01</w:t>
            </w:r>
          </w:p>
        </w:tc>
        <w:tc>
          <w:tcPr>
            <w:tcW w:w="2200" w:type="pct"/>
            <w:hideMark/>
          </w:tcPr>
          <w:p w14:paraId="1CB6C5C2" w14:textId="77777777" w:rsidR="003E2AA9" w:rsidRPr="002447AB" w:rsidRDefault="003E2AA9" w:rsidP="003E2AA9">
            <w:pPr>
              <w:spacing w:after="160" w:line="259" w:lineRule="auto"/>
              <w:jc w:val="both"/>
              <w:rPr>
                <w:rFonts w:ascii="Verdana" w:hAnsi="Verdana"/>
                <w:sz w:val="18"/>
                <w:szCs w:val="18"/>
              </w:rPr>
            </w:pPr>
            <w:r w:rsidRPr="002447AB">
              <w:rPr>
                <w:rFonts w:ascii="Verdana" w:hAnsi="Verdana"/>
                <w:sz w:val="18"/>
                <w:szCs w:val="18"/>
              </w:rPr>
              <w:t>SEDE NACIONAL</w:t>
            </w:r>
          </w:p>
        </w:tc>
        <w:tc>
          <w:tcPr>
            <w:tcW w:w="900" w:type="pct"/>
            <w:gridSpan w:val="4"/>
            <w:hideMark/>
          </w:tcPr>
          <w:p w14:paraId="2ACD633E" w14:textId="77777777" w:rsidR="003E2AA9" w:rsidRPr="002447AB" w:rsidRDefault="003E2AA9" w:rsidP="003E2AA9">
            <w:pPr>
              <w:spacing w:after="160" w:line="259" w:lineRule="auto"/>
              <w:jc w:val="both"/>
              <w:rPr>
                <w:rFonts w:ascii="Verdana" w:hAnsi="Verdana"/>
                <w:sz w:val="18"/>
                <w:szCs w:val="18"/>
              </w:rPr>
            </w:pPr>
            <w:r w:rsidRPr="002447AB">
              <w:rPr>
                <w:rFonts w:ascii="Verdana" w:hAnsi="Verdana"/>
                <w:sz w:val="18"/>
                <w:szCs w:val="18"/>
              </w:rPr>
              <w:t>$ 306.000.000,00</w:t>
            </w:r>
          </w:p>
        </w:tc>
        <w:tc>
          <w:tcPr>
            <w:tcW w:w="0" w:type="auto"/>
            <w:hideMark/>
          </w:tcPr>
          <w:p w14:paraId="24650B1B" w14:textId="77777777" w:rsidR="003E2AA9" w:rsidRPr="002447AB" w:rsidRDefault="003E2AA9" w:rsidP="003E2AA9">
            <w:pPr>
              <w:spacing w:after="160" w:line="259" w:lineRule="auto"/>
              <w:jc w:val="both"/>
              <w:rPr>
                <w:rFonts w:ascii="Verdana" w:hAnsi="Verdana"/>
                <w:sz w:val="18"/>
                <w:szCs w:val="18"/>
              </w:rPr>
            </w:pPr>
          </w:p>
        </w:tc>
      </w:tr>
      <w:tr w:rsidR="003E2AA9" w:rsidRPr="002447AB" w14:paraId="42CC1864" w14:textId="77777777" w:rsidTr="003E2AA9">
        <w:tc>
          <w:tcPr>
            <w:tcW w:w="250" w:type="pct"/>
            <w:hideMark/>
          </w:tcPr>
          <w:p w14:paraId="501DEF9E" w14:textId="77777777" w:rsidR="003E2AA9" w:rsidRPr="002447AB" w:rsidRDefault="003E2AA9" w:rsidP="003E2AA9">
            <w:pPr>
              <w:spacing w:after="160" w:line="259" w:lineRule="auto"/>
              <w:jc w:val="both"/>
              <w:rPr>
                <w:rFonts w:ascii="Verdana" w:hAnsi="Verdana"/>
                <w:sz w:val="18"/>
                <w:szCs w:val="18"/>
              </w:rPr>
            </w:pPr>
            <w:r w:rsidRPr="002447AB">
              <w:rPr>
                <w:rFonts w:ascii="Verdana" w:hAnsi="Verdana"/>
                <w:sz w:val="18"/>
                <w:szCs w:val="18"/>
              </w:rPr>
              <w:t>3</w:t>
            </w:r>
          </w:p>
        </w:tc>
        <w:tc>
          <w:tcPr>
            <w:tcW w:w="300" w:type="pct"/>
            <w:hideMark/>
          </w:tcPr>
          <w:p w14:paraId="277E706B" w14:textId="77777777" w:rsidR="003E2AA9" w:rsidRPr="002447AB" w:rsidRDefault="003E2AA9" w:rsidP="003E2AA9">
            <w:pPr>
              <w:spacing w:after="160" w:line="259" w:lineRule="auto"/>
              <w:jc w:val="both"/>
              <w:rPr>
                <w:rFonts w:ascii="Verdana" w:hAnsi="Verdana"/>
                <w:sz w:val="18"/>
                <w:szCs w:val="18"/>
              </w:rPr>
            </w:pPr>
            <w:r w:rsidRPr="002447AB">
              <w:rPr>
                <w:rFonts w:ascii="Verdana" w:hAnsi="Verdana"/>
                <w:sz w:val="18"/>
                <w:szCs w:val="18"/>
              </w:rPr>
              <w:t>6</w:t>
            </w:r>
          </w:p>
        </w:tc>
        <w:tc>
          <w:tcPr>
            <w:tcW w:w="300" w:type="pct"/>
            <w:hideMark/>
          </w:tcPr>
          <w:p w14:paraId="38AB818D" w14:textId="77777777" w:rsidR="003E2AA9" w:rsidRPr="002447AB" w:rsidRDefault="003E2AA9" w:rsidP="003E2AA9">
            <w:pPr>
              <w:spacing w:after="160" w:line="259" w:lineRule="auto"/>
              <w:jc w:val="both"/>
              <w:rPr>
                <w:rFonts w:ascii="Verdana" w:hAnsi="Verdana"/>
                <w:sz w:val="18"/>
                <w:szCs w:val="18"/>
              </w:rPr>
            </w:pPr>
            <w:r w:rsidRPr="002447AB">
              <w:rPr>
                <w:rFonts w:ascii="Verdana" w:hAnsi="Verdana"/>
                <w:sz w:val="18"/>
                <w:szCs w:val="18"/>
              </w:rPr>
              <w:t>1</w:t>
            </w:r>
          </w:p>
        </w:tc>
        <w:tc>
          <w:tcPr>
            <w:tcW w:w="250" w:type="pct"/>
            <w:hideMark/>
          </w:tcPr>
          <w:p w14:paraId="2695DF68" w14:textId="77777777" w:rsidR="003E2AA9" w:rsidRPr="002447AB" w:rsidRDefault="003E2AA9" w:rsidP="003E2AA9">
            <w:pPr>
              <w:spacing w:after="160" w:line="259" w:lineRule="auto"/>
              <w:jc w:val="both"/>
              <w:rPr>
                <w:rFonts w:ascii="Verdana" w:hAnsi="Verdana"/>
                <w:sz w:val="18"/>
                <w:szCs w:val="18"/>
              </w:rPr>
            </w:pPr>
            <w:r w:rsidRPr="002447AB">
              <w:rPr>
                <w:rFonts w:ascii="Verdana" w:hAnsi="Verdana"/>
                <w:sz w:val="18"/>
                <w:szCs w:val="18"/>
              </w:rPr>
              <w:t>1</w:t>
            </w:r>
          </w:p>
        </w:tc>
        <w:tc>
          <w:tcPr>
            <w:tcW w:w="250" w:type="pct"/>
            <w:hideMark/>
          </w:tcPr>
          <w:p w14:paraId="5EA862CF" w14:textId="77777777" w:rsidR="003E2AA9" w:rsidRPr="002447AB" w:rsidRDefault="003E2AA9" w:rsidP="003E2AA9">
            <w:pPr>
              <w:spacing w:after="160" w:line="259" w:lineRule="auto"/>
              <w:jc w:val="both"/>
              <w:rPr>
                <w:rFonts w:ascii="Verdana" w:hAnsi="Verdana"/>
                <w:sz w:val="18"/>
                <w:szCs w:val="18"/>
              </w:rPr>
            </w:pPr>
            <w:r w:rsidRPr="002447AB">
              <w:rPr>
                <w:rFonts w:ascii="Verdana" w:hAnsi="Verdana"/>
                <w:sz w:val="18"/>
                <w:szCs w:val="18"/>
              </w:rPr>
              <w:t>2</w:t>
            </w:r>
          </w:p>
        </w:tc>
        <w:tc>
          <w:tcPr>
            <w:tcW w:w="2750" w:type="pct"/>
            <w:gridSpan w:val="2"/>
            <w:hideMark/>
          </w:tcPr>
          <w:p w14:paraId="7CE38AB8" w14:textId="77777777" w:rsidR="003E2AA9" w:rsidRPr="002447AB" w:rsidRDefault="003E2AA9" w:rsidP="003E2AA9">
            <w:pPr>
              <w:spacing w:after="160" w:line="259" w:lineRule="auto"/>
              <w:jc w:val="both"/>
              <w:rPr>
                <w:rFonts w:ascii="Verdana" w:hAnsi="Verdana"/>
                <w:sz w:val="18"/>
                <w:szCs w:val="18"/>
              </w:rPr>
            </w:pPr>
            <w:r w:rsidRPr="002447AB">
              <w:rPr>
                <w:rFonts w:ascii="Verdana" w:hAnsi="Verdana"/>
                <w:sz w:val="18"/>
                <w:szCs w:val="18"/>
              </w:rPr>
              <w:t>SENTENCIAS</w:t>
            </w:r>
          </w:p>
        </w:tc>
        <w:tc>
          <w:tcPr>
            <w:tcW w:w="900" w:type="pct"/>
            <w:hideMark/>
          </w:tcPr>
          <w:p w14:paraId="404DA7C9" w14:textId="77777777" w:rsidR="003E2AA9" w:rsidRPr="002447AB" w:rsidRDefault="003E2AA9" w:rsidP="003E2AA9">
            <w:pPr>
              <w:spacing w:after="160" w:line="259" w:lineRule="auto"/>
              <w:jc w:val="both"/>
              <w:rPr>
                <w:rFonts w:ascii="Verdana" w:hAnsi="Verdana"/>
                <w:sz w:val="18"/>
                <w:szCs w:val="18"/>
              </w:rPr>
            </w:pPr>
            <w:r w:rsidRPr="002447AB">
              <w:rPr>
                <w:rFonts w:ascii="Verdana" w:hAnsi="Verdana"/>
                <w:sz w:val="18"/>
                <w:szCs w:val="18"/>
              </w:rPr>
              <w:t>$ 721.762.480,00</w:t>
            </w:r>
          </w:p>
        </w:tc>
        <w:tc>
          <w:tcPr>
            <w:tcW w:w="0" w:type="auto"/>
            <w:hideMark/>
          </w:tcPr>
          <w:p w14:paraId="7E2A9611" w14:textId="77777777" w:rsidR="003E2AA9" w:rsidRPr="002447AB" w:rsidRDefault="003E2AA9" w:rsidP="003E2AA9">
            <w:pPr>
              <w:spacing w:after="160" w:line="259" w:lineRule="auto"/>
              <w:jc w:val="both"/>
              <w:rPr>
                <w:rFonts w:ascii="Verdana" w:hAnsi="Verdana"/>
                <w:sz w:val="18"/>
                <w:szCs w:val="18"/>
              </w:rPr>
            </w:pPr>
          </w:p>
        </w:tc>
      </w:tr>
      <w:tr w:rsidR="003E2AA9" w:rsidRPr="002447AB" w14:paraId="2388BE6B" w14:textId="77777777" w:rsidTr="003E2AA9">
        <w:tc>
          <w:tcPr>
            <w:tcW w:w="1350" w:type="pct"/>
            <w:gridSpan w:val="2"/>
            <w:hideMark/>
          </w:tcPr>
          <w:p w14:paraId="2AD084E1" w14:textId="77777777" w:rsidR="003E2AA9" w:rsidRPr="002447AB" w:rsidRDefault="003E2AA9" w:rsidP="003E2AA9">
            <w:pPr>
              <w:spacing w:after="160" w:line="259" w:lineRule="auto"/>
              <w:jc w:val="both"/>
              <w:rPr>
                <w:rFonts w:ascii="Verdana" w:hAnsi="Verdana"/>
                <w:sz w:val="18"/>
                <w:szCs w:val="18"/>
              </w:rPr>
            </w:pPr>
            <w:r w:rsidRPr="002447AB">
              <w:rPr>
                <w:rFonts w:ascii="Verdana" w:hAnsi="Verdana"/>
                <w:sz w:val="18"/>
                <w:szCs w:val="18"/>
              </w:rPr>
              <w:t> </w:t>
            </w:r>
          </w:p>
        </w:tc>
        <w:tc>
          <w:tcPr>
            <w:tcW w:w="250" w:type="pct"/>
            <w:hideMark/>
          </w:tcPr>
          <w:p w14:paraId="1C866955" w14:textId="77777777" w:rsidR="003E2AA9" w:rsidRPr="002447AB" w:rsidRDefault="003E2AA9" w:rsidP="003E2AA9">
            <w:pPr>
              <w:spacing w:after="160" w:line="259" w:lineRule="auto"/>
              <w:jc w:val="both"/>
              <w:rPr>
                <w:rFonts w:ascii="Verdana" w:hAnsi="Verdana"/>
                <w:sz w:val="18"/>
                <w:szCs w:val="18"/>
              </w:rPr>
            </w:pPr>
            <w:r w:rsidRPr="002447AB">
              <w:rPr>
                <w:rFonts w:ascii="Verdana" w:hAnsi="Verdana"/>
                <w:sz w:val="18"/>
                <w:szCs w:val="18"/>
              </w:rPr>
              <w:t>27</w:t>
            </w:r>
          </w:p>
        </w:tc>
        <w:tc>
          <w:tcPr>
            <w:tcW w:w="2450" w:type="pct"/>
            <w:gridSpan w:val="2"/>
            <w:hideMark/>
          </w:tcPr>
          <w:p w14:paraId="6B83A131" w14:textId="77777777" w:rsidR="003E2AA9" w:rsidRPr="002447AB" w:rsidRDefault="003E2AA9" w:rsidP="003E2AA9">
            <w:pPr>
              <w:spacing w:after="160" w:line="259" w:lineRule="auto"/>
              <w:jc w:val="both"/>
              <w:rPr>
                <w:rFonts w:ascii="Verdana" w:hAnsi="Verdana"/>
                <w:sz w:val="18"/>
                <w:szCs w:val="18"/>
              </w:rPr>
            </w:pPr>
            <w:r w:rsidRPr="002447AB">
              <w:rPr>
                <w:rFonts w:ascii="Verdana" w:hAnsi="Verdana"/>
                <w:sz w:val="18"/>
                <w:szCs w:val="18"/>
              </w:rPr>
              <w:t>RENTAS PARAFISCALES</w:t>
            </w:r>
          </w:p>
        </w:tc>
        <w:tc>
          <w:tcPr>
            <w:tcW w:w="900" w:type="pct"/>
            <w:gridSpan w:val="3"/>
            <w:hideMark/>
          </w:tcPr>
          <w:p w14:paraId="33CBC14C" w14:textId="77777777" w:rsidR="003E2AA9" w:rsidRPr="002447AB" w:rsidRDefault="003E2AA9" w:rsidP="003E2AA9">
            <w:pPr>
              <w:spacing w:after="160" w:line="259" w:lineRule="auto"/>
              <w:jc w:val="both"/>
              <w:rPr>
                <w:rFonts w:ascii="Verdana" w:hAnsi="Verdana"/>
                <w:sz w:val="18"/>
                <w:szCs w:val="18"/>
              </w:rPr>
            </w:pPr>
            <w:r w:rsidRPr="002447AB">
              <w:rPr>
                <w:rFonts w:ascii="Verdana" w:hAnsi="Verdana"/>
                <w:sz w:val="18"/>
                <w:szCs w:val="18"/>
              </w:rPr>
              <w:t>$721.762.480,00</w:t>
            </w:r>
          </w:p>
        </w:tc>
        <w:tc>
          <w:tcPr>
            <w:tcW w:w="0" w:type="auto"/>
            <w:hideMark/>
          </w:tcPr>
          <w:p w14:paraId="2AC35B0D" w14:textId="77777777" w:rsidR="003E2AA9" w:rsidRPr="002447AB" w:rsidRDefault="003E2AA9" w:rsidP="003E2AA9">
            <w:pPr>
              <w:spacing w:after="160" w:line="259" w:lineRule="auto"/>
              <w:jc w:val="both"/>
              <w:rPr>
                <w:rFonts w:ascii="Verdana" w:hAnsi="Verdana"/>
                <w:sz w:val="18"/>
                <w:szCs w:val="18"/>
              </w:rPr>
            </w:pPr>
          </w:p>
        </w:tc>
      </w:tr>
      <w:tr w:rsidR="003E2AA9" w:rsidRPr="002447AB" w14:paraId="21DD7D3A" w14:textId="77777777" w:rsidTr="003E2AA9">
        <w:tc>
          <w:tcPr>
            <w:tcW w:w="1650" w:type="pct"/>
            <w:gridSpan w:val="2"/>
            <w:hideMark/>
          </w:tcPr>
          <w:p w14:paraId="4FFDC74B" w14:textId="77777777" w:rsidR="003E2AA9" w:rsidRPr="002447AB" w:rsidRDefault="003E2AA9" w:rsidP="003E2AA9">
            <w:pPr>
              <w:spacing w:after="160" w:line="259" w:lineRule="auto"/>
              <w:jc w:val="both"/>
              <w:rPr>
                <w:rFonts w:ascii="Verdana" w:hAnsi="Verdana"/>
                <w:sz w:val="18"/>
                <w:szCs w:val="18"/>
              </w:rPr>
            </w:pPr>
            <w:r w:rsidRPr="002447AB">
              <w:rPr>
                <w:rFonts w:ascii="Verdana" w:hAnsi="Verdana"/>
                <w:sz w:val="18"/>
                <w:szCs w:val="18"/>
              </w:rPr>
              <w:t> </w:t>
            </w:r>
          </w:p>
        </w:tc>
        <w:tc>
          <w:tcPr>
            <w:tcW w:w="250" w:type="pct"/>
            <w:hideMark/>
          </w:tcPr>
          <w:p w14:paraId="55D35978" w14:textId="77777777" w:rsidR="003E2AA9" w:rsidRPr="002447AB" w:rsidRDefault="003E2AA9" w:rsidP="003E2AA9">
            <w:pPr>
              <w:spacing w:after="160" w:line="259" w:lineRule="auto"/>
              <w:jc w:val="both"/>
              <w:rPr>
                <w:rFonts w:ascii="Verdana" w:hAnsi="Verdana"/>
                <w:sz w:val="18"/>
                <w:szCs w:val="18"/>
              </w:rPr>
            </w:pPr>
            <w:r w:rsidRPr="002447AB">
              <w:rPr>
                <w:rFonts w:ascii="Verdana" w:hAnsi="Verdana"/>
                <w:sz w:val="18"/>
                <w:szCs w:val="18"/>
              </w:rPr>
              <w:t>01</w:t>
            </w:r>
          </w:p>
        </w:tc>
        <w:tc>
          <w:tcPr>
            <w:tcW w:w="2200" w:type="pct"/>
            <w:hideMark/>
          </w:tcPr>
          <w:p w14:paraId="281C268A" w14:textId="77777777" w:rsidR="003E2AA9" w:rsidRPr="002447AB" w:rsidRDefault="003E2AA9" w:rsidP="003E2AA9">
            <w:pPr>
              <w:spacing w:after="160" w:line="259" w:lineRule="auto"/>
              <w:jc w:val="both"/>
              <w:rPr>
                <w:rFonts w:ascii="Verdana" w:hAnsi="Verdana"/>
                <w:sz w:val="18"/>
                <w:szCs w:val="18"/>
              </w:rPr>
            </w:pPr>
            <w:r w:rsidRPr="002447AB">
              <w:rPr>
                <w:rFonts w:ascii="Verdana" w:hAnsi="Verdana"/>
                <w:sz w:val="18"/>
                <w:szCs w:val="18"/>
              </w:rPr>
              <w:t>SEDE NACIONAL</w:t>
            </w:r>
          </w:p>
        </w:tc>
        <w:tc>
          <w:tcPr>
            <w:tcW w:w="900" w:type="pct"/>
            <w:gridSpan w:val="4"/>
            <w:hideMark/>
          </w:tcPr>
          <w:p w14:paraId="5AFF3CB8" w14:textId="77777777" w:rsidR="003E2AA9" w:rsidRPr="002447AB" w:rsidRDefault="003E2AA9" w:rsidP="003E2AA9">
            <w:pPr>
              <w:spacing w:after="160" w:line="259" w:lineRule="auto"/>
              <w:jc w:val="both"/>
              <w:rPr>
                <w:rFonts w:ascii="Verdana" w:hAnsi="Verdana"/>
                <w:sz w:val="18"/>
                <w:szCs w:val="18"/>
              </w:rPr>
            </w:pPr>
            <w:r w:rsidRPr="002447AB">
              <w:rPr>
                <w:rFonts w:ascii="Verdana" w:hAnsi="Verdana"/>
                <w:sz w:val="18"/>
                <w:szCs w:val="18"/>
              </w:rPr>
              <w:t>$721.762.480,00</w:t>
            </w:r>
          </w:p>
        </w:tc>
        <w:tc>
          <w:tcPr>
            <w:tcW w:w="0" w:type="auto"/>
            <w:hideMark/>
          </w:tcPr>
          <w:p w14:paraId="0CC94EB7" w14:textId="77777777" w:rsidR="003E2AA9" w:rsidRPr="002447AB" w:rsidRDefault="003E2AA9" w:rsidP="003E2AA9">
            <w:pPr>
              <w:spacing w:after="160" w:line="259" w:lineRule="auto"/>
              <w:jc w:val="both"/>
              <w:rPr>
                <w:rFonts w:ascii="Verdana" w:hAnsi="Verdana"/>
                <w:sz w:val="18"/>
                <w:szCs w:val="18"/>
              </w:rPr>
            </w:pPr>
          </w:p>
        </w:tc>
      </w:tr>
      <w:tr w:rsidR="003E2AA9" w:rsidRPr="002447AB" w14:paraId="14A8C984" w14:textId="77777777" w:rsidTr="003E2AA9">
        <w:tc>
          <w:tcPr>
            <w:tcW w:w="4100" w:type="pct"/>
            <w:hideMark/>
          </w:tcPr>
          <w:p w14:paraId="4919DD22" w14:textId="77777777" w:rsidR="003E2AA9" w:rsidRPr="002447AB" w:rsidRDefault="003E2AA9" w:rsidP="003E2AA9">
            <w:pPr>
              <w:spacing w:after="160" w:line="259" w:lineRule="auto"/>
              <w:jc w:val="both"/>
              <w:rPr>
                <w:rFonts w:ascii="Verdana" w:hAnsi="Verdana"/>
                <w:sz w:val="18"/>
                <w:szCs w:val="18"/>
              </w:rPr>
            </w:pPr>
            <w:proofErr w:type="gramStart"/>
            <w:r w:rsidRPr="002447AB">
              <w:rPr>
                <w:rFonts w:ascii="Verdana" w:hAnsi="Verdana"/>
                <w:sz w:val="18"/>
                <w:szCs w:val="18"/>
              </w:rPr>
              <w:t>TOTAL</w:t>
            </w:r>
            <w:proofErr w:type="gramEnd"/>
            <w:r w:rsidRPr="002447AB">
              <w:rPr>
                <w:rFonts w:ascii="Verdana" w:hAnsi="Verdana"/>
                <w:sz w:val="18"/>
                <w:szCs w:val="18"/>
              </w:rPr>
              <w:t xml:space="preserve"> APROPIACIÓN</w:t>
            </w:r>
          </w:p>
        </w:tc>
        <w:tc>
          <w:tcPr>
            <w:tcW w:w="900" w:type="pct"/>
            <w:gridSpan w:val="7"/>
            <w:hideMark/>
          </w:tcPr>
          <w:p w14:paraId="00452AA3" w14:textId="77777777" w:rsidR="003E2AA9" w:rsidRPr="002447AB" w:rsidRDefault="003E2AA9" w:rsidP="003E2AA9">
            <w:pPr>
              <w:spacing w:after="160" w:line="259" w:lineRule="auto"/>
              <w:jc w:val="both"/>
              <w:rPr>
                <w:rFonts w:ascii="Verdana" w:hAnsi="Verdana"/>
                <w:sz w:val="18"/>
                <w:szCs w:val="18"/>
              </w:rPr>
            </w:pPr>
            <w:r w:rsidRPr="002447AB">
              <w:rPr>
                <w:rFonts w:ascii="Verdana" w:hAnsi="Verdana"/>
                <w:b/>
                <w:bCs/>
                <w:sz w:val="18"/>
                <w:szCs w:val="18"/>
              </w:rPr>
              <w:t>$71.651.821.863,00</w:t>
            </w:r>
          </w:p>
        </w:tc>
        <w:tc>
          <w:tcPr>
            <w:tcW w:w="0" w:type="auto"/>
            <w:hideMark/>
          </w:tcPr>
          <w:p w14:paraId="7881550D" w14:textId="77777777" w:rsidR="003E2AA9" w:rsidRPr="002447AB" w:rsidRDefault="003E2AA9" w:rsidP="003E2AA9">
            <w:pPr>
              <w:spacing w:after="160" w:line="259" w:lineRule="auto"/>
              <w:jc w:val="both"/>
              <w:rPr>
                <w:rFonts w:ascii="Verdana" w:hAnsi="Verdana"/>
                <w:sz w:val="18"/>
                <w:szCs w:val="18"/>
              </w:rPr>
            </w:pPr>
          </w:p>
        </w:tc>
      </w:tr>
    </w:tbl>
    <w:p w14:paraId="3D2798A2" w14:textId="06D04011" w:rsidR="003E2AA9" w:rsidRDefault="003E2AA9" w:rsidP="003E2AA9">
      <w:pPr>
        <w:jc w:val="both"/>
        <w:rPr>
          <w:rFonts w:ascii="Verdana" w:hAnsi="Verdana"/>
        </w:rPr>
      </w:pPr>
    </w:p>
    <w:p w14:paraId="78323530" w14:textId="03DBACAE" w:rsidR="003E2AA9" w:rsidRPr="003E2AA9" w:rsidRDefault="003E2AA9" w:rsidP="003E2AA9">
      <w:pPr>
        <w:jc w:val="both"/>
        <w:rPr>
          <w:rFonts w:ascii="Verdana" w:hAnsi="Verdana"/>
        </w:rPr>
      </w:pPr>
      <w:r w:rsidRPr="002447AB">
        <w:rPr>
          <w:rFonts w:ascii="Verdana" w:hAnsi="Verdana"/>
          <w:b/>
          <w:bCs/>
        </w:rPr>
        <w:t>ARTÍCULO 2o.</w:t>
      </w:r>
      <w:r w:rsidRPr="003E2AA9">
        <w:rPr>
          <w:rFonts w:ascii="Verdana" w:hAnsi="Verdana"/>
        </w:rPr>
        <w:t xml:space="preserve"> La presente Resolución rige a partir de la fecha de su expedición.</w:t>
      </w:r>
    </w:p>
    <w:p w14:paraId="392F5CC3" w14:textId="25B22081" w:rsidR="003E2AA9" w:rsidRPr="003E2AA9" w:rsidRDefault="003E2AA9" w:rsidP="003E2AA9">
      <w:pPr>
        <w:jc w:val="center"/>
        <w:rPr>
          <w:rFonts w:ascii="Verdana" w:hAnsi="Verdana"/>
          <w:b/>
          <w:bCs/>
        </w:rPr>
      </w:pPr>
      <w:r w:rsidRPr="003E2AA9">
        <w:rPr>
          <w:rFonts w:ascii="Verdana" w:hAnsi="Verdana"/>
          <w:b/>
          <w:bCs/>
        </w:rPr>
        <w:t>COMUNÍQUESE Y CÚMPLASE</w:t>
      </w:r>
    </w:p>
    <w:p w14:paraId="37C6BB70" w14:textId="3F261A2A" w:rsidR="003E2AA9" w:rsidRPr="003E2AA9" w:rsidRDefault="003E2AA9" w:rsidP="003E2AA9">
      <w:pPr>
        <w:jc w:val="center"/>
        <w:rPr>
          <w:rFonts w:ascii="Verdana" w:hAnsi="Verdana"/>
        </w:rPr>
      </w:pPr>
      <w:r w:rsidRPr="003E2AA9">
        <w:rPr>
          <w:rFonts w:ascii="Verdana" w:hAnsi="Verdana"/>
        </w:rPr>
        <w:t>DADA EN LUGAR Y FECHA 21 DE NOVIEMBRE DEL 2017</w:t>
      </w:r>
    </w:p>
    <w:p w14:paraId="61878B0B" w14:textId="2B4D3A26" w:rsidR="003E2AA9" w:rsidRPr="003E2AA9" w:rsidRDefault="003E2AA9" w:rsidP="003E2AA9">
      <w:pPr>
        <w:jc w:val="center"/>
        <w:rPr>
          <w:rFonts w:ascii="Verdana" w:hAnsi="Verdana"/>
          <w:b/>
          <w:bCs/>
        </w:rPr>
      </w:pPr>
      <w:r w:rsidRPr="003E2AA9">
        <w:rPr>
          <w:rFonts w:ascii="Verdana" w:hAnsi="Verdana"/>
          <w:b/>
          <w:bCs/>
        </w:rPr>
        <w:t>KAREN ABUDINEN ABUCHAIBE</w:t>
      </w:r>
    </w:p>
    <w:p w14:paraId="7E3673A9" w14:textId="7A0FBF16" w:rsidR="003E2AA9" w:rsidRPr="003E2AA9" w:rsidRDefault="003E2AA9" w:rsidP="003E2AA9">
      <w:pPr>
        <w:jc w:val="center"/>
        <w:rPr>
          <w:rFonts w:ascii="Verdana" w:hAnsi="Verdana"/>
        </w:rPr>
      </w:pPr>
      <w:r w:rsidRPr="003E2AA9">
        <w:rPr>
          <w:rFonts w:ascii="Verdana" w:hAnsi="Verdana"/>
        </w:rPr>
        <w:t>DIRECTORA GENERAL</w:t>
      </w:r>
    </w:p>
    <w:sectPr w:rsidR="003E2AA9" w:rsidRPr="003E2AA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AA9"/>
    <w:rsid w:val="000B4793"/>
    <w:rsid w:val="002447AB"/>
    <w:rsid w:val="003E2AA9"/>
    <w:rsid w:val="008610F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43B77"/>
  <w15:chartTrackingRefBased/>
  <w15:docId w15:val="{6ADE8CA2-A5F1-48C3-BE21-2043D1EF5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3E2A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93156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D543F06-C3E1-4E8A-9C42-D22A4F70D920}"/>
</file>

<file path=customXml/itemProps2.xml><?xml version="1.0" encoding="utf-8"?>
<ds:datastoreItem xmlns:ds="http://schemas.openxmlformats.org/officeDocument/2006/customXml" ds:itemID="{B4937BDC-9765-4AFC-91A4-FDCD40B35603}"/>
</file>

<file path=customXml/itemProps3.xml><?xml version="1.0" encoding="utf-8"?>
<ds:datastoreItem xmlns:ds="http://schemas.openxmlformats.org/officeDocument/2006/customXml" ds:itemID="{8EE1A592-9A34-4215-8B45-2C9D728FE259}"/>
</file>

<file path=docProps/app.xml><?xml version="1.0" encoding="utf-8"?>
<Properties xmlns="http://schemas.openxmlformats.org/officeDocument/2006/extended-properties" xmlns:vt="http://schemas.openxmlformats.org/officeDocument/2006/docPropsVTypes">
  <Template>Normal</Template>
  <TotalTime>4</TotalTime>
  <Pages>1</Pages>
  <Words>1184</Words>
  <Characters>6514</Characters>
  <Application>Microsoft Office Word</Application>
  <DocSecurity>0</DocSecurity>
  <Lines>54</Lines>
  <Paragraphs>15</Paragraphs>
  <ScaleCrop>false</ScaleCrop>
  <Company/>
  <LinksUpToDate>false</LinksUpToDate>
  <CharactersWithSpaces>7683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jaiz</dc:creator>
  <cp:keywords/>
  <dc:description/>
  <cp:lastModifiedBy>DILI</cp:lastModifiedBy>
  <cp:revision>3</cp:revision>
  <dcterms:created xsi:type="dcterms:W3CDTF">2026-02-23T18:55:00Z</dcterms:created>
  <dcterms:modified xsi:type="dcterms:W3CDTF">2026-02-27T19:22:00Z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