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8243" w14:textId="77777777" w:rsidR="005F6098" w:rsidRPr="005F6098" w:rsidRDefault="005F6098" w:rsidP="005F6098">
      <w:pPr>
        <w:jc w:val="center"/>
      </w:pPr>
      <w:r w:rsidRPr="005F6098">
        <w:rPr>
          <w:b/>
          <w:bCs/>
        </w:rPr>
        <w:t>RESOLUCIÓN 10829 DE 2016</w:t>
      </w:r>
    </w:p>
    <w:p w14:paraId="6320BC09" w14:textId="1D2A8FE0" w:rsidR="005F6098" w:rsidRPr="00A85783" w:rsidRDefault="005F6098" w:rsidP="005F6098">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5F6098">
        <w:rPr>
          <w:rFonts w:ascii="Verdana" w:hAnsi="Verdana"/>
          <w:sz w:val="20"/>
          <w:szCs w:val="20"/>
        </w:rPr>
        <w:t>14 de octubre</w:t>
      </w:r>
      <w:r w:rsidRPr="005F6098">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79DA8300" w14:textId="3E36A02D" w:rsidR="005F6098" w:rsidRPr="00A85783" w:rsidRDefault="005F6098" w:rsidP="005F6098">
      <w:pPr>
        <w:pStyle w:val="Sinespaciado"/>
        <w:rPr>
          <w:rFonts w:ascii="Verdana" w:hAnsi="Verdana"/>
          <w:sz w:val="20"/>
          <w:szCs w:val="20"/>
        </w:rPr>
      </w:pPr>
      <w:r w:rsidRPr="00A85783">
        <w:rPr>
          <w:rFonts w:ascii="Verdana" w:hAnsi="Verdana"/>
          <w:sz w:val="20"/>
          <w:szCs w:val="20"/>
        </w:rPr>
        <w:t xml:space="preserve">Fecha de entrada en vigencia: </w:t>
      </w:r>
      <w:r w:rsidRPr="005F6098">
        <w:rPr>
          <w:rFonts w:ascii="Verdana" w:hAnsi="Verdana"/>
          <w:sz w:val="20"/>
          <w:szCs w:val="20"/>
        </w:rPr>
        <w:t>14 de octubre</w:t>
      </w:r>
      <w:r w:rsidRPr="005F6098">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4EE0A01E" w14:textId="77777777" w:rsidR="005F6098" w:rsidRPr="00A85783" w:rsidRDefault="005F6098" w:rsidP="005F6098">
      <w:pPr>
        <w:pStyle w:val="Sinespaciado"/>
        <w:rPr>
          <w:rFonts w:ascii="Verdana" w:hAnsi="Verdana"/>
          <w:sz w:val="20"/>
          <w:szCs w:val="20"/>
        </w:rPr>
      </w:pPr>
      <w:r w:rsidRPr="00A85783">
        <w:rPr>
          <w:rFonts w:ascii="Verdana" w:hAnsi="Verdana"/>
          <w:sz w:val="20"/>
          <w:szCs w:val="20"/>
        </w:rPr>
        <w:t xml:space="preserve">Estado de la vigencia: Vigente </w:t>
      </w:r>
    </w:p>
    <w:p w14:paraId="1A6B8853" w14:textId="77777777" w:rsidR="005F6098" w:rsidRDefault="005F6098" w:rsidP="005F6098">
      <w:pPr>
        <w:pStyle w:val="Sinespaciado"/>
        <w:rPr>
          <w:rFonts w:ascii="Verdana" w:hAnsi="Verdana"/>
          <w:sz w:val="20"/>
          <w:szCs w:val="20"/>
        </w:rPr>
      </w:pPr>
    </w:p>
    <w:p w14:paraId="2A59A16F" w14:textId="77777777" w:rsidR="005F6098" w:rsidRPr="00A85783" w:rsidRDefault="005F6098" w:rsidP="005F6098">
      <w:pPr>
        <w:pStyle w:val="Sinespaciado"/>
        <w:rPr>
          <w:rFonts w:ascii="Verdana" w:hAnsi="Verdana"/>
          <w:sz w:val="20"/>
          <w:szCs w:val="20"/>
        </w:rPr>
      </w:pPr>
      <w:r w:rsidRPr="00A85783">
        <w:rPr>
          <w:rFonts w:ascii="Verdana" w:hAnsi="Verdana"/>
          <w:sz w:val="20"/>
          <w:szCs w:val="20"/>
        </w:rPr>
        <w:t>Fecha de publicación en Diario Oficial: N/A</w:t>
      </w:r>
    </w:p>
    <w:p w14:paraId="4B92EB87" w14:textId="77777777" w:rsidR="005F6098" w:rsidRDefault="005F6098" w:rsidP="005F6098">
      <w:pPr>
        <w:pStyle w:val="Sinespaciado"/>
        <w:rPr>
          <w:rFonts w:ascii="Verdana" w:hAnsi="Verdana"/>
          <w:sz w:val="20"/>
          <w:szCs w:val="20"/>
        </w:rPr>
      </w:pPr>
      <w:r w:rsidRPr="00A85783">
        <w:rPr>
          <w:rFonts w:ascii="Verdana" w:hAnsi="Verdana"/>
          <w:sz w:val="20"/>
          <w:szCs w:val="20"/>
        </w:rPr>
        <w:t>Número del Diario Oficial: N/A</w:t>
      </w:r>
    </w:p>
    <w:bookmarkEnd w:id="0"/>
    <w:p w14:paraId="5DC10A9C" w14:textId="77777777" w:rsidR="005F6098" w:rsidRPr="005F6098" w:rsidRDefault="005F6098" w:rsidP="005F6098">
      <w:pPr>
        <w:jc w:val="center"/>
      </w:pPr>
      <w:r w:rsidRPr="005F6098">
        <w:rPr>
          <w:b/>
          <w:bCs/>
        </w:rPr>
        <w:t>RESOLUCIÓN 10829 DE 2016</w:t>
      </w:r>
    </w:p>
    <w:p w14:paraId="51C0E773" w14:textId="286B0B70" w:rsidR="005F6098" w:rsidRPr="005F6098" w:rsidRDefault="005F6098" w:rsidP="005F6098">
      <w:pPr>
        <w:jc w:val="center"/>
      </w:pPr>
      <w:r w:rsidRPr="005F6098">
        <w:t>(14</w:t>
      </w:r>
      <w:r>
        <w:t xml:space="preserve"> de </w:t>
      </w:r>
      <w:r w:rsidRPr="005F6098">
        <w:t>octubre)</w:t>
      </w:r>
    </w:p>
    <w:p w14:paraId="0C099E7A" w14:textId="77777777" w:rsidR="005F6098" w:rsidRPr="005F6098" w:rsidRDefault="005F6098" w:rsidP="005F6098">
      <w:pPr>
        <w:jc w:val="center"/>
      </w:pPr>
      <w:r w:rsidRPr="005F6098">
        <w:rPr>
          <w:b/>
          <w:bCs/>
        </w:rPr>
        <w:t>INSTITUTO COLOMBIANO DE BIENESTAR FAMILIAR</w:t>
      </w:r>
    </w:p>
    <w:p w14:paraId="681168FD" w14:textId="77777777" w:rsidR="005F6098" w:rsidRPr="005F6098" w:rsidRDefault="005F6098" w:rsidP="005F6098">
      <w:pPr>
        <w:jc w:val="center"/>
      </w:pPr>
      <w:r w:rsidRPr="005F6098">
        <w:t>“Por la cual se efectúa una desagregación en el Presupuesto de Gastos de Funcionamiento del Instituto Colombiano de Bienestar Familiar Cecilia De La fuente De Lleras para la Vigencia Fiscal del año 2016"</w:t>
      </w:r>
    </w:p>
    <w:p w14:paraId="7EF5945D" w14:textId="77777777" w:rsidR="005F6098" w:rsidRPr="005F6098" w:rsidRDefault="005F6098" w:rsidP="005F6098">
      <w:pPr>
        <w:jc w:val="center"/>
      </w:pPr>
      <w:r w:rsidRPr="005F6098">
        <w:rPr>
          <w:b/>
          <w:bCs/>
        </w:rPr>
        <w:t>LA DIRECTORA GENERAL DEL INSTITUTO COLOMBIANO DE BIENESTAR FAMILIAR CECILIA DE LA FUENTE DE LLERAS</w:t>
      </w:r>
    </w:p>
    <w:p w14:paraId="2E49A78D" w14:textId="7CE9E27C" w:rsidR="005F6098" w:rsidRPr="005F6098" w:rsidRDefault="005F6098" w:rsidP="005F6098">
      <w:pPr>
        <w:jc w:val="center"/>
      </w:pPr>
      <w:r w:rsidRPr="005F6098">
        <w:t>En uso de sus facultades legales y estatutarias y en especial las conferidas en el artículo 78 de la Ley 489 de 1998, y</w:t>
      </w:r>
    </w:p>
    <w:p w14:paraId="5AAD9820" w14:textId="77777777" w:rsidR="005F6098" w:rsidRPr="005F6098" w:rsidRDefault="005F6098" w:rsidP="005F6098">
      <w:pPr>
        <w:jc w:val="center"/>
      </w:pPr>
      <w:r w:rsidRPr="005F6098">
        <w:rPr>
          <w:b/>
          <w:bCs/>
        </w:rPr>
        <w:t>CONSIDERANDO:</w:t>
      </w:r>
    </w:p>
    <w:p w14:paraId="50B1DD8A" w14:textId="2390CECE" w:rsidR="005F6098" w:rsidRPr="005F6098" w:rsidRDefault="005F6098" w:rsidP="005F6098">
      <w:pPr>
        <w:jc w:val="both"/>
      </w:pPr>
      <w:r w:rsidRPr="005F6098">
        <w:t>Que el Congreso de la República de Colombia, mediante la Ley 1769 del 24 de noviembre de 2015, decretó el Presupuesto de Rentas y Recursos de Capital y la Ley de Apropiaciones para la Vigencia Fiscal del 1 de enero al 31 de diciembre de 2016.</w:t>
      </w:r>
    </w:p>
    <w:p w14:paraId="528CCFC6" w14:textId="60D1FCBC" w:rsidR="005F6098" w:rsidRPr="005F6098" w:rsidRDefault="005F6098" w:rsidP="005F6098">
      <w:pPr>
        <w:jc w:val="both"/>
      </w:pPr>
      <w:r w:rsidRPr="005F6098">
        <w:t>Que mediante el Decreto No. 2550 del 30 de diciembre de 2015, por el cual se liquida el Presupuesto General de la Nación para la Vigencia Fiscal de 2016, se detallan las Apropiaciones y se clasifican y definen los Gastos, incluye el presupuesto para el Instituto Colombiano de Bienestar Familiar para la Vigencia Fiscal 2016.</w:t>
      </w:r>
    </w:p>
    <w:p w14:paraId="7F0BB432" w14:textId="77777777" w:rsidR="005F6098" w:rsidRPr="005F6098" w:rsidRDefault="005F6098" w:rsidP="005F6098">
      <w:pPr>
        <w:jc w:val="both"/>
      </w:pPr>
      <w:r w:rsidRPr="005F6098">
        <w:t>Que mediante Acuerdo No. 006 del 13 de septiembre de 2016, el Consejo Directivo autorizó el traslado presupuestal del rubro A-1-0-1-10 Otros Gastos Personales - Previo Concepto DGPPN a los rubros A-1 -0-1-1 Sueldos de Personal de Nómina, A-1-0-1-5 Otros, A-1-0-2 Servicios Personales Indirectos y A-1-0-5 Contribuciones inherentes a la Nómina Sector Privado y Público, por valor de DOCE MIL QUINIENTOS CINCUENTA Y CINCO MILLONES DE PESOS ($12.555.000.000) M/CTE, con recurso 27 - Rentas Parafiscales.</w:t>
      </w:r>
    </w:p>
    <w:p w14:paraId="7F0CD720" w14:textId="77777777" w:rsidR="005F6098" w:rsidRPr="005F6098" w:rsidRDefault="005F6098" w:rsidP="005F6098">
      <w:pPr>
        <w:jc w:val="both"/>
      </w:pPr>
      <w:r w:rsidRPr="005F6098">
        <w:t xml:space="preserve">Que a través de oficio con radicado No. 2-2016-038030 con fecha 12 de octubre de 2016, el </w:t>
      </w:r>
      <w:proofErr w:type="gramStart"/>
      <w:r w:rsidRPr="005F6098">
        <w:t>Director General</w:t>
      </w:r>
      <w:proofErr w:type="gramEnd"/>
      <w:r w:rsidRPr="005F6098">
        <w:t xml:space="preserve"> del Presupuesto Público Nacional aprobó la operación presupuestal contenida en el Acuerdo No. 006 del 13 de septiembre de 2016.</w:t>
      </w:r>
    </w:p>
    <w:p w14:paraId="2AA5D54C" w14:textId="77777777" w:rsidR="005F6098" w:rsidRPr="005F6098" w:rsidRDefault="005F6098" w:rsidP="005F6098">
      <w:pPr>
        <w:jc w:val="both"/>
      </w:pPr>
      <w:r w:rsidRPr="005F6098">
        <w:lastRenderedPageBreak/>
        <w:t xml:space="preserve">Que la </w:t>
      </w:r>
      <w:proofErr w:type="gramStart"/>
      <w:r w:rsidRPr="005F6098">
        <w:t>Directora</w:t>
      </w:r>
      <w:proofErr w:type="gramEnd"/>
      <w:r w:rsidRPr="005F6098">
        <w:t xml:space="preserve"> de Gestión Humana, mediante memorando No. 1-2016-105706-0101 del 12 de octubre de 2016, solicita la desagregación de la suma DOCE MIL QUINIENTOS CINCUENTA Y CINCO MILLONES DE PESOS ($12.555.000.000) M/CTE, con recurso 27 - Rentas Parafiscales, que se encuentra en los rubros presupuéstales A-1-0-1-1 Sueldos de Personal de Nómina, A-1-0-1-5 Otros, A-1-0-2 Servicios Personales Indirectos y A-1-0-5 Contribuciones inherentes a la Nómina Sector Privado y Público.</w:t>
      </w:r>
    </w:p>
    <w:p w14:paraId="36F48307" w14:textId="77777777" w:rsidR="005F6098" w:rsidRPr="005F6098" w:rsidRDefault="005F6098" w:rsidP="005F6098">
      <w:pPr>
        <w:jc w:val="both"/>
      </w:pPr>
      <w:proofErr w:type="gramStart"/>
      <w:r w:rsidRPr="005F6098">
        <w:t>Que</w:t>
      </w:r>
      <w:proofErr w:type="gramEnd"/>
      <w:r w:rsidRPr="005F6098">
        <w:t xml:space="preserve"> en mérito de lo expuesto,</w:t>
      </w:r>
    </w:p>
    <w:p w14:paraId="5D5362C8" w14:textId="77777777" w:rsidR="005F6098" w:rsidRPr="005F6098" w:rsidRDefault="005F6098" w:rsidP="005F6098">
      <w:pPr>
        <w:jc w:val="center"/>
      </w:pPr>
      <w:r w:rsidRPr="005F6098">
        <w:rPr>
          <w:b/>
          <w:bCs/>
        </w:rPr>
        <w:t>RESUELVE:</w:t>
      </w:r>
    </w:p>
    <w:p w14:paraId="6301782F" w14:textId="77777777" w:rsidR="005F6098" w:rsidRPr="005F6098" w:rsidRDefault="005F6098" w:rsidP="005F6098">
      <w:pPr>
        <w:jc w:val="both"/>
      </w:pPr>
      <w:bookmarkStart w:id="1" w:name="1"/>
      <w:r w:rsidRPr="005F6098">
        <w:t>ARTÍCULO PRIMERO.</w:t>
      </w:r>
      <w:bookmarkEnd w:id="1"/>
      <w:r w:rsidRPr="005F6098">
        <w:rPr>
          <w:b/>
          <w:bCs/>
        </w:rPr>
        <w:t> </w:t>
      </w:r>
      <w:r w:rsidRPr="005F6098">
        <w:t>desagregar como Presupuesto de Gastos de Funcionamiento para la Vigencia 2016, la suma de DOCE MIL QUINIENTOS CINCUENTA Y CINCO MILLONES DE PESOS ($12.555.000.000) M/CTE, con recurso 27 - Rentas Parafiscales, de conformidad con el siguiente detalle: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41"/>
        <w:gridCol w:w="1013"/>
        <w:gridCol w:w="873"/>
        <w:gridCol w:w="572"/>
        <w:gridCol w:w="572"/>
        <w:gridCol w:w="512"/>
        <w:gridCol w:w="310"/>
        <w:gridCol w:w="2260"/>
        <w:gridCol w:w="2184"/>
      </w:tblGrid>
      <w:tr w:rsidR="005F6098" w:rsidRPr="005F6098" w14:paraId="07E150DB"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4A6C81A2" w14:textId="77777777" w:rsidR="005F6098" w:rsidRPr="005F6098" w:rsidRDefault="005F6098" w:rsidP="005F6098">
            <w:pPr>
              <w:jc w:val="both"/>
            </w:pPr>
            <w:r w:rsidRPr="005F6098">
              <w:rPr>
                <w:b/>
                <w:bCs/>
              </w:rPr>
              <w:t>CTA</w:t>
            </w:r>
          </w:p>
        </w:tc>
        <w:tc>
          <w:tcPr>
            <w:tcW w:w="450" w:type="pct"/>
            <w:tcBorders>
              <w:top w:val="nil"/>
              <w:left w:val="nil"/>
              <w:bottom w:val="nil"/>
              <w:right w:val="nil"/>
            </w:tcBorders>
            <w:tcMar>
              <w:top w:w="0" w:type="dxa"/>
              <w:left w:w="0" w:type="dxa"/>
              <w:bottom w:w="0" w:type="dxa"/>
              <w:right w:w="0" w:type="dxa"/>
            </w:tcMar>
            <w:hideMark/>
          </w:tcPr>
          <w:p w14:paraId="3FB60688" w14:textId="77777777" w:rsidR="005F6098" w:rsidRPr="005F6098" w:rsidRDefault="005F6098" w:rsidP="005F6098">
            <w:pPr>
              <w:jc w:val="both"/>
            </w:pPr>
            <w:r w:rsidRPr="005F6098">
              <w:rPr>
                <w:b/>
                <w:bCs/>
              </w:rPr>
              <w:t>SUBCTA</w:t>
            </w:r>
          </w:p>
        </w:tc>
        <w:tc>
          <w:tcPr>
            <w:tcW w:w="450" w:type="pct"/>
            <w:tcBorders>
              <w:top w:val="nil"/>
              <w:left w:val="nil"/>
              <w:bottom w:val="nil"/>
              <w:right w:val="nil"/>
            </w:tcBorders>
            <w:tcMar>
              <w:top w:w="0" w:type="dxa"/>
              <w:left w:w="0" w:type="dxa"/>
              <w:bottom w:w="0" w:type="dxa"/>
              <w:right w:w="0" w:type="dxa"/>
            </w:tcMar>
            <w:hideMark/>
          </w:tcPr>
          <w:p w14:paraId="452571B6" w14:textId="77777777" w:rsidR="005F6098" w:rsidRPr="005F6098" w:rsidRDefault="005F6098" w:rsidP="005F6098">
            <w:pPr>
              <w:jc w:val="both"/>
            </w:pPr>
            <w:r w:rsidRPr="005F6098">
              <w:rPr>
                <w:b/>
                <w:bCs/>
              </w:rPr>
              <w:t>OBJ DEL GASTO</w:t>
            </w:r>
          </w:p>
        </w:tc>
        <w:tc>
          <w:tcPr>
            <w:tcW w:w="300" w:type="pct"/>
            <w:tcBorders>
              <w:top w:val="nil"/>
              <w:left w:val="nil"/>
              <w:bottom w:val="nil"/>
              <w:right w:val="nil"/>
            </w:tcBorders>
            <w:tcMar>
              <w:top w:w="0" w:type="dxa"/>
              <w:left w:w="0" w:type="dxa"/>
              <w:bottom w:w="0" w:type="dxa"/>
              <w:right w:w="0" w:type="dxa"/>
            </w:tcMar>
            <w:hideMark/>
          </w:tcPr>
          <w:p w14:paraId="488838F2" w14:textId="77777777" w:rsidR="005F6098" w:rsidRPr="005F6098" w:rsidRDefault="005F6098" w:rsidP="005F6098">
            <w:pPr>
              <w:jc w:val="both"/>
            </w:pPr>
            <w:r w:rsidRPr="005F6098">
              <w:rPr>
                <w:b/>
                <w:bCs/>
              </w:rPr>
              <w:t>ORD</w:t>
            </w:r>
          </w:p>
        </w:tc>
        <w:tc>
          <w:tcPr>
            <w:tcW w:w="400" w:type="pct"/>
            <w:tcBorders>
              <w:top w:val="nil"/>
              <w:left w:val="nil"/>
              <w:bottom w:val="nil"/>
              <w:right w:val="nil"/>
            </w:tcBorders>
            <w:tcMar>
              <w:top w:w="0" w:type="dxa"/>
              <w:left w:w="0" w:type="dxa"/>
              <w:bottom w:w="0" w:type="dxa"/>
              <w:right w:w="0" w:type="dxa"/>
            </w:tcMar>
            <w:hideMark/>
          </w:tcPr>
          <w:p w14:paraId="2CFD6FFC" w14:textId="77777777" w:rsidR="005F6098" w:rsidRPr="005F6098" w:rsidRDefault="005F6098" w:rsidP="005F6098">
            <w:pPr>
              <w:jc w:val="both"/>
            </w:pPr>
            <w:r w:rsidRPr="005F6098">
              <w:rPr>
                <w:b/>
                <w:bCs/>
              </w:rPr>
              <w:t>SOR</w:t>
            </w:r>
            <w:r w:rsidRPr="005F6098">
              <w:br/>
            </w:r>
            <w:r w:rsidRPr="005F6098">
              <w:rPr>
                <w:b/>
                <w:bCs/>
              </w:rPr>
              <w:t>ORD</w:t>
            </w:r>
          </w:p>
        </w:tc>
        <w:tc>
          <w:tcPr>
            <w:tcW w:w="350" w:type="pct"/>
            <w:tcBorders>
              <w:top w:val="nil"/>
              <w:left w:val="nil"/>
              <w:bottom w:val="nil"/>
              <w:right w:val="nil"/>
            </w:tcBorders>
            <w:tcMar>
              <w:top w:w="0" w:type="dxa"/>
              <w:left w:w="0" w:type="dxa"/>
              <w:bottom w:w="0" w:type="dxa"/>
              <w:right w:w="0" w:type="dxa"/>
            </w:tcMar>
            <w:hideMark/>
          </w:tcPr>
          <w:p w14:paraId="11BDE8BF" w14:textId="77777777" w:rsidR="005F6098" w:rsidRPr="005F6098" w:rsidRDefault="005F6098" w:rsidP="005F6098">
            <w:pPr>
              <w:jc w:val="both"/>
            </w:pPr>
            <w:r w:rsidRPr="005F6098">
              <w:rPr>
                <w:b/>
                <w:bCs/>
              </w:rPr>
              <w:t>REC</w:t>
            </w:r>
          </w:p>
        </w:tc>
        <w:tc>
          <w:tcPr>
            <w:tcW w:w="1550" w:type="pct"/>
            <w:gridSpan w:val="2"/>
            <w:tcBorders>
              <w:top w:val="nil"/>
              <w:left w:val="nil"/>
              <w:bottom w:val="nil"/>
              <w:right w:val="nil"/>
            </w:tcBorders>
            <w:tcMar>
              <w:top w:w="0" w:type="dxa"/>
              <w:left w:w="0" w:type="dxa"/>
              <w:bottom w:w="0" w:type="dxa"/>
              <w:right w:w="0" w:type="dxa"/>
            </w:tcMar>
            <w:hideMark/>
          </w:tcPr>
          <w:p w14:paraId="3D96A4D4" w14:textId="77777777" w:rsidR="005F6098" w:rsidRPr="005F6098" w:rsidRDefault="005F6098" w:rsidP="005F6098">
            <w:pPr>
              <w:jc w:val="both"/>
            </w:pPr>
            <w:r w:rsidRPr="005F6098">
              <w:rPr>
                <w:b/>
                <w:bCs/>
              </w:rPr>
              <w:t>CONCEPTO</w:t>
            </w:r>
          </w:p>
        </w:tc>
        <w:tc>
          <w:tcPr>
            <w:tcW w:w="1100" w:type="pct"/>
            <w:tcBorders>
              <w:top w:val="nil"/>
              <w:left w:val="nil"/>
              <w:bottom w:val="nil"/>
              <w:right w:val="nil"/>
            </w:tcBorders>
            <w:tcMar>
              <w:top w:w="0" w:type="dxa"/>
              <w:left w:w="0" w:type="dxa"/>
              <w:bottom w:w="0" w:type="dxa"/>
              <w:right w:w="0" w:type="dxa"/>
            </w:tcMar>
            <w:hideMark/>
          </w:tcPr>
          <w:p w14:paraId="573E30C1" w14:textId="77777777" w:rsidR="005F6098" w:rsidRPr="005F6098" w:rsidRDefault="005F6098" w:rsidP="005F6098">
            <w:pPr>
              <w:jc w:val="both"/>
            </w:pPr>
            <w:r w:rsidRPr="005F6098">
              <w:rPr>
                <w:b/>
                <w:bCs/>
              </w:rPr>
              <w:t>APROPIACIÓN</w:t>
            </w:r>
          </w:p>
        </w:tc>
      </w:tr>
      <w:tr w:rsidR="005F6098" w:rsidRPr="005F6098" w14:paraId="6CCE4E48"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69E794E2"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4478C32"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77DA6228" w14:textId="77777777" w:rsidR="005F6098" w:rsidRPr="005F6098" w:rsidRDefault="005F6098" w:rsidP="005F6098">
            <w:pPr>
              <w:jc w:val="both"/>
            </w:pPr>
            <w:r w:rsidRPr="005F6098">
              <w:t> </w:t>
            </w:r>
          </w:p>
        </w:tc>
        <w:tc>
          <w:tcPr>
            <w:tcW w:w="1550" w:type="pct"/>
            <w:gridSpan w:val="2"/>
            <w:tcBorders>
              <w:top w:val="nil"/>
              <w:left w:val="nil"/>
              <w:bottom w:val="nil"/>
              <w:right w:val="nil"/>
            </w:tcBorders>
            <w:tcMar>
              <w:top w:w="0" w:type="dxa"/>
              <w:left w:w="0" w:type="dxa"/>
              <w:bottom w:w="0" w:type="dxa"/>
              <w:right w:w="0" w:type="dxa"/>
            </w:tcMar>
            <w:hideMark/>
          </w:tcPr>
          <w:p w14:paraId="0FF48C73" w14:textId="77777777" w:rsidR="005F6098" w:rsidRPr="005F6098" w:rsidRDefault="005F6098" w:rsidP="005F6098">
            <w:pPr>
              <w:jc w:val="both"/>
            </w:pPr>
            <w:r w:rsidRPr="005F6098">
              <w:t>A FUNCIONAMIENTO</w:t>
            </w:r>
          </w:p>
        </w:tc>
        <w:tc>
          <w:tcPr>
            <w:tcW w:w="1100" w:type="pct"/>
            <w:tcBorders>
              <w:top w:val="nil"/>
              <w:left w:val="nil"/>
              <w:bottom w:val="nil"/>
              <w:right w:val="nil"/>
            </w:tcBorders>
            <w:tcMar>
              <w:top w:w="0" w:type="dxa"/>
              <w:left w:w="0" w:type="dxa"/>
              <w:bottom w:w="0" w:type="dxa"/>
              <w:right w:w="0" w:type="dxa"/>
            </w:tcMar>
            <w:hideMark/>
          </w:tcPr>
          <w:p w14:paraId="33BCCB41" w14:textId="77777777" w:rsidR="005F6098" w:rsidRPr="005F6098" w:rsidRDefault="005F6098" w:rsidP="005F6098">
            <w:pPr>
              <w:jc w:val="both"/>
            </w:pPr>
            <w:r w:rsidRPr="005F6098">
              <w:t>$ 12.555.000.000,00</w:t>
            </w:r>
          </w:p>
        </w:tc>
      </w:tr>
      <w:tr w:rsidR="005F6098" w:rsidRPr="005F6098" w14:paraId="028DFCFA"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419E1FE9" w14:textId="77777777" w:rsidR="005F6098" w:rsidRPr="005F6098" w:rsidRDefault="005F6098" w:rsidP="005F6098">
            <w:pPr>
              <w:jc w:val="both"/>
            </w:pPr>
            <w:r w:rsidRPr="005F6098">
              <w:t>1</w:t>
            </w:r>
          </w:p>
        </w:tc>
        <w:tc>
          <w:tcPr>
            <w:tcW w:w="950" w:type="pct"/>
            <w:gridSpan w:val="2"/>
            <w:tcBorders>
              <w:top w:val="nil"/>
              <w:left w:val="nil"/>
              <w:bottom w:val="nil"/>
              <w:right w:val="nil"/>
            </w:tcBorders>
            <w:tcMar>
              <w:top w:w="0" w:type="dxa"/>
              <w:left w:w="0" w:type="dxa"/>
              <w:bottom w:w="0" w:type="dxa"/>
              <w:right w:w="0" w:type="dxa"/>
            </w:tcMar>
            <w:hideMark/>
          </w:tcPr>
          <w:p w14:paraId="6A3AFBF1" w14:textId="77777777" w:rsidR="005F6098" w:rsidRPr="005F6098" w:rsidRDefault="005F6098" w:rsidP="005F6098">
            <w:pPr>
              <w:jc w:val="both"/>
            </w:pPr>
            <w:r w:rsidRPr="005F6098">
              <w:t> </w:t>
            </w:r>
          </w:p>
        </w:tc>
        <w:tc>
          <w:tcPr>
            <w:tcW w:w="700" w:type="pct"/>
            <w:gridSpan w:val="2"/>
            <w:tcBorders>
              <w:top w:val="nil"/>
              <w:left w:val="nil"/>
              <w:bottom w:val="nil"/>
              <w:right w:val="nil"/>
            </w:tcBorders>
            <w:tcMar>
              <w:top w:w="0" w:type="dxa"/>
              <w:left w:w="0" w:type="dxa"/>
              <w:bottom w:w="0" w:type="dxa"/>
              <w:right w:w="0" w:type="dxa"/>
            </w:tcMar>
            <w:hideMark/>
          </w:tcPr>
          <w:p w14:paraId="73E045A2" w14:textId="77777777" w:rsidR="005F6098" w:rsidRPr="005F6098" w:rsidRDefault="005F6098" w:rsidP="005F6098">
            <w:pPr>
              <w:jc w:val="both"/>
            </w:pPr>
            <w:r w:rsidRPr="005F6098">
              <w:t> </w:t>
            </w:r>
          </w:p>
        </w:tc>
        <w:tc>
          <w:tcPr>
            <w:tcW w:w="550" w:type="pct"/>
            <w:gridSpan w:val="2"/>
            <w:tcBorders>
              <w:top w:val="nil"/>
              <w:left w:val="nil"/>
              <w:bottom w:val="nil"/>
              <w:right w:val="nil"/>
            </w:tcBorders>
            <w:tcMar>
              <w:top w:w="0" w:type="dxa"/>
              <w:left w:w="0" w:type="dxa"/>
              <w:bottom w:w="0" w:type="dxa"/>
              <w:right w:w="0" w:type="dxa"/>
            </w:tcMar>
            <w:hideMark/>
          </w:tcPr>
          <w:p w14:paraId="7DDC4611" w14:textId="77777777" w:rsidR="005F6098" w:rsidRPr="005F6098" w:rsidRDefault="005F6098" w:rsidP="005F6098">
            <w:pPr>
              <w:jc w:val="both"/>
            </w:pPr>
            <w:r w:rsidRPr="005F6098">
              <w:t> </w:t>
            </w:r>
          </w:p>
        </w:tc>
        <w:tc>
          <w:tcPr>
            <w:tcW w:w="1350" w:type="pct"/>
            <w:tcBorders>
              <w:top w:val="nil"/>
              <w:left w:val="nil"/>
              <w:bottom w:val="nil"/>
              <w:right w:val="nil"/>
            </w:tcBorders>
            <w:tcMar>
              <w:top w:w="0" w:type="dxa"/>
              <w:left w:w="0" w:type="dxa"/>
              <w:bottom w:w="0" w:type="dxa"/>
              <w:right w:w="0" w:type="dxa"/>
            </w:tcMar>
            <w:hideMark/>
          </w:tcPr>
          <w:p w14:paraId="067901E0" w14:textId="77777777" w:rsidR="005F6098" w:rsidRPr="005F6098" w:rsidRDefault="005F6098" w:rsidP="005F6098">
            <w:pPr>
              <w:jc w:val="both"/>
            </w:pPr>
            <w:r w:rsidRPr="005F6098">
              <w:t>GASTOS DE PERSONAL</w:t>
            </w:r>
          </w:p>
        </w:tc>
        <w:tc>
          <w:tcPr>
            <w:tcW w:w="1100" w:type="pct"/>
            <w:tcBorders>
              <w:top w:val="nil"/>
              <w:left w:val="nil"/>
              <w:bottom w:val="nil"/>
              <w:right w:val="nil"/>
            </w:tcBorders>
            <w:tcMar>
              <w:top w:w="0" w:type="dxa"/>
              <w:left w:w="0" w:type="dxa"/>
              <w:bottom w:w="0" w:type="dxa"/>
              <w:right w:w="0" w:type="dxa"/>
            </w:tcMar>
            <w:hideMark/>
          </w:tcPr>
          <w:p w14:paraId="6B49A00D" w14:textId="77777777" w:rsidR="005F6098" w:rsidRPr="005F6098" w:rsidRDefault="005F6098" w:rsidP="005F6098">
            <w:pPr>
              <w:jc w:val="both"/>
            </w:pPr>
            <w:r w:rsidRPr="005F6098">
              <w:t>$ 12.555.000.000,00</w:t>
            </w:r>
          </w:p>
        </w:tc>
      </w:tr>
      <w:tr w:rsidR="005F6098" w:rsidRPr="005F6098" w14:paraId="373036D6"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1C2EA5D0"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449BEFBC"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2D48E19B" w14:textId="77777777" w:rsidR="005F6098" w:rsidRPr="005F6098" w:rsidRDefault="005F6098" w:rsidP="005F6098">
            <w:pPr>
              <w:jc w:val="both"/>
            </w:pPr>
            <w:r w:rsidRPr="005F6098">
              <w:t>1</w:t>
            </w:r>
          </w:p>
        </w:tc>
        <w:tc>
          <w:tcPr>
            <w:tcW w:w="700" w:type="pct"/>
            <w:gridSpan w:val="2"/>
            <w:tcBorders>
              <w:top w:val="nil"/>
              <w:left w:val="nil"/>
              <w:bottom w:val="nil"/>
              <w:right w:val="nil"/>
            </w:tcBorders>
            <w:tcMar>
              <w:top w:w="0" w:type="dxa"/>
              <w:left w:w="0" w:type="dxa"/>
              <w:bottom w:w="0" w:type="dxa"/>
              <w:right w:w="0" w:type="dxa"/>
            </w:tcMar>
            <w:hideMark/>
          </w:tcPr>
          <w:p w14:paraId="6003B6C5" w14:textId="77777777" w:rsidR="005F6098" w:rsidRPr="005F6098" w:rsidRDefault="005F6098" w:rsidP="005F6098">
            <w:pPr>
              <w:jc w:val="both"/>
            </w:pPr>
            <w:r w:rsidRPr="005F6098">
              <w:t> </w:t>
            </w:r>
          </w:p>
        </w:tc>
        <w:tc>
          <w:tcPr>
            <w:tcW w:w="550" w:type="pct"/>
            <w:gridSpan w:val="2"/>
            <w:tcBorders>
              <w:top w:val="nil"/>
              <w:left w:val="nil"/>
              <w:bottom w:val="nil"/>
              <w:right w:val="nil"/>
            </w:tcBorders>
            <w:tcMar>
              <w:top w:w="0" w:type="dxa"/>
              <w:left w:w="0" w:type="dxa"/>
              <w:bottom w:w="0" w:type="dxa"/>
              <w:right w:w="0" w:type="dxa"/>
            </w:tcMar>
            <w:hideMark/>
          </w:tcPr>
          <w:p w14:paraId="09879E01" w14:textId="77777777" w:rsidR="005F6098" w:rsidRPr="005F6098" w:rsidRDefault="005F6098" w:rsidP="005F6098">
            <w:pPr>
              <w:jc w:val="both"/>
            </w:pPr>
            <w:r w:rsidRPr="005F6098">
              <w:t> </w:t>
            </w:r>
          </w:p>
        </w:tc>
        <w:tc>
          <w:tcPr>
            <w:tcW w:w="1350" w:type="pct"/>
            <w:tcBorders>
              <w:top w:val="nil"/>
              <w:left w:val="nil"/>
              <w:bottom w:val="nil"/>
              <w:right w:val="nil"/>
            </w:tcBorders>
            <w:tcMar>
              <w:top w:w="0" w:type="dxa"/>
              <w:left w:w="0" w:type="dxa"/>
              <w:bottom w:w="0" w:type="dxa"/>
              <w:right w:w="0" w:type="dxa"/>
            </w:tcMar>
            <w:hideMark/>
          </w:tcPr>
          <w:p w14:paraId="32C53833" w14:textId="77777777" w:rsidR="005F6098" w:rsidRPr="005F6098" w:rsidRDefault="005F6098" w:rsidP="005F6098">
            <w:pPr>
              <w:jc w:val="both"/>
            </w:pPr>
            <w:r w:rsidRPr="005F6098">
              <w:t>SERVICIOS PERSONALES ASOCIADOS NÓMINA</w:t>
            </w:r>
          </w:p>
        </w:tc>
        <w:tc>
          <w:tcPr>
            <w:tcW w:w="1100" w:type="pct"/>
            <w:tcBorders>
              <w:top w:val="nil"/>
              <w:left w:val="nil"/>
              <w:bottom w:val="nil"/>
              <w:right w:val="nil"/>
            </w:tcBorders>
            <w:tcMar>
              <w:top w:w="0" w:type="dxa"/>
              <w:left w:w="0" w:type="dxa"/>
              <w:bottom w:w="0" w:type="dxa"/>
              <w:right w:w="0" w:type="dxa"/>
            </w:tcMar>
            <w:hideMark/>
          </w:tcPr>
          <w:p w14:paraId="5309B9F8" w14:textId="77777777" w:rsidR="005F6098" w:rsidRPr="005F6098" w:rsidRDefault="005F6098" w:rsidP="005F6098">
            <w:pPr>
              <w:jc w:val="both"/>
            </w:pPr>
            <w:r w:rsidRPr="005F6098">
              <w:t>$ 8.002.507.238,00</w:t>
            </w:r>
          </w:p>
        </w:tc>
      </w:tr>
      <w:tr w:rsidR="005F6098" w:rsidRPr="005F6098" w14:paraId="65561864"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4FB47E1E"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5A571E96"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5B3D4A97" w14:textId="77777777" w:rsidR="005F6098" w:rsidRPr="005F6098" w:rsidRDefault="005F6098" w:rsidP="005F6098">
            <w:pPr>
              <w:jc w:val="both"/>
            </w:pPr>
            <w:r w:rsidRPr="005F6098">
              <w:t>1</w:t>
            </w:r>
          </w:p>
        </w:tc>
        <w:tc>
          <w:tcPr>
            <w:tcW w:w="300" w:type="pct"/>
            <w:tcBorders>
              <w:top w:val="nil"/>
              <w:left w:val="nil"/>
              <w:bottom w:val="nil"/>
              <w:right w:val="nil"/>
            </w:tcBorders>
            <w:tcMar>
              <w:top w:w="0" w:type="dxa"/>
              <w:left w:w="0" w:type="dxa"/>
              <w:bottom w:w="0" w:type="dxa"/>
              <w:right w:w="0" w:type="dxa"/>
            </w:tcMar>
            <w:hideMark/>
          </w:tcPr>
          <w:p w14:paraId="5963647C" w14:textId="77777777" w:rsidR="005F6098" w:rsidRPr="005F6098" w:rsidRDefault="005F6098" w:rsidP="005F6098">
            <w:pPr>
              <w:jc w:val="both"/>
            </w:pPr>
            <w:r w:rsidRPr="005F6098">
              <w:t>1</w:t>
            </w:r>
          </w:p>
        </w:tc>
        <w:tc>
          <w:tcPr>
            <w:tcW w:w="750" w:type="pct"/>
            <w:gridSpan w:val="2"/>
            <w:tcBorders>
              <w:top w:val="nil"/>
              <w:left w:val="nil"/>
              <w:bottom w:val="nil"/>
              <w:right w:val="nil"/>
            </w:tcBorders>
            <w:tcMar>
              <w:top w:w="0" w:type="dxa"/>
              <w:left w:w="0" w:type="dxa"/>
              <w:bottom w:w="0" w:type="dxa"/>
              <w:right w:w="0" w:type="dxa"/>
            </w:tcMar>
            <w:hideMark/>
          </w:tcPr>
          <w:p w14:paraId="5512DCE3" w14:textId="77777777" w:rsidR="005F6098" w:rsidRPr="005F6098" w:rsidRDefault="005F6098" w:rsidP="005F6098">
            <w:pPr>
              <w:jc w:val="both"/>
            </w:pPr>
            <w:r w:rsidRPr="005F6098">
              <w:t> </w:t>
            </w:r>
          </w:p>
        </w:tc>
        <w:tc>
          <w:tcPr>
            <w:tcW w:w="1550" w:type="pct"/>
            <w:gridSpan w:val="2"/>
            <w:tcBorders>
              <w:top w:val="nil"/>
              <w:left w:val="nil"/>
              <w:bottom w:val="nil"/>
              <w:right w:val="nil"/>
            </w:tcBorders>
            <w:tcMar>
              <w:top w:w="0" w:type="dxa"/>
              <w:left w:w="0" w:type="dxa"/>
              <w:bottom w:w="0" w:type="dxa"/>
              <w:right w:w="0" w:type="dxa"/>
            </w:tcMar>
            <w:hideMark/>
          </w:tcPr>
          <w:p w14:paraId="4FB0C343" w14:textId="77777777" w:rsidR="005F6098" w:rsidRPr="005F6098" w:rsidRDefault="005F6098" w:rsidP="005F6098">
            <w:pPr>
              <w:jc w:val="both"/>
            </w:pPr>
            <w:r w:rsidRPr="005F6098">
              <w:t>SUELDOS DE PERSONAL DE NOMINA</w:t>
            </w:r>
          </w:p>
        </w:tc>
        <w:tc>
          <w:tcPr>
            <w:tcW w:w="1100" w:type="pct"/>
            <w:tcBorders>
              <w:top w:val="nil"/>
              <w:left w:val="nil"/>
              <w:bottom w:val="nil"/>
              <w:right w:val="nil"/>
            </w:tcBorders>
            <w:tcMar>
              <w:top w:w="0" w:type="dxa"/>
              <w:left w:w="0" w:type="dxa"/>
              <w:bottom w:w="0" w:type="dxa"/>
              <w:right w:w="0" w:type="dxa"/>
            </w:tcMar>
            <w:hideMark/>
          </w:tcPr>
          <w:p w14:paraId="4B3FB02A" w14:textId="77777777" w:rsidR="005F6098" w:rsidRPr="005F6098" w:rsidRDefault="005F6098" w:rsidP="005F6098">
            <w:pPr>
              <w:jc w:val="both"/>
            </w:pPr>
            <w:r w:rsidRPr="005F6098">
              <w:t>$ 7.070.014.470,00</w:t>
            </w:r>
          </w:p>
        </w:tc>
      </w:tr>
      <w:tr w:rsidR="005F6098" w:rsidRPr="005F6098" w14:paraId="3B479ECD"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32F2AC11"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22BFC5B2"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320FF603" w14:textId="77777777" w:rsidR="005F6098" w:rsidRPr="005F6098" w:rsidRDefault="005F6098" w:rsidP="005F6098">
            <w:pPr>
              <w:jc w:val="both"/>
            </w:pPr>
            <w:r w:rsidRPr="005F6098">
              <w:t>1</w:t>
            </w:r>
          </w:p>
        </w:tc>
        <w:tc>
          <w:tcPr>
            <w:tcW w:w="300" w:type="pct"/>
            <w:tcBorders>
              <w:top w:val="nil"/>
              <w:left w:val="nil"/>
              <w:bottom w:val="nil"/>
              <w:right w:val="nil"/>
            </w:tcBorders>
            <w:tcMar>
              <w:top w:w="0" w:type="dxa"/>
              <w:left w:w="0" w:type="dxa"/>
              <w:bottom w:w="0" w:type="dxa"/>
              <w:right w:w="0" w:type="dxa"/>
            </w:tcMar>
            <w:hideMark/>
          </w:tcPr>
          <w:p w14:paraId="295D9B58" w14:textId="77777777" w:rsidR="005F6098" w:rsidRPr="005F6098" w:rsidRDefault="005F6098" w:rsidP="005F6098">
            <w:pPr>
              <w:jc w:val="both"/>
            </w:pPr>
            <w:r w:rsidRPr="005F6098">
              <w:t>1</w:t>
            </w:r>
          </w:p>
        </w:tc>
        <w:tc>
          <w:tcPr>
            <w:tcW w:w="400" w:type="pct"/>
            <w:tcBorders>
              <w:top w:val="nil"/>
              <w:left w:val="nil"/>
              <w:bottom w:val="nil"/>
              <w:right w:val="nil"/>
            </w:tcBorders>
            <w:tcMar>
              <w:top w:w="0" w:type="dxa"/>
              <w:left w:w="0" w:type="dxa"/>
              <w:bottom w:w="0" w:type="dxa"/>
              <w:right w:w="0" w:type="dxa"/>
            </w:tcMar>
            <w:hideMark/>
          </w:tcPr>
          <w:p w14:paraId="071D5909" w14:textId="77777777" w:rsidR="005F6098" w:rsidRPr="005F6098" w:rsidRDefault="005F6098" w:rsidP="005F6098">
            <w:pPr>
              <w:jc w:val="both"/>
            </w:pPr>
            <w:r w:rsidRPr="005F6098">
              <w:t>1</w:t>
            </w:r>
          </w:p>
        </w:tc>
        <w:tc>
          <w:tcPr>
            <w:tcW w:w="550" w:type="pct"/>
            <w:gridSpan w:val="2"/>
            <w:tcBorders>
              <w:top w:val="nil"/>
              <w:left w:val="nil"/>
              <w:bottom w:val="nil"/>
              <w:right w:val="nil"/>
            </w:tcBorders>
            <w:tcMar>
              <w:top w:w="0" w:type="dxa"/>
              <w:left w:w="0" w:type="dxa"/>
              <w:bottom w:w="0" w:type="dxa"/>
              <w:right w:w="0" w:type="dxa"/>
            </w:tcMar>
            <w:hideMark/>
          </w:tcPr>
          <w:p w14:paraId="0BED6E7D" w14:textId="77777777" w:rsidR="005F6098" w:rsidRPr="005F6098" w:rsidRDefault="005F6098" w:rsidP="005F6098">
            <w:pPr>
              <w:jc w:val="both"/>
            </w:pPr>
            <w:r w:rsidRPr="005F6098">
              <w:t> </w:t>
            </w:r>
          </w:p>
        </w:tc>
        <w:tc>
          <w:tcPr>
            <w:tcW w:w="1350" w:type="pct"/>
            <w:tcBorders>
              <w:top w:val="nil"/>
              <w:left w:val="nil"/>
              <w:bottom w:val="nil"/>
              <w:right w:val="nil"/>
            </w:tcBorders>
            <w:tcMar>
              <w:top w:w="0" w:type="dxa"/>
              <w:left w:w="0" w:type="dxa"/>
              <w:bottom w:w="0" w:type="dxa"/>
              <w:right w:w="0" w:type="dxa"/>
            </w:tcMar>
            <w:hideMark/>
          </w:tcPr>
          <w:p w14:paraId="2EB45813" w14:textId="77777777" w:rsidR="005F6098" w:rsidRPr="005F6098" w:rsidRDefault="005F6098" w:rsidP="005F6098">
            <w:pPr>
              <w:jc w:val="both"/>
            </w:pPr>
            <w:r w:rsidRPr="005F6098">
              <w:t>SUELDOS</w:t>
            </w:r>
          </w:p>
        </w:tc>
        <w:tc>
          <w:tcPr>
            <w:tcW w:w="1100" w:type="pct"/>
            <w:tcBorders>
              <w:top w:val="nil"/>
              <w:left w:val="nil"/>
              <w:bottom w:val="nil"/>
              <w:right w:val="nil"/>
            </w:tcBorders>
            <w:tcMar>
              <w:top w:w="0" w:type="dxa"/>
              <w:left w:w="0" w:type="dxa"/>
              <w:bottom w:w="0" w:type="dxa"/>
              <w:right w:w="0" w:type="dxa"/>
            </w:tcMar>
            <w:hideMark/>
          </w:tcPr>
          <w:p w14:paraId="57A3A040" w14:textId="77777777" w:rsidR="005F6098" w:rsidRPr="005F6098" w:rsidRDefault="005F6098" w:rsidP="005F6098">
            <w:pPr>
              <w:jc w:val="both"/>
            </w:pPr>
            <w:r w:rsidRPr="005F6098">
              <w:t>$6.082.504.300,00</w:t>
            </w:r>
          </w:p>
        </w:tc>
      </w:tr>
      <w:tr w:rsidR="005F6098" w:rsidRPr="005F6098" w14:paraId="4C80FF80"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45A3F95C"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3EA224ED"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6D6F5E27"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647BF800"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02E5FF55" w14:textId="77777777" w:rsidR="005F6098" w:rsidRPr="005F6098" w:rsidRDefault="005F6098" w:rsidP="005F6098">
            <w:pPr>
              <w:jc w:val="both"/>
            </w:pPr>
            <w:r w:rsidRPr="005F6098">
              <w:t>$ 6.082.504.300,00</w:t>
            </w:r>
          </w:p>
        </w:tc>
      </w:tr>
      <w:tr w:rsidR="005F6098" w:rsidRPr="005F6098" w14:paraId="43AE7E6B"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BD69E02"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4378684D"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7D4626F0"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0750C4A5" w14:textId="77777777" w:rsidR="005F6098" w:rsidRPr="005F6098" w:rsidRDefault="005F6098" w:rsidP="005F6098">
            <w:pPr>
              <w:jc w:val="both"/>
            </w:pPr>
            <w:r w:rsidRPr="005F6098">
              <w:t>01</w:t>
            </w:r>
          </w:p>
        </w:tc>
        <w:tc>
          <w:tcPr>
            <w:tcW w:w="1350" w:type="pct"/>
            <w:tcBorders>
              <w:top w:val="nil"/>
              <w:left w:val="nil"/>
              <w:bottom w:val="nil"/>
              <w:right w:val="nil"/>
            </w:tcBorders>
            <w:tcMar>
              <w:top w:w="0" w:type="dxa"/>
              <w:left w:w="0" w:type="dxa"/>
              <w:bottom w:w="0" w:type="dxa"/>
              <w:right w:w="0" w:type="dxa"/>
            </w:tcMar>
            <w:hideMark/>
          </w:tcPr>
          <w:p w14:paraId="4094A05E"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20D9195B" w14:textId="77777777" w:rsidR="005F6098" w:rsidRPr="005F6098" w:rsidRDefault="005F6098" w:rsidP="005F6098">
            <w:pPr>
              <w:jc w:val="both"/>
            </w:pPr>
            <w:r w:rsidRPr="005F6098">
              <w:t>$ 6.082.504.300,00</w:t>
            </w:r>
          </w:p>
        </w:tc>
      </w:tr>
      <w:tr w:rsidR="005F6098" w:rsidRPr="005F6098" w14:paraId="5D22765F"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183497DB"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34B25CE3"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39A25060" w14:textId="77777777" w:rsidR="005F6098" w:rsidRPr="005F6098" w:rsidRDefault="005F6098" w:rsidP="005F6098">
            <w:pPr>
              <w:jc w:val="both"/>
            </w:pPr>
            <w:r w:rsidRPr="005F6098">
              <w:t>1</w:t>
            </w:r>
          </w:p>
        </w:tc>
        <w:tc>
          <w:tcPr>
            <w:tcW w:w="300" w:type="pct"/>
            <w:tcBorders>
              <w:top w:val="nil"/>
              <w:left w:val="nil"/>
              <w:bottom w:val="nil"/>
              <w:right w:val="nil"/>
            </w:tcBorders>
            <w:tcMar>
              <w:top w:w="0" w:type="dxa"/>
              <w:left w:w="0" w:type="dxa"/>
              <w:bottom w:w="0" w:type="dxa"/>
              <w:right w:w="0" w:type="dxa"/>
            </w:tcMar>
            <w:hideMark/>
          </w:tcPr>
          <w:p w14:paraId="22F23989" w14:textId="77777777" w:rsidR="005F6098" w:rsidRPr="005F6098" w:rsidRDefault="005F6098" w:rsidP="005F6098">
            <w:pPr>
              <w:jc w:val="both"/>
            </w:pPr>
            <w:r w:rsidRPr="005F6098">
              <w:t>1</w:t>
            </w:r>
          </w:p>
        </w:tc>
        <w:tc>
          <w:tcPr>
            <w:tcW w:w="400" w:type="pct"/>
            <w:tcBorders>
              <w:top w:val="nil"/>
              <w:left w:val="nil"/>
              <w:bottom w:val="nil"/>
              <w:right w:val="nil"/>
            </w:tcBorders>
            <w:tcMar>
              <w:top w:w="0" w:type="dxa"/>
              <w:left w:w="0" w:type="dxa"/>
              <w:bottom w:w="0" w:type="dxa"/>
              <w:right w:w="0" w:type="dxa"/>
            </w:tcMar>
            <w:hideMark/>
          </w:tcPr>
          <w:p w14:paraId="4195FB43" w14:textId="77777777" w:rsidR="005F6098" w:rsidRPr="005F6098" w:rsidRDefault="005F6098" w:rsidP="005F6098">
            <w:pPr>
              <w:jc w:val="both"/>
            </w:pPr>
            <w:r w:rsidRPr="005F6098">
              <w:t>2</w:t>
            </w:r>
          </w:p>
        </w:tc>
        <w:tc>
          <w:tcPr>
            <w:tcW w:w="550" w:type="pct"/>
            <w:gridSpan w:val="2"/>
            <w:tcBorders>
              <w:top w:val="nil"/>
              <w:left w:val="nil"/>
              <w:bottom w:val="nil"/>
              <w:right w:val="nil"/>
            </w:tcBorders>
            <w:tcMar>
              <w:top w:w="0" w:type="dxa"/>
              <w:left w:w="0" w:type="dxa"/>
              <w:bottom w:w="0" w:type="dxa"/>
              <w:right w:w="0" w:type="dxa"/>
            </w:tcMar>
            <w:hideMark/>
          </w:tcPr>
          <w:p w14:paraId="31D4FF8D" w14:textId="77777777" w:rsidR="005F6098" w:rsidRPr="005F6098" w:rsidRDefault="005F6098" w:rsidP="005F6098">
            <w:pPr>
              <w:jc w:val="both"/>
            </w:pPr>
            <w:r w:rsidRPr="005F6098">
              <w:t> </w:t>
            </w:r>
          </w:p>
        </w:tc>
        <w:tc>
          <w:tcPr>
            <w:tcW w:w="1350" w:type="pct"/>
            <w:tcBorders>
              <w:top w:val="nil"/>
              <w:left w:val="nil"/>
              <w:bottom w:val="nil"/>
              <w:right w:val="nil"/>
            </w:tcBorders>
            <w:tcMar>
              <w:top w:w="0" w:type="dxa"/>
              <w:left w:w="0" w:type="dxa"/>
              <w:bottom w:w="0" w:type="dxa"/>
              <w:right w:w="0" w:type="dxa"/>
            </w:tcMar>
            <w:hideMark/>
          </w:tcPr>
          <w:p w14:paraId="535C7F44" w14:textId="77777777" w:rsidR="005F6098" w:rsidRPr="005F6098" w:rsidRDefault="005F6098" w:rsidP="005F6098">
            <w:pPr>
              <w:jc w:val="both"/>
            </w:pPr>
            <w:r w:rsidRPr="005F6098">
              <w:t>SUELDOS DE VACACIONES</w:t>
            </w:r>
          </w:p>
        </w:tc>
        <w:tc>
          <w:tcPr>
            <w:tcW w:w="1100" w:type="pct"/>
            <w:tcBorders>
              <w:top w:val="nil"/>
              <w:left w:val="nil"/>
              <w:bottom w:val="nil"/>
              <w:right w:val="nil"/>
            </w:tcBorders>
            <w:tcMar>
              <w:top w:w="0" w:type="dxa"/>
              <w:left w:w="0" w:type="dxa"/>
              <w:bottom w:w="0" w:type="dxa"/>
              <w:right w:w="0" w:type="dxa"/>
            </w:tcMar>
            <w:hideMark/>
          </w:tcPr>
          <w:p w14:paraId="1E8B32A4" w14:textId="77777777" w:rsidR="005F6098" w:rsidRPr="005F6098" w:rsidRDefault="005F6098" w:rsidP="005F6098">
            <w:pPr>
              <w:jc w:val="both"/>
            </w:pPr>
            <w:r w:rsidRPr="005F6098">
              <w:t>$ 987.510.170,00</w:t>
            </w:r>
          </w:p>
        </w:tc>
      </w:tr>
      <w:tr w:rsidR="005F6098" w:rsidRPr="005F6098" w14:paraId="4712BD94"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E240E94"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850051B"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50E09F45"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544AF853"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5B257552" w14:textId="77777777" w:rsidR="005F6098" w:rsidRPr="005F6098" w:rsidRDefault="005F6098" w:rsidP="005F6098">
            <w:pPr>
              <w:jc w:val="both"/>
            </w:pPr>
            <w:r w:rsidRPr="005F6098">
              <w:t>$ 987.510.170,00</w:t>
            </w:r>
          </w:p>
        </w:tc>
      </w:tr>
      <w:tr w:rsidR="005F6098" w:rsidRPr="005F6098" w14:paraId="2C294D02"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34FFBB18" w14:textId="77777777" w:rsidR="005F6098" w:rsidRPr="005F6098" w:rsidRDefault="005F6098" w:rsidP="005F6098">
            <w:pPr>
              <w:jc w:val="both"/>
            </w:pPr>
            <w:r w:rsidRPr="005F6098">
              <w:lastRenderedPageBreak/>
              <w:t> </w:t>
            </w:r>
          </w:p>
        </w:tc>
        <w:tc>
          <w:tcPr>
            <w:tcW w:w="800" w:type="pct"/>
            <w:gridSpan w:val="2"/>
            <w:tcBorders>
              <w:top w:val="nil"/>
              <w:left w:val="nil"/>
              <w:bottom w:val="nil"/>
              <w:right w:val="nil"/>
            </w:tcBorders>
            <w:tcMar>
              <w:top w:w="0" w:type="dxa"/>
              <w:left w:w="0" w:type="dxa"/>
              <w:bottom w:w="0" w:type="dxa"/>
              <w:right w:w="0" w:type="dxa"/>
            </w:tcMar>
            <w:hideMark/>
          </w:tcPr>
          <w:p w14:paraId="51B969E0"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511F8E44"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42A1A304" w14:textId="77777777" w:rsidR="005F6098" w:rsidRPr="005F6098" w:rsidRDefault="005F6098" w:rsidP="005F6098">
            <w:pPr>
              <w:jc w:val="both"/>
            </w:pPr>
            <w:r w:rsidRPr="005F6098">
              <w:t>01</w:t>
            </w:r>
          </w:p>
        </w:tc>
        <w:tc>
          <w:tcPr>
            <w:tcW w:w="1350" w:type="pct"/>
            <w:tcBorders>
              <w:top w:val="nil"/>
              <w:left w:val="nil"/>
              <w:bottom w:val="nil"/>
              <w:right w:val="nil"/>
            </w:tcBorders>
            <w:tcMar>
              <w:top w:w="0" w:type="dxa"/>
              <w:left w:w="0" w:type="dxa"/>
              <w:bottom w:w="0" w:type="dxa"/>
              <w:right w:w="0" w:type="dxa"/>
            </w:tcMar>
            <w:hideMark/>
          </w:tcPr>
          <w:p w14:paraId="4DF7A1E6"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300ADF67" w14:textId="77777777" w:rsidR="005F6098" w:rsidRPr="005F6098" w:rsidRDefault="005F6098" w:rsidP="005F6098">
            <w:pPr>
              <w:jc w:val="both"/>
            </w:pPr>
            <w:r w:rsidRPr="005F6098">
              <w:t>$987.510.170,00</w:t>
            </w:r>
          </w:p>
        </w:tc>
      </w:tr>
      <w:tr w:rsidR="005F6098" w:rsidRPr="005F6098" w14:paraId="0E32F299"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477C105B"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7D8C4999"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09F06AEC" w14:textId="77777777" w:rsidR="005F6098" w:rsidRPr="005F6098" w:rsidRDefault="005F6098" w:rsidP="005F6098">
            <w:pPr>
              <w:jc w:val="both"/>
            </w:pPr>
            <w:r w:rsidRPr="005F6098">
              <w:t>1</w:t>
            </w:r>
          </w:p>
        </w:tc>
        <w:tc>
          <w:tcPr>
            <w:tcW w:w="300" w:type="pct"/>
            <w:tcBorders>
              <w:top w:val="nil"/>
              <w:left w:val="nil"/>
              <w:bottom w:val="nil"/>
              <w:right w:val="nil"/>
            </w:tcBorders>
            <w:tcMar>
              <w:top w:w="0" w:type="dxa"/>
              <w:left w:w="0" w:type="dxa"/>
              <w:bottom w:w="0" w:type="dxa"/>
              <w:right w:w="0" w:type="dxa"/>
            </w:tcMar>
            <w:hideMark/>
          </w:tcPr>
          <w:p w14:paraId="6742886B" w14:textId="77777777" w:rsidR="005F6098" w:rsidRPr="005F6098" w:rsidRDefault="005F6098" w:rsidP="005F6098">
            <w:pPr>
              <w:jc w:val="both"/>
            </w:pPr>
            <w:r w:rsidRPr="005F6098">
              <w:t>5</w:t>
            </w:r>
          </w:p>
        </w:tc>
        <w:tc>
          <w:tcPr>
            <w:tcW w:w="750" w:type="pct"/>
            <w:gridSpan w:val="2"/>
            <w:tcBorders>
              <w:top w:val="nil"/>
              <w:left w:val="nil"/>
              <w:bottom w:val="nil"/>
              <w:right w:val="nil"/>
            </w:tcBorders>
            <w:tcMar>
              <w:top w:w="0" w:type="dxa"/>
              <w:left w:w="0" w:type="dxa"/>
              <w:bottom w:w="0" w:type="dxa"/>
              <w:right w:w="0" w:type="dxa"/>
            </w:tcMar>
            <w:hideMark/>
          </w:tcPr>
          <w:p w14:paraId="7E7862E9" w14:textId="77777777" w:rsidR="005F6098" w:rsidRPr="005F6098" w:rsidRDefault="005F6098" w:rsidP="005F6098">
            <w:pPr>
              <w:jc w:val="both"/>
            </w:pPr>
            <w:r w:rsidRPr="005F6098">
              <w:t> </w:t>
            </w:r>
          </w:p>
        </w:tc>
        <w:tc>
          <w:tcPr>
            <w:tcW w:w="1550" w:type="pct"/>
            <w:gridSpan w:val="2"/>
            <w:tcBorders>
              <w:top w:val="nil"/>
              <w:left w:val="nil"/>
              <w:bottom w:val="nil"/>
              <w:right w:val="nil"/>
            </w:tcBorders>
            <w:tcMar>
              <w:top w:w="0" w:type="dxa"/>
              <w:left w:w="0" w:type="dxa"/>
              <w:bottom w:w="0" w:type="dxa"/>
              <w:right w:w="0" w:type="dxa"/>
            </w:tcMar>
            <w:hideMark/>
          </w:tcPr>
          <w:p w14:paraId="6B777004" w14:textId="77777777" w:rsidR="005F6098" w:rsidRPr="005F6098" w:rsidRDefault="005F6098" w:rsidP="005F6098">
            <w:pPr>
              <w:jc w:val="both"/>
            </w:pPr>
            <w:r w:rsidRPr="005F6098">
              <w:t>OTROS</w:t>
            </w:r>
          </w:p>
        </w:tc>
        <w:tc>
          <w:tcPr>
            <w:tcW w:w="1100" w:type="pct"/>
            <w:tcBorders>
              <w:top w:val="nil"/>
              <w:left w:val="nil"/>
              <w:bottom w:val="nil"/>
              <w:right w:val="nil"/>
            </w:tcBorders>
            <w:tcMar>
              <w:top w:w="0" w:type="dxa"/>
              <w:left w:w="0" w:type="dxa"/>
              <w:bottom w:w="0" w:type="dxa"/>
              <w:right w:w="0" w:type="dxa"/>
            </w:tcMar>
            <w:hideMark/>
          </w:tcPr>
          <w:p w14:paraId="60112E88" w14:textId="77777777" w:rsidR="005F6098" w:rsidRPr="005F6098" w:rsidRDefault="005F6098" w:rsidP="005F6098">
            <w:pPr>
              <w:jc w:val="both"/>
            </w:pPr>
            <w:r w:rsidRPr="005F6098">
              <w:t>$ 932.492.768,00</w:t>
            </w:r>
          </w:p>
        </w:tc>
      </w:tr>
      <w:tr w:rsidR="005F6098" w:rsidRPr="005F6098" w14:paraId="3C45C05D"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53918D3B"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11E3EC60"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6FEFCD7A" w14:textId="77777777" w:rsidR="005F6098" w:rsidRPr="005F6098" w:rsidRDefault="005F6098" w:rsidP="005F6098">
            <w:pPr>
              <w:jc w:val="both"/>
            </w:pPr>
            <w:r w:rsidRPr="005F6098">
              <w:t>1</w:t>
            </w:r>
          </w:p>
        </w:tc>
        <w:tc>
          <w:tcPr>
            <w:tcW w:w="300" w:type="pct"/>
            <w:tcBorders>
              <w:top w:val="nil"/>
              <w:left w:val="nil"/>
              <w:bottom w:val="nil"/>
              <w:right w:val="nil"/>
            </w:tcBorders>
            <w:tcMar>
              <w:top w:w="0" w:type="dxa"/>
              <w:left w:w="0" w:type="dxa"/>
              <w:bottom w:w="0" w:type="dxa"/>
              <w:right w:w="0" w:type="dxa"/>
            </w:tcMar>
            <w:hideMark/>
          </w:tcPr>
          <w:p w14:paraId="5DAAC0C6" w14:textId="77777777" w:rsidR="005F6098" w:rsidRPr="005F6098" w:rsidRDefault="005F6098" w:rsidP="005F6098">
            <w:pPr>
              <w:jc w:val="both"/>
            </w:pPr>
            <w:r w:rsidRPr="005F6098">
              <w:t>5</w:t>
            </w:r>
          </w:p>
        </w:tc>
        <w:tc>
          <w:tcPr>
            <w:tcW w:w="400" w:type="pct"/>
            <w:tcBorders>
              <w:top w:val="nil"/>
              <w:left w:val="nil"/>
              <w:bottom w:val="nil"/>
              <w:right w:val="nil"/>
            </w:tcBorders>
            <w:tcMar>
              <w:top w:w="0" w:type="dxa"/>
              <w:left w:w="0" w:type="dxa"/>
              <w:bottom w:w="0" w:type="dxa"/>
              <w:right w:w="0" w:type="dxa"/>
            </w:tcMar>
            <w:hideMark/>
          </w:tcPr>
          <w:p w14:paraId="7AB244B7" w14:textId="77777777" w:rsidR="005F6098" w:rsidRPr="005F6098" w:rsidRDefault="005F6098" w:rsidP="005F6098">
            <w:pPr>
              <w:jc w:val="both"/>
            </w:pPr>
            <w:r w:rsidRPr="005F6098">
              <w:t>2</w:t>
            </w:r>
          </w:p>
        </w:tc>
        <w:tc>
          <w:tcPr>
            <w:tcW w:w="550" w:type="pct"/>
            <w:gridSpan w:val="2"/>
            <w:tcBorders>
              <w:top w:val="nil"/>
              <w:left w:val="nil"/>
              <w:bottom w:val="nil"/>
              <w:right w:val="nil"/>
            </w:tcBorders>
            <w:tcMar>
              <w:top w:w="0" w:type="dxa"/>
              <w:left w:w="0" w:type="dxa"/>
              <w:bottom w:w="0" w:type="dxa"/>
              <w:right w:w="0" w:type="dxa"/>
            </w:tcMar>
            <w:hideMark/>
          </w:tcPr>
          <w:p w14:paraId="24032A0D" w14:textId="77777777" w:rsidR="005F6098" w:rsidRPr="005F6098" w:rsidRDefault="005F6098" w:rsidP="005F6098">
            <w:pPr>
              <w:jc w:val="both"/>
            </w:pPr>
            <w:r w:rsidRPr="005F6098">
              <w:t> </w:t>
            </w:r>
          </w:p>
        </w:tc>
        <w:tc>
          <w:tcPr>
            <w:tcW w:w="1350" w:type="pct"/>
            <w:tcBorders>
              <w:top w:val="nil"/>
              <w:left w:val="nil"/>
              <w:bottom w:val="nil"/>
              <w:right w:val="nil"/>
            </w:tcBorders>
            <w:tcMar>
              <w:top w:w="0" w:type="dxa"/>
              <w:left w:w="0" w:type="dxa"/>
              <w:bottom w:w="0" w:type="dxa"/>
              <w:right w:w="0" w:type="dxa"/>
            </w:tcMar>
            <w:hideMark/>
          </w:tcPr>
          <w:p w14:paraId="2870FB15" w14:textId="77777777" w:rsidR="005F6098" w:rsidRPr="005F6098" w:rsidRDefault="005F6098" w:rsidP="005F6098">
            <w:pPr>
              <w:jc w:val="both"/>
            </w:pPr>
            <w:r w:rsidRPr="005F6098">
              <w:t>BONIFICACIÓN POR SERVICIOS PRESTADOS</w:t>
            </w:r>
          </w:p>
        </w:tc>
        <w:tc>
          <w:tcPr>
            <w:tcW w:w="1100" w:type="pct"/>
            <w:tcBorders>
              <w:top w:val="nil"/>
              <w:left w:val="nil"/>
              <w:bottom w:val="nil"/>
              <w:right w:val="nil"/>
            </w:tcBorders>
            <w:tcMar>
              <w:top w:w="0" w:type="dxa"/>
              <w:left w:w="0" w:type="dxa"/>
              <w:bottom w:w="0" w:type="dxa"/>
              <w:right w:w="0" w:type="dxa"/>
            </w:tcMar>
            <w:hideMark/>
          </w:tcPr>
          <w:p w14:paraId="115D1D9D" w14:textId="77777777" w:rsidR="005F6098" w:rsidRPr="005F6098" w:rsidRDefault="005F6098" w:rsidP="005F6098">
            <w:pPr>
              <w:jc w:val="both"/>
            </w:pPr>
            <w:r w:rsidRPr="005F6098">
              <w:t>$ 95.455.144,00</w:t>
            </w:r>
          </w:p>
        </w:tc>
      </w:tr>
      <w:tr w:rsidR="005F6098" w:rsidRPr="005F6098" w14:paraId="054CF0BA"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5AF18FB1"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00226653"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42BC3CA5"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4A6F4C26"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2AC93D99" w14:textId="77777777" w:rsidR="005F6098" w:rsidRPr="005F6098" w:rsidRDefault="005F6098" w:rsidP="005F6098">
            <w:pPr>
              <w:jc w:val="both"/>
            </w:pPr>
            <w:r w:rsidRPr="005F6098">
              <w:t>$ 95.455.144,00</w:t>
            </w:r>
          </w:p>
        </w:tc>
      </w:tr>
      <w:tr w:rsidR="005F6098" w:rsidRPr="005F6098" w14:paraId="7AC1C1C2"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73BBB063"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026AB53D"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52B78E98"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66E64837" w14:textId="77777777" w:rsidR="005F6098" w:rsidRPr="005F6098" w:rsidRDefault="005F6098" w:rsidP="005F6098">
            <w:pPr>
              <w:jc w:val="both"/>
            </w:pPr>
            <w:r w:rsidRPr="005F6098">
              <w:t>01</w:t>
            </w:r>
          </w:p>
        </w:tc>
        <w:tc>
          <w:tcPr>
            <w:tcW w:w="1350" w:type="pct"/>
            <w:tcBorders>
              <w:top w:val="nil"/>
              <w:left w:val="nil"/>
              <w:bottom w:val="nil"/>
              <w:right w:val="nil"/>
            </w:tcBorders>
            <w:tcMar>
              <w:top w:w="0" w:type="dxa"/>
              <w:left w:w="0" w:type="dxa"/>
              <w:bottom w:w="0" w:type="dxa"/>
              <w:right w:w="0" w:type="dxa"/>
            </w:tcMar>
            <w:hideMark/>
          </w:tcPr>
          <w:p w14:paraId="2B6D6583"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1EDC0BEA" w14:textId="77777777" w:rsidR="005F6098" w:rsidRPr="005F6098" w:rsidRDefault="005F6098" w:rsidP="005F6098">
            <w:pPr>
              <w:jc w:val="both"/>
            </w:pPr>
            <w:r w:rsidRPr="005F6098">
              <w:t>$95.455.144,00</w:t>
            </w:r>
          </w:p>
        </w:tc>
      </w:tr>
      <w:tr w:rsidR="005F6098" w:rsidRPr="005F6098" w14:paraId="5AD1C691"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763320B1"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227A11D3"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400A984E" w14:textId="77777777" w:rsidR="005F6098" w:rsidRPr="005F6098" w:rsidRDefault="005F6098" w:rsidP="005F6098">
            <w:pPr>
              <w:jc w:val="both"/>
            </w:pPr>
            <w:r w:rsidRPr="005F6098">
              <w:t>1</w:t>
            </w:r>
          </w:p>
        </w:tc>
        <w:tc>
          <w:tcPr>
            <w:tcW w:w="300" w:type="pct"/>
            <w:tcBorders>
              <w:top w:val="nil"/>
              <w:left w:val="nil"/>
              <w:bottom w:val="nil"/>
              <w:right w:val="nil"/>
            </w:tcBorders>
            <w:tcMar>
              <w:top w:w="0" w:type="dxa"/>
              <w:left w:w="0" w:type="dxa"/>
              <w:bottom w:w="0" w:type="dxa"/>
              <w:right w:w="0" w:type="dxa"/>
            </w:tcMar>
            <w:hideMark/>
          </w:tcPr>
          <w:p w14:paraId="7181BB34" w14:textId="77777777" w:rsidR="005F6098" w:rsidRPr="005F6098" w:rsidRDefault="005F6098" w:rsidP="005F6098">
            <w:pPr>
              <w:jc w:val="both"/>
            </w:pPr>
            <w:r w:rsidRPr="005F6098">
              <w:t>5</w:t>
            </w:r>
          </w:p>
        </w:tc>
        <w:tc>
          <w:tcPr>
            <w:tcW w:w="400" w:type="pct"/>
            <w:tcBorders>
              <w:top w:val="nil"/>
              <w:left w:val="nil"/>
              <w:bottom w:val="nil"/>
              <w:right w:val="nil"/>
            </w:tcBorders>
            <w:tcMar>
              <w:top w:w="0" w:type="dxa"/>
              <w:left w:w="0" w:type="dxa"/>
              <w:bottom w:w="0" w:type="dxa"/>
              <w:right w:w="0" w:type="dxa"/>
            </w:tcMar>
            <w:hideMark/>
          </w:tcPr>
          <w:p w14:paraId="18F7B60D" w14:textId="77777777" w:rsidR="005F6098" w:rsidRPr="005F6098" w:rsidRDefault="005F6098" w:rsidP="005F6098">
            <w:pPr>
              <w:jc w:val="both"/>
            </w:pPr>
            <w:r w:rsidRPr="005F6098">
              <w:t>5</w:t>
            </w:r>
          </w:p>
        </w:tc>
        <w:tc>
          <w:tcPr>
            <w:tcW w:w="550" w:type="pct"/>
            <w:gridSpan w:val="2"/>
            <w:tcBorders>
              <w:top w:val="nil"/>
              <w:left w:val="nil"/>
              <w:bottom w:val="nil"/>
              <w:right w:val="nil"/>
            </w:tcBorders>
            <w:tcMar>
              <w:top w:w="0" w:type="dxa"/>
              <w:left w:w="0" w:type="dxa"/>
              <w:bottom w:w="0" w:type="dxa"/>
              <w:right w:w="0" w:type="dxa"/>
            </w:tcMar>
            <w:hideMark/>
          </w:tcPr>
          <w:p w14:paraId="720FC372" w14:textId="77777777" w:rsidR="005F6098" w:rsidRPr="005F6098" w:rsidRDefault="005F6098" w:rsidP="005F6098">
            <w:pPr>
              <w:jc w:val="both"/>
            </w:pPr>
            <w:r w:rsidRPr="005F6098">
              <w:t> </w:t>
            </w:r>
          </w:p>
        </w:tc>
        <w:tc>
          <w:tcPr>
            <w:tcW w:w="1350" w:type="pct"/>
            <w:tcBorders>
              <w:top w:val="nil"/>
              <w:left w:val="nil"/>
              <w:bottom w:val="nil"/>
              <w:right w:val="nil"/>
            </w:tcBorders>
            <w:tcMar>
              <w:top w:w="0" w:type="dxa"/>
              <w:left w:w="0" w:type="dxa"/>
              <w:bottom w:w="0" w:type="dxa"/>
              <w:right w:w="0" w:type="dxa"/>
            </w:tcMar>
            <w:hideMark/>
          </w:tcPr>
          <w:p w14:paraId="61C9EB7E" w14:textId="77777777" w:rsidR="005F6098" w:rsidRPr="005F6098" w:rsidRDefault="005F6098" w:rsidP="005F6098">
            <w:pPr>
              <w:jc w:val="both"/>
            </w:pPr>
            <w:r w:rsidRPr="005F6098">
              <w:t>BONIFICACION ESPECIAL DE RECREACION</w:t>
            </w:r>
          </w:p>
        </w:tc>
        <w:tc>
          <w:tcPr>
            <w:tcW w:w="1100" w:type="pct"/>
            <w:tcBorders>
              <w:top w:val="nil"/>
              <w:left w:val="nil"/>
              <w:bottom w:val="nil"/>
              <w:right w:val="nil"/>
            </w:tcBorders>
            <w:tcMar>
              <w:top w:w="0" w:type="dxa"/>
              <w:left w:w="0" w:type="dxa"/>
              <w:bottom w:w="0" w:type="dxa"/>
              <w:right w:w="0" w:type="dxa"/>
            </w:tcMar>
            <w:hideMark/>
          </w:tcPr>
          <w:p w14:paraId="1A5C1D03" w14:textId="77777777" w:rsidR="005F6098" w:rsidRPr="005F6098" w:rsidRDefault="005F6098" w:rsidP="005F6098">
            <w:pPr>
              <w:jc w:val="both"/>
            </w:pPr>
            <w:r w:rsidRPr="005F6098">
              <w:t>$ 19.317.894,00</w:t>
            </w:r>
          </w:p>
        </w:tc>
      </w:tr>
      <w:tr w:rsidR="005F6098" w:rsidRPr="005F6098" w14:paraId="452A6CD3"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3CBB97A5"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03B56F29"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62761FAE"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68AA415B"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669A3685" w14:textId="77777777" w:rsidR="005F6098" w:rsidRPr="005F6098" w:rsidRDefault="005F6098" w:rsidP="005F6098">
            <w:pPr>
              <w:jc w:val="both"/>
            </w:pPr>
            <w:r w:rsidRPr="005F6098">
              <w:t>$ 19.317.894,00</w:t>
            </w:r>
          </w:p>
        </w:tc>
      </w:tr>
      <w:tr w:rsidR="005F6098" w:rsidRPr="005F6098" w14:paraId="306404D8"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79DB2B2"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47DD1A8D"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08505C6E"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0DF6AD33" w14:textId="77777777" w:rsidR="005F6098" w:rsidRPr="005F6098" w:rsidRDefault="005F6098" w:rsidP="005F6098">
            <w:pPr>
              <w:jc w:val="both"/>
            </w:pPr>
            <w:r w:rsidRPr="005F6098">
              <w:t>01</w:t>
            </w:r>
          </w:p>
        </w:tc>
        <w:tc>
          <w:tcPr>
            <w:tcW w:w="1350" w:type="pct"/>
            <w:tcBorders>
              <w:top w:val="nil"/>
              <w:left w:val="nil"/>
              <w:bottom w:val="nil"/>
              <w:right w:val="nil"/>
            </w:tcBorders>
            <w:tcMar>
              <w:top w:w="0" w:type="dxa"/>
              <w:left w:w="0" w:type="dxa"/>
              <w:bottom w:w="0" w:type="dxa"/>
              <w:right w:w="0" w:type="dxa"/>
            </w:tcMar>
            <w:hideMark/>
          </w:tcPr>
          <w:p w14:paraId="4B5F2AB5"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1CF64FE7" w14:textId="77777777" w:rsidR="005F6098" w:rsidRPr="005F6098" w:rsidRDefault="005F6098" w:rsidP="005F6098">
            <w:pPr>
              <w:jc w:val="both"/>
            </w:pPr>
            <w:r w:rsidRPr="005F6098">
              <w:t>$ 19.317.894,00</w:t>
            </w:r>
          </w:p>
        </w:tc>
      </w:tr>
      <w:tr w:rsidR="005F6098" w:rsidRPr="005F6098" w14:paraId="77EEF44C"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081AA797"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019C0C86"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5A991ACA" w14:textId="77777777" w:rsidR="005F6098" w:rsidRPr="005F6098" w:rsidRDefault="005F6098" w:rsidP="005F6098">
            <w:pPr>
              <w:jc w:val="both"/>
            </w:pPr>
            <w:r w:rsidRPr="005F6098">
              <w:t>1</w:t>
            </w:r>
          </w:p>
        </w:tc>
        <w:tc>
          <w:tcPr>
            <w:tcW w:w="300" w:type="pct"/>
            <w:tcBorders>
              <w:top w:val="nil"/>
              <w:left w:val="nil"/>
              <w:bottom w:val="nil"/>
              <w:right w:val="nil"/>
            </w:tcBorders>
            <w:tcMar>
              <w:top w:w="0" w:type="dxa"/>
              <w:left w:w="0" w:type="dxa"/>
              <w:bottom w:w="0" w:type="dxa"/>
              <w:right w:w="0" w:type="dxa"/>
            </w:tcMar>
            <w:hideMark/>
          </w:tcPr>
          <w:p w14:paraId="3EA5945F" w14:textId="77777777" w:rsidR="005F6098" w:rsidRPr="005F6098" w:rsidRDefault="005F6098" w:rsidP="005F6098">
            <w:pPr>
              <w:jc w:val="both"/>
            </w:pPr>
            <w:r w:rsidRPr="005F6098">
              <w:t>5</w:t>
            </w:r>
          </w:p>
        </w:tc>
        <w:tc>
          <w:tcPr>
            <w:tcW w:w="400" w:type="pct"/>
            <w:tcBorders>
              <w:top w:val="nil"/>
              <w:left w:val="nil"/>
              <w:bottom w:val="nil"/>
              <w:right w:val="nil"/>
            </w:tcBorders>
            <w:tcMar>
              <w:top w:w="0" w:type="dxa"/>
              <w:left w:w="0" w:type="dxa"/>
              <w:bottom w:w="0" w:type="dxa"/>
              <w:right w:w="0" w:type="dxa"/>
            </w:tcMar>
            <w:hideMark/>
          </w:tcPr>
          <w:p w14:paraId="7139CF69" w14:textId="77777777" w:rsidR="005F6098" w:rsidRPr="005F6098" w:rsidRDefault="005F6098" w:rsidP="005F6098">
            <w:pPr>
              <w:jc w:val="both"/>
            </w:pPr>
            <w:r w:rsidRPr="005F6098">
              <w:t>15</w:t>
            </w:r>
          </w:p>
        </w:tc>
        <w:tc>
          <w:tcPr>
            <w:tcW w:w="550" w:type="pct"/>
            <w:gridSpan w:val="2"/>
            <w:tcBorders>
              <w:top w:val="nil"/>
              <w:left w:val="nil"/>
              <w:bottom w:val="nil"/>
              <w:right w:val="nil"/>
            </w:tcBorders>
            <w:tcMar>
              <w:top w:w="0" w:type="dxa"/>
              <w:left w:w="0" w:type="dxa"/>
              <w:bottom w:w="0" w:type="dxa"/>
              <w:right w:w="0" w:type="dxa"/>
            </w:tcMar>
            <w:hideMark/>
          </w:tcPr>
          <w:p w14:paraId="51D6D33F" w14:textId="77777777" w:rsidR="005F6098" w:rsidRPr="005F6098" w:rsidRDefault="005F6098" w:rsidP="005F6098">
            <w:pPr>
              <w:jc w:val="both"/>
            </w:pPr>
            <w:r w:rsidRPr="005F6098">
              <w:t> </w:t>
            </w:r>
          </w:p>
        </w:tc>
        <w:tc>
          <w:tcPr>
            <w:tcW w:w="1350" w:type="pct"/>
            <w:tcBorders>
              <w:top w:val="nil"/>
              <w:left w:val="nil"/>
              <w:bottom w:val="nil"/>
              <w:right w:val="nil"/>
            </w:tcBorders>
            <w:tcMar>
              <w:top w:w="0" w:type="dxa"/>
              <w:left w:w="0" w:type="dxa"/>
              <w:bottom w:w="0" w:type="dxa"/>
              <w:right w:w="0" w:type="dxa"/>
            </w:tcMar>
            <w:hideMark/>
          </w:tcPr>
          <w:p w14:paraId="39730B80" w14:textId="77777777" w:rsidR="005F6098" w:rsidRPr="005F6098" w:rsidRDefault="005F6098" w:rsidP="005F6098">
            <w:pPr>
              <w:jc w:val="both"/>
            </w:pPr>
            <w:r w:rsidRPr="005F6098">
              <w:t>PRIMA DE VACACIONES</w:t>
            </w:r>
          </w:p>
        </w:tc>
        <w:tc>
          <w:tcPr>
            <w:tcW w:w="1100" w:type="pct"/>
            <w:tcBorders>
              <w:top w:val="nil"/>
              <w:left w:val="nil"/>
              <w:bottom w:val="nil"/>
              <w:right w:val="nil"/>
            </w:tcBorders>
            <w:tcMar>
              <w:top w:w="0" w:type="dxa"/>
              <w:left w:w="0" w:type="dxa"/>
              <w:bottom w:w="0" w:type="dxa"/>
              <w:right w:w="0" w:type="dxa"/>
            </w:tcMar>
            <w:hideMark/>
          </w:tcPr>
          <w:p w14:paraId="0D8D11C2" w14:textId="77777777" w:rsidR="005F6098" w:rsidRPr="005F6098" w:rsidRDefault="005F6098" w:rsidP="005F6098">
            <w:pPr>
              <w:jc w:val="both"/>
            </w:pPr>
            <w:r w:rsidRPr="005F6098">
              <w:t>$ 179.404.495,00</w:t>
            </w:r>
          </w:p>
        </w:tc>
      </w:tr>
      <w:tr w:rsidR="005F6098" w:rsidRPr="005F6098" w14:paraId="57C884DA"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251F09FD"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32CEE47C"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46203E04"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5DF7F88B"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0D06C537" w14:textId="77777777" w:rsidR="005F6098" w:rsidRPr="005F6098" w:rsidRDefault="005F6098" w:rsidP="005F6098">
            <w:pPr>
              <w:jc w:val="both"/>
            </w:pPr>
            <w:r w:rsidRPr="005F6098">
              <w:t>$ 179.404.495,00</w:t>
            </w:r>
          </w:p>
        </w:tc>
      </w:tr>
      <w:tr w:rsidR="005F6098" w:rsidRPr="005F6098" w14:paraId="471A998B"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429D900A"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31AB983D"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1EFC3660"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4CBECF06" w14:textId="77777777" w:rsidR="005F6098" w:rsidRPr="005F6098" w:rsidRDefault="005F6098" w:rsidP="005F6098">
            <w:pPr>
              <w:jc w:val="both"/>
            </w:pPr>
            <w:r w:rsidRPr="005F6098">
              <w:t>01</w:t>
            </w:r>
          </w:p>
        </w:tc>
        <w:tc>
          <w:tcPr>
            <w:tcW w:w="1350" w:type="pct"/>
            <w:tcBorders>
              <w:top w:val="nil"/>
              <w:left w:val="nil"/>
              <w:bottom w:val="nil"/>
              <w:right w:val="nil"/>
            </w:tcBorders>
            <w:tcMar>
              <w:top w:w="0" w:type="dxa"/>
              <w:left w:w="0" w:type="dxa"/>
              <w:bottom w:w="0" w:type="dxa"/>
              <w:right w:w="0" w:type="dxa"/>
            </w:tcMar>
            <w:hideMark/>
          </w:tcPr>
          <w:p w14:paraId="4F190454"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0DC7DA9E" w14:textId="77777777" w:rsidR="005F6098" w:rsidRPr="005F6098" w:rsidRDefault="005F6098" w:rsidP="005F6098">
            <w:pPr>
              <w:jc w:val="both"/>
            </w:pPr>
            <w:r w:rsidRPr="005F6098">
              <w:t>$ 179.404.495,00</w:t>
            </w:r>
          </w:p>
        </w:tc>
      </w:tr>
      <w:tr w:rsidR="005F6098" w:rsidRPr="005F6098" w14:paraId="7FA37290"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62814189"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13BC0F05"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3098FC06" w14:textId="77777777" w:rsidR="005F6098" w:rsidRPr="005F6098" w:rsidRDefault="005F6098" w:rsidP="005F6098">
            <w:pPr>
              <w:jc w:val="both"/>
            </w:pPr>
            <w:r w:rsidRPr="005F6098">
              <w:t>1</w:t>
            </w:r>
          </w:p>
        </w:tc>
        <w:tc>
          <w:tcPr>
            <w:tcW w:w="300" w:type="pct"/>
            <w:tcBorders>
              <w:top w:val="nil"/>
              <w:left w:val="nil"/>
              <w:bottom w:val="nil"/>
              <w:right w:val="nil"/>
            </w:tcBorders>
            <w:tcMar>
              <w:top w:w="0" w:type="dxa"/>
              <w:left w:w="0" w:type="dxa"/>
              <w:bottom w:w="0" w:type="dxa"/>
              <w:right w:w="0" w:type="dxa"/>
            </w:tcMar>
            <w:hideMark/>
          </w:tcPr>
          <w:p w14:paraId="78093769" w14:textId="77777777" w:rsidR="005F6098" w:rsidRPr="005F6098" w:rsidRDefault="005F6098" w:rsidP="005F6098">
            <w:pPr>
              <w:jc w:val="both"/>
            </w:pPr>
            <w:r w:rsidRPr="005F6098">
              <w:t>5</w:t>
            </w:r>
          </w:p>
        </w:tc>
        <w:tc>
          <w:tcPr>
            <w:tcW w:w="400" w:type="pct"/>
            <w:tcBorders>
              <w:top w:val="nil"/>
              <w:left w:val="nil"/>
              <w:bottom w:val="nil"/>
              <w:right w:val="nil"/>
            </w:tcBorders>
            <w:tcMar>
              <w:top w:w="0" w:type="dxa"/>
              <w:left w:w="0" w:type="dxa"/>
              <w:bottom w:w="0" w:type="dxa"/>
              <w:right w:w="0" w:type="dxa"/>
            </w:tcMar>
            <w:hideMark/>
          </w:tcPr>
          <w:p w14:paraId="149FB10E" w14:textId="77777777" w:rsidR="005F6098" w:rsidRPr="005F6098" w:rsidRDefault="005F6098" w:rsidP="005F6098">
            <w:pPr>
              <w:jc w:val="both"/>
            </w:pPr>
            <w:r w:rsidRPr="005F6098">
              <w:t>17</w:t>
            </w:r>
          </w:p>
        </w:tc>
        <w:tc>
          <w:tcPr>
            <w:tcW w:w="550" w:type="pct"/>
            <w:gridSpan w:val="2"/>
            <w:tcBorders>
              <w:top w:val="nil"/>
              <w:left w:val="nil"/>
              <w:bottom w:val="nil"/>
              <w:right w:val="nil"/>
            </w:tcBorders>
            <w:tcMar>
              <w:top w:w="0" w:type="dxa"/>
              <w:left w:w="0" w:type="dxa"/>
              <w:bottom w:w="0" w:type="dxa"/>
              <w:right w:w="0" w:type="dxa"/>
            </w:tcMar>
            <w:hideMark/>
          </w:tcPr>
          <w:p w14:paraId="4D582DF1" w14:textId="77777777" w:rsidR="005F6098" w:rsidRPr="005F6098" w:rsidRDefault="005F6098" w:rsidP="005F6098">
            <w:pPr>
              <w:jc w:val="both"/>
            </w:pPr>
            <w:r w:rsidRPr="005F6098">
              <w:t> </w:t>
            </w:r>
          </w:p>
        </w:tc>
        <w:tc>
          <w:tcPr>
            <w:tcW w:w="1350" w:type="pct"/>
            <w:tcBorders>
              <w:top w:val="nil"/>
              <w:left w:val="nil"/>
              <w:bottom w:val="nil"/>
              <w:right w:val="nil"/>
            </w:tcBorders>
            <w:tcMar>
              <w:top w:w="0" w:type="dxa"/>
              <w:left w:w="0" w:type="dxa"/>
              <w:bottom w:w="0" w:type="dxa"/>
              <w:right w:w="0" w:type="dxa"/>
            </w:tcMar>
            <w:hideMark/>
          </w:tcPr>
          <w:p w14:paraId="4AE757CF" w14:textId="77777777" w:rsidR="005F6098" w:rsidRPr="005F6098" w:rsidRDefault="005F6098" w:rsidP="005F6098">
            <w:pPr>
              <w:jc w:val="both"/>
            </w:pPr>
            <w:r w:rsidRPr="005F6098">
              <w:t>PRIMAS EXTRAORDINARIAS</w:t>
            </w:r>
          </w:p>
        </w:tc>
        <w:tc>
          <w:tcPr>
            <w:tcW w:w="1100" w:type="pct"/>
            <w:tcBorders>
              <w:top w:val="nil"/>
              <w:left w:val="nil"/>
              <w:bottom w:val="nil"/>
              <w:right w:val="nil"/>
            </w:tcBorders>
            <w:tcMar>
              <w:top w:w="0" w:type="dxa"/>
              <w:left w:w="0" w:type="dxa"/>
              <w:bottom w:w="0" w:type="dxa"/>
              <w:right w:w="0" w:type="dxa"/>
            </w:tcMar>
            <w:hideMark/>
          </w:tcPr>
          <w:p w14:paraId="28207133" w14:textId="77777777" w:rsidR="005F6098" w:rsidRPr="005F6098" w:rsidRDefault="005F6098" w:rsidP="005F6098">
            <w:pPr>
              <w:jc w:val="both"/>
            </w:pPr>
            <w:r w:rsidRPr="005F6098">
              <w:t>$592.647.219,00</w:t>
            </w:r>
          </w:p>
        </w:tc>
      </w:tr>
      <w:tr w:rsidR="005F6098" w:rsidRPr="005F6098" w14:paraId="36AA68AB"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3C6EF1A1"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073875F3"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1C119132"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68FBDB31"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2114D133" w14:textId="77777777" w:rsidR="005F6098" w:rsidRPr="005F6098" w:rsidRDefault="005F6098" w:rsidP="005F6098">
            <w:pPr>
              <w:jc w:val="both"/>
            </w:pPr>
            <w:r w:rsidRPr="005F6098">
              <w:t>$592.647.219,00</w:t>
            </w:r>
          </w:p>
        </w:tc>
      </w:tr>
      <w:tr w:rsidR="005F6098" w:rsidRPr="005F6098" w14:paraId="5A49A951"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427E4B7A"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02225B9E"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7B217D22"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4ECA7F28" w14:textId="77777777" w:rsidR="005F6098" w:rsidRPr="005F6098" w:rsidRDefault="005F6098" w:rsidP="005F6098">
            <w:pPr>
              <w:jc w:val="both"/>
            </w:pPr>
            <w:r w:rsidRPr="005F6098">
              <w:t>01</w:t>
            </w:r>
          </w:p>
        </w:tc>
        <w:tc>
          <w:tcPr>
            <w:tcW w:w="1350" w:type="pct"/>
            <w:tcBorders>
              <w:top w:val="nil"/>
              <w:left w:val="nil"/>
              <w:bottom w:val="nil"/>
              <w:right w:val="nil"/>
            </w:tcBorders>
            <w:tcMar>
              <w:top w:w="0" w:type="dxa"/>
              <w:left w:w="0" w:type="dxa"/>
              <w:bottom w:w="0" w:type="dxa"/>
              <w:right w:w="0" w:type="dxa"/>
            </w:tcMar>
            <w:hideMark/>
          </w:tcPr>
          <w:p w14:paraId="497D1166"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5E115729" w14:textId="77777777" w:rsidR="005F6098" w:rsidRPr="005F6098" w:rsidRDefault="005F6098" w:rsidP="005F6098">
            <w:pPr>
              <w:jc w:val="both"/>
            </w:pPr>
            <w:r w:rsidRPr="005F6098">
              <w:t>$592.647.219,00</w:t>
            </w:r>
          </w:p>
        </w:tc>
      </w:tr>
      <w:tr w:rsidR="005F6098" w:rsidRPr="005F6098" w14:paraId="5E00286E"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56F17811"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089816BF"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4DAD4672" w14:textId="77777777" w:rsidR="005F6098" w:rsidRPr="005F6098" w:rsidRDefault="005F6098" w:rsidP="005F6098">
            <w:pPr>
              <w:jc w:val="both"/>
            </w:pPr>
            <w:r w:rsidRPr="005F6098">
              <w:t>1</w:t>
            </w:r>
          </w:p>
        </w:tc>
        <w:tc>
          <w:tcPr>
            <w:tcW w:w="300" w:type="pct"/>
            <w:tcBorders>
              <w:top w:val="nil"/>
              <w:left w:val="nil"/>
              <w:bottom w:val="nil"/>
              <w:right w:val="nil"/>
            </w:tcBorders>
            <w:tcMar>
              <w:top w:w="0" w:type="dxa"/>
              <w:left w:w="0" w:type="dxa"/>
              <w:bottom w:w="0" w:type="dxa"/>
              <w:right w:w="0" w:type="dxa"/>
            </w:tcMar>
            <w:hideMark/>
          </w:tcPr>
          <w:p w14:paraId="0B7471F0" w14:textId="77777777" w:rsidR="005F6098" w:rsidRPr="005F6098" w:rsidRDefault="005F6098" w:rsidP="005F6098">
            <w:pPr>
              <w:jc w:val="both"/>
            </w:pPr>
            <w:r w:rsidRPr="005F6098">
              <w:t>5</w:t>
            </w:r>
          </w:p>
        </w:tc>
        <w:tc>
          <w:tcPr>
            <w:tcW w:w="400" w:type="pct"/>
            <w:tcBorders>
              <w:top w:val="nil"/>
              <w:left w:val="nil"/>
              <w:bottom w:val="nil"/>
              <w:right w:val="nil"/>
            </w:tcBorders>
            <w:tcMar>
              <w:top w:w="0" w:type="dxa"/>
              <w:left w:w="0" w:type="dxa"/>
              <w:bottom w:w="0" w:type="dxa"/>
              <w:right w:w="0" w:type="dxa"/>
            </w:tcMar>
            <w:hideMark/>
          </w:tcPr>
          <w:p w14:paraId="0D43B498" w14:textId="77777777" w:rsidR="005F6098" w:rsidRPr="005F6098" w:rsidRDefault="005F6098" w:rsidP="005F6098">
            <w:pPr>
              <w:jc w:val="both"/>
            </w:pPr>
            <w:r w:rsidRPr="005F6098">
              <w:t>47</w:t>
            </w:r>
          </w:p>
        </w:tc>
        <w:tc>
          <w:tcPr>
            <w:tcW w:w="550" w:type="pct"/>
            <w:gridSpan w:val="2"/>
            <w:tcBorders>
              <w:top w:val="nil"/>
              <w:left w:val="nil"/>
              <w:bottom w:val="nil"/>
              <w:right w:val="nil"/>
            </w:tcBorders>
            <w:tcMar>
              <w:top w:w="0" w:type="dxa"/>
              <w:left w:w="0" w:type="dxa"/>
              <w:bottom w:w="0" w:type="dxa"/>
              <w:right w:w="0" w:type="dxa"/>
            </w:tcMar>
            <w:hideMark/>
          </w:tcPr>
          <w:p w14:paraId="7973EBBB" w14:textId="77777777" w:rsidR="005F6098" w:rsidRPr="005F6098" w:rsidRDefault="005F6098" w:rsidP="005F6098">
            <w:pPr>
              <w:jc w:val="both"/>
            </w:pPr>
            <w:r w:rsidRPr="005F6098">
              <w:t> </w:t>
            </w:r>
          </w:p>
        </w:tc>
        <w:tc>
          <w:tcPr>
            <w:tcW w:w="1350" w:type="pct"/>
            <w:tcBorders>
              <w:top w:val="nil"/>
              <w:left w:val="nil"/>
              <w:bottom w:val="nil"/>
              <w:right w:val="nil"/>
            </w:tcBorders>
            <w:tcMar>
              <w:top w:w="0" w:type="dxa"/>
              <w:left w:w="0" w:type="dxa"/>
              <w:bottom w:w="0" w:type="dxa"/>
              <w:right w:w="0" w:type="dxa"/>
            </w:tcMar>
            <w:hideMark/>
          </w:tcPr>
          <w:p w14:paraId="6F274DD5" w14:textId="77777777" w:rsidR="005F6098" w:rsidRPr="005F6098" w:rsidRDefault="005F6098" w:rsidP="005F6098">
            <w:pPr>
              <w:jc w:val="both"/>
            </w:pPr>
            <w:r w:rsidRPr="005F6098">
              <w:t>PRIMA DE COORDINACIÓN</w:t>
            </w:r>
          </w:p>
        </w:tc>
        <w:tc>
          <w:tcPr>
            <w:tcW w:w="1100" w:type="pct"/>
            <w:tcBorders>
              <w:top w:val="nil"/>
              <w:left w:val="nil"/>
              <w:bottom w:val="nil"/>
              <w:right w:val="nil"/>
            </w:tcBorders>
            <w:tcMar>
              <w:top w:w="0" w:type="dxa"/>
              <w:left w:w="0" w:type="dxa"/>
              <w:bottom w:w="0" w:type="dxa"/>
              <w:right w:w="0" w:type="dxa"/>
            </w:tcMar>
            <w:hideMark/>
          </w:tcPr>
          <w:p w14:paraId="51E1C99B" w14:textId="77777777" w:rsidR="005F6098" w:rsidRPr="005F6098" w:rsidRDefault="005F6098" w:rsidP="005F6098">
            <w:pPr>
              <w:jc w:val="both"/>
            </w:pPr>
            <w:r w:rsidRPr="005F6098">
              <w:t>$45.668.016,00</w:t>
            </w:r>
          </w:p>
        </w:tc>
      </w:tr>
      <w:tr w:rsidR="005F6098" w:rsidRPr="005F6098" w14:paraId="5B8B7C9D"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471BFE18"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7EFBB68"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62F552B4"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7872BFFE"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653C7619" w14:textId="77777777" w:rsidR="005F6098" w:rsidRPr="005F6098" w:rsidRDefault="005F6098" w:rsidP="005F6098">
            <w:pPr>
              <w:jc w:val="both"/>
            </w:pPr>
            <w:r w:rsidRPr="005F6098">
              <w:t>$45.668.016,00</w:t>
            </w:r>
          </w:p>
        </w:tc>
      </w:tr>
      <w:tr w:rsidR="005F6098" w:rsidRPr="005F6098" w14:paraId="70BB18EB"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11388395"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401C97DD"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23FABD9F"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65494969" w14:textId="77777777" w:rsidR="005F6098" w:rsidRPr="005F6098" w:rsidRDefault="005F6098" w:rsidP="005F6098">
            <w:pPr>
              <w:jc w:val="both"/>
            </w:pPr>
            <w:r w:rsidRPr="005F6098">
              <w:t>01</w:t>
            </w:r>
          </w:p>
        </w:tc>
        <w:tc>
          <w:tcPr>
            <w:tcW w:w="1350" w:type="pct"/>
            <w:tcBorders>
              <w:top w:val="nil"/>
              <w:left w:val="nil"/>
              <w:bottom w:val="nil"/>
              <w:right w:val="nil"/>
            </w:tcBorders>
            <w:tcMar>
              <w:top w:w="0" w:type="dxa"/>
              <w:left w:w="0" w:type="dxa"/>
              <w:bottom w:w="0" w:type="dxa"/>
              <w:right w:w="0" w:type="dxa"/>
            </w:tcMar>
            <w:hideMark/>
          </w:tcPr>
          <w:p w14:paraId="47923A61"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4FD67108" w14:textId="77777777" w:rsidR="005F6098" w:rsidRPr="005F6098" w:rsidRDefault="005F6098" w:rsidP="005F6098">
            <w:pPr>
              <w:jc w:val="both"/>
            </w:pPr>
            <w:r w:rsidRPr="005F6098">
              <w:t>$ 45.668.016,00</w:t>
            </w:r>
          </w:p>
        </w:tc>
      </w:tr>
      <w:tr w:rsidR="005F6098" w:rsidRPr="005F6098" w14:paraId="34ECFDED"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54B7E77B" w14:textId="77777777" w:rsidR="005F6098" w:rsidRPr="005F6098" w:rsidRDefault="005F6098" w:rsidP="005F6098">
            <w:pPr>
              <w:jc w:val="both"/>
            </w:pPr>
            <w:r w:rsidRPr="005F6098">
              <w:t>1</w:t>
            </w:r>
          </w:p>
        </w:tc>
        <w:tc>
          <w:tcPr>
            <w:tcW w:w="450" w:type="pct"/>
            <w:tcBorders>
              <w:top w:val="nil"/>
              <w:left w:val="nil"/>
              <w:bottom w:val="nil"/>
              <w:right w:val="nil"/>
            </w:tcBorders>
            <w:tcMar>
              <w:top w:w="0" w:type="dxa"/>
              <w:left w:w="0" w:type="dxa"/>
              <w:bottom w:w="0" w:type="dxa"/>
              <w:right w:w="0" w:type="dxa"/>
            </w:tcMar>
            <w:hideMark/>
          </w:tcPr>
          <w:p w14:paraId="2E383A1E"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3E1A61F9" w14:textId="77777777" w:rsidR="005F6098" w:rsidRPr="005F6098" w:rsidRDefault="005F6098" w:rsidP="005F6098">
            <w:pPr>
              <w:jc w:val="both"/>
            </w:pPr>
            <w:r w:rsidRPr="005F6098">
              <w:t>2</w:t>
            </w:r>
          </w:p>
        </w:tc>
        <w:tc>
          <w:tcPr>
            <w:tcW w:w="700" w:type="pct"/>
            <w:gridSpan w:val="2"/>
            <w:tcBorders>
              <w:top w:val="nil"/>
              <w:left w:val="nil"/>
              <w:bottom w:val="nil"/>
              <w:right w:val="nil"/>
            </w:tcBorders>
            <w:tcMar>
              <w:top w:w="0" w:type="dxa"/>
              <w:left w:w="0" w:type="dxa"/>
              <w:bottom w:w="0" w:type="dxa"/>
              <w:right w:w="0" w:type="dxa"/>
            </w:tcMar>
            <w:hideMark/>
          </w:tcPr>
          <w:p w14:paraId="152D5577" w14:textId="77777777" w:rsidR="005F6098" w:rsidRPr="005F6098" w:rsidRDefault="005F6098" w:rsidP="005F6098">
            <w:pPr>
              <w:jc w:val="both"/>
            </w:pPr>
            <w:r w:rsidRPr="005F6098">
              <w:t> </w:t>
            </w:r>
          </w:p>
        </w:tc>
        <w:tc>
          <w:tcPr>
            <w:tcW w:w="550" w:type="pct"/>
            <w:gridSpan w:val="2"/>
            <w:tcBorders>
              <w:top w:val="nil"/>
              <w:left w:val="nil"/>
              <w:bottom w:val="nil"/>
              <w:right w:val="nil"/>
            </w:tcBorders>
            <w:tcMar>
              <w:top w:w="0" w:type="dxa"/>
              <w:left w:w="0" w:type="dxa"/>
              <w:bottom w:w="0" w:type="dxa"/>
              <w:right w:w="0" w:type="dxa"/>
            </w:tcMar>
            <w:hideMark/>
          </w:tcPr>
          <w:p w14:paraId="07347F11" w14:textId="77777777" w:rsidR="005F6098" w:rsidRPr="005F6098" w:rsidRDefault="005F6098" w:rsidP="005F6098">
            <w:pPr>
              <w:jc w:val="both"/>
            </w:pPr>
            <w:r w:rsidRPr="005F6098">
              <w:t> </w:t>
            </w:r>
          </w:p>
        </w:tc>
        <w:tc>
          <w:tcPr>
            <w:tcW w:w="1350" w:type="pct"/>
            <w:tcBorders>
              <w:top w:val="nil"/>
              <w:left w:val="nil"/>
              <w:bottom w:val="nil"/>
              <w:right w:val="nil"/>
            </w:tcBorders>
            <w:tcMar>
              <w:top w:w="0" w:type="dxa"/>
              <w:left w:w="0" w:type="dxa"/>
              <w:bottom w:w="0" w:type="dxa"/>
              <w:right w:w="0" w:type="dxa"/>
            </w:tcMar>
            <w:hideMark/>
          </w:tcPr>
          <w:p w14:paraId="03FB5192" w14:textId="77777777" w:rsidR="005F6098" w:rsidRPr="005F6098" w:rsidRDefault="005F6098" w:rsidP="005F6098">
            <w:pPr>
              <w:jc w:val="both"/>
            </w:pPr>
            <w:r w:rsidRPr="005F6098">
              <w:t>SERVICIOS PERSONALES INDIRECTOS</w:t>
            </w:r>
          </w:p>
        </w:tc>
        <w:tc>
          <w:tcPr>
            <w:tcW w:w="1100" w:type="pct"/>
            <w:tcBorders>
              <w:top w:val="nil"/>
              <w:left w:val="nil"/>
              <w:bottom w:val="nil"/>
              <w:right w:val="nil"/>
            </w:tcBorders>
            <w:tcMar>
              <w:top w:w="0" w:type="dxa"/>
              <w:left w:w="0" w:type="dxa"/>
              <w:bottom w:w="0" w:type="dxa"/>
              <w:right w:w="0" w:type="dxa"/>
            </w:tcMar>
            <w:hideMark/>
          </w:tcPr>
          <w:p w14:paraId="5B750FD3" w14:textId="77777777" w:rsidR="005F6098" w:rsidRPr="005F6098" w:rsidRDefault="005F6098" w:rsidP="005F6098">
            <w:pPr>
              <w:jc w:val="both"/>
            </w:pPr>
            <w:r w:rsidRPr="005F6098">
              <w:t>$ 2.224.427.429,00</w:t>
            </w:r>
          </w:p>
        </w:tc>
      </w:tr>
      <w:tr w:rsidR="005F6098" w:rsidRPr="005F6098" w14:paraId="2155FE75"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02D632A3" w14:textId="77777777" w:rsidR="005F6098" w:rsidRPr="005F6098" w:rsidRDefault="005F6098" w:rsidP="005F6098">
            <w:pPr>
              <w:jc w:val="both"/>
            </w:pPr>
            <w:r w:rsidRPr="005F6098">
              <w:lastRenderedPageBreak/>
              <w:t>1</w:t>
            </w:r>
          </w:p>
        </w:tc>
        <w:tc>
          <w:tcPr>
            <w:tcW w:w="450" w:type="pct"/>
            <w:tcBorders>
              <w:top w:val="nil"/>
              <w:left w:val="nil"/>
              <w:bottom w:val="nil"/>
              <w:right w:val="nil"/>
            </w:tcBorders>
            <w:tcMar>
              <w:top w:w="0" w:type="dxa"/>
              <w:left w:w="0" w:type="dxa"/>
              <w:bottom w:w="0" w:type="dxa"/>
              <w:right w:w="0" w:type="dxa"/>
            </w:tcMar>
            <w:hideMark/>
          </w:tcPr>
          <w:p w14:paraId="6E6139E7"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22F756F2" w14:textId="77777777" w:rsidR="005F6098" w:rsidRPr="005F6098" w:rsidRDefault="005F6098" w:rsidP="005F6098">
            <w:pPr>
              <w:jc w:val="both"/>
            </w:pPr>
            <w:r w:rsidRPr="005F6098">
              <w:t>2</w:t>
            </w:r>
          </w:p>
        </w:tc>
        <w:tc>
          <w:tcPr>
            <w:tcW w:w="300" w:type="pct"/>
            <w:tcBorders>
              <w:top w:val="nil"/>
              <w:left w:val="nil"/>
              <w:bottom w:val="nil"/>
              <w:right w:val="nil"/>
            </w:tcBorders>
            <w:tcMar>
              <w:top w:w="0" w:type="dxa"/>
              <w:left w:w="0" w:type="dxa"/>
              <w:bottom w:w="0" w:type="dxa"/>
              <w:right w:w="0" w:type="dxa"/>
            </w:tcMar>
            <w:hideMark/>
          </w:tcPr>
          <w:p w14:paraId="05CF4E6B" w14:textId="77777777" w:rsidR="005F6098" w:rsidRPr="005F6098" w:rsidRDefault="005F6098" w:rsidP="005F6098">
            <w:pPr>
              <w:jc w:val="both"/>
            </w:pPr>
            <w:r w:rsidRPr="005F6098">
              <w:t>14</w:t>
            </w:r>
          </w:p>
        </w:tc>
        <w:tc>
          <w:tcPr>
            <w:tcW w:w="750" w:type="pct"/>
            <w:gridSpan w:val="2"/>
            <w:tcBorders>
              <w:top w:val="nil"/>
              <w:left w:val="nil"/>
              <w:bottom w:val="nil"/>
              <w:right w:val="nil"/>
            </w:tcBorders>
            <w:tcMar>
              <w:top w:w="0" w:type="dxa"/>
              <w:left w:w="0" w:type="dxa"/>
              <w:bottom w:w="0" w:type="dxa"/>
              <w:right w:w="0" w:type="dxa"/>
            </w:tcMar>
            <w:hideMark/>
          </w:tcPr>
          <w:p w14:paraId="7D0023CD" w14:textId="77777777" w:rsidR="005F6098" w:rsidRPr="005F6098" w:rsidRDefault="005F6098" w:rsidP="005F6098">
            <w:pPr>
              <w:jc w:val="both"/>
            </w:pPr>
            <w:r w:rsidRPr="005F6098">
              <w:t> </w:t>
            </w:r>
          </w:p>
        </w:tc>
        <w:tc>
          <w:tcPr>
            <w:tcW w:w="1550" w:type="pct"/>
            <w:gridSpan w:val="2"/>
            <w:tcBorders>
              <w:top w:val="nil"/>
              <w:left w:val="nil"/>
              <w:bottom w:val="nil"/>
              <w:right w:val="nil"/>
            </w:tcBorders>
            <w:tcMar>
              <w:top w:w="0" w:type="dxa"/>
              <w:left w:w="0" w:type="dxa"/>
              <w:bottom w:w="0" w:type="dxa"/>
              <w:right w:w="0" w:type="dxa"/>
            </w:tcMar>
            <w:hideMark/>
          </w:tcPr>
          <w:p w14:paraId="096A73E0" w14:textId="77777777" w:rsidR="005F6098" w:rsidRPr="005F6098" w:rsidRDefault="005F6098" w:rsidP="005F6098">
            <w:pPr>
              <w:jc w:val="both"/>
            </w:pPr>
            <w:r w:rsidRPr="005F6098">
              <w:t>REMUNERACION SERVICIOS TÉCNICOS</w:t>
            </w:r>
          </w:p>
        </w:tc>
        <w:tc>
          <w:tcPr>
            <w:tcW w:w="1100" w:type="pct"/>
            <w:tcBorders>
              <w:top w:val="nil"/>
              <w:left w:val="nil"/>
              <w:bottom w:val="nil"/>
              <w:right w:val="nil"/>
            </w:tcBorders>
            <w:tcMar>
              <w:top w:w="0" w:type="dxa"/>
              <w:left w:w="0" w:type="dxa"/>
              <w:bottom w:w="0" w:type="dxa"/>
              <w:right w:w="0" w:type="dxa"/>
            </w:tcMar>
            <w:hideMark/>
          </w:tcPr>
          <w:p w14:paraId="53EC0A5A" w14:textId="77777777" w:rsidR="005F6098" w:rsidRPr="005F6098" w:rsidRDefault="005F6098" w:rsidP="005F6098">
            <w:pPr>
              <w:jc w:val="both"/>
            </w:pPr>
            <w:r w:rsidRPr="005F6098">
              <w:t>$ 2.224.427.429,00</w:t>
            </w:r>
          </w:p>
        </w:tc>
      </w:tr>
      <w:tr w:rsidR="005F6098" w:rsidRPr="005F6098" w14:paraId="0DC1A992"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7B0F8739"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DC382CE"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707DDE4B"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27C5CBB3"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6A244D98" w14:textId="77777777" w:rsidR="005F6098" w:rsidRPr="005F6098" w:rsidRDefault="005F6098" w:rsidP="005F6098">
            <w:pPr>
              <w:jc w:val="both"/>
            </w:pPr>
            <w:r w:rsidRPr="005F6098">
              <w:t>$ 2.224.427.429,00</w:t>
            </w:r>
          </w:p>
        </w:tc>
      </w:tr>
      <w:tr w:rsidR="005F6098" w:rsidRPr="005F6098" w14:paraId="5CD594EC"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59930859"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8B43504"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3462CFDE"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4DCD4367" w14:textId="77777777" w:rsidR="005F6098" w:rsidRPr="005F6098" w:rsidRDefault="005F6098" w:rsidP="005F6098">
            <w:pPr>
              <w:jc w:val="both"/>
            </w:pPr>
            <w:r w:rsidRPr="005F6098">
              <w:t>01</w:t>
            </w:r>
          </w:p>
        </w:tc>
        <w:tc>
          <w:tcPr>
            <w:tcW w:w="1350" w:type="pct"/>
            <w:tcBorders>
              <w:top w:val="nil"/>
              <w:left w:val="nil"/>
              <w:bottom w:val="nil"/>
              <w:right w:val="nil"/>
            </w:tcBorders>
            <w:tcMar>
              <w:top w:w="0" w:type="dxa"/>
              <w:left w:w="0" w:type="dxa"/>
              <w:bottom w:w="0" w:type="dxa"/>
              <w:right w:w="0" w:type="dxa"/>
            </w:tcMar>
            <w:hideMark/>
          </w:tcPr>
          <w:p w14:paraId="569F9265"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42C00D93" w14:textId="77777777" w:rsidR="005F6098" w:rsidRPr="005F6098" w:rsidRDefault="005F6098" w:rsidP="005F6098">
            <w:pPr>
              <w:jc w:val="both"/>
            </w:pPr>
            <w:r w:rsidRPr="005F6098">
              <w:t>$ 865.379.027,00</w:t>
            </w:r>
          </w:p>
        </w:tc>
      </w:tr>
      <w:tr w:rsidR="005F6098" w:rsidRPr="005F6098" w14:paraId="1DB600F4"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8BEF762"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21250F52"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25C9706B"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3BEA721E" w14:textId="77777777" w:rsidR="005F6098" w:rsidRPr="005F6098" w:rsidRDefault="005F6098" w:rsidP="005F6098">
            <w:pPr>
              <w:jc w:val="both"/>
            </w:pPr>
            <w:r w:rsidRPr="005F6098">
              <w:t>05</w:t>
            </w:r>
          </w:p>
        </w:tc>
        <w:tc>
          <w:tcPr>
            <w:tcW w:w="1350" w:type="pct"/>
            <w:tcBorders>
              <w:top w:val="nil"/>
              <w:left w:val="nil"/>
              <w:bottom w:val="nil"/>
              <w:right w:val="nil"/>
            </w:tcBorders>
            <w:tcMar>
              <w:top w:w="0" w:type="dxa"/>
              <w:left w:w="0" w:type="dxa"/>
              <w:bottom w:w="0" w:type="dxa"/>
              <w:right w:w="0" w:type="dxa"/>
            </w:tcMar>
            <w:hideMark/>
          </w:tcPr>
          <w:p w14:paraId="2C28BA0C" w14:textId="77777777" w:rsidR="005F6098" w:rsidRPr="005F6098" w:rsidRDefault="005F6098" w:rsidP="005F6098">
            <w:pPr>
              <w:jc w:val="both"/>
            </w:pPr>
            <w:r w:rsidRPr="005F6098">
              <w:t>ANTIOQUIA</w:t>
            </w:r>
          </w:p>
        </w:tc>
        <w:tc>
          <w:tcPr>
            <w:tcW w:w="1100" w:type="pct"/>
            <w:tcBorders>
              <w:top w:val="nil"/>
              <w:left w:val="nil"/>
              <w:bottom w:val="nil"/>
              <w:right w:val="nil"/>
            </w:tcBorders>
            <w:tcMar>
              <w:top w:w="0" w:type="dxa"/>
              <w:left w:w="0" w:type="dxa"/>
              <w:bottom w:w="0" w:type="dxa"/>
              <w:right w:w="0" w:type="dxa"/>
            </w:tcMar>
            <w:hideMark/>
          </w:tcPr>
          <w:p w14:paraId="31762D56" w14:textId="77777777" w:rsidR="005F6098" w:rsidRPr="005F6098" w:rsidRDefault="005F6098" w:rsidP="005F6098">
            <w:pPr>
              <w:jc w:val="both"/>
            </w:pPr>
            <w:r w:rsidRPr="005F6098">
              <w:t>$ 145.263.689,00</w:t>
            </w:r>
          </w:p>
        </w:tc>
      </w:tr>
      <w:tr w:rsidR="005F6098" w:rsidRPr="005F6098" w14:paraId="1B014516"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6A4F59C5"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0133BF33"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393AB8D5"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1CD18ACA" w14:textId="77777777" w:rsidR="005F6098" w:rsidRPr="005F6098" w:rsidRDefault="005F6098" w:rsidP="005F6098">
            <w:pPr>
              <w:jc w:val="both"/>
            </w:pPr>
            <w:r w:rsidRPr="005F6098">
              <w:t>08</w:t>
            </w:r>
          </w:p>
        </w:tc>
        <w:tc>
          <w:tcPr>
            <w:tcW w:w="1350" w:type="pct"/>
            <w:tcBorders>
              <w:top w:val="nil"/>
              <w:left w:val="nil"/>
              <w:bottom w:val="nil"/>
              <w:right w:val="nil"/>
            </w:tcBorders>
            <w:tcMar>
              <w:top w:w="0" w:type="dxa"/>
              <w:left w:w="0" w:type="dxa"/>
              <w:bottom w:w="0" w:type="dxa"/>
              <w:right w:w="0" w:type="dxa"/>
            </w:tcMar>
            <w:hideMark/>
          </w:tcPr>
          <w:p w14:paraId="2DC62A4C" w14:textId="77777777" w:rsidR="005F6098" w:rsidRPr="005F6098" w:rsidRDefault="005F6098" w:rsidP="005F6098">
            <w:pPr>
              <w:jc w:val="both"/>
            </w:pPr>
            <w:r w:rsidRPr="005F6098">
              <w:t>ATLANTICO</w:t>
            </w:r>
          </w:p>
        </w:tc>
        <w:tc>
          <w:tcPr>
            <w:tcW w:w="1100" w:type="pct"/>
            <w:tcBorders>
              <w:top w:val="nil"/>
              <w:left w:val="nil"/>
              <w:bottom w:val="nil"/>
              <w:right w:val="nil"/>
            </w:tcBorders>
            <w:tcMar>
              <w:top w:w="0" w:type="dxa"/>
              <w:left w:w="0" w:type="dxa"/>
              <w:bottom w:w="0" w:type="dxa"/>
              <w:right w:w="0" w:type="dxa"/>
            </w:tcMar>
            <w:hideMark/>
          </w:tcPr>
          <w:p w14:paraId="265160F4" w14:textId="77777777" w:rsidR="005F6098" w:rsidRPr="005F6098" w:rsidRDefault="005F6098" w:rsidP="005F6098">
            <w:pPr>
              <w:jc w:val="both"/>
            </w:pPr>
            <w:r w:rsidRPr="005F6098">
              <w:t>$ 28.476.293,00</w:t>
            </w:r>
          </w:p>
        </w:tc>
      </w:tr>
      <w:tr w:rsidR="005F6098" w:rsidRPr="005F6098" w14:paraId="4B1E9C08"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1AC42BAB"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2CC0E51"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194E3968"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68FD078C" w14:textId="77777777" w:rsidR="005F6098" w:rsidRPr="005F6098" w:rsidRDefault="005F6098" w:rsidP="005F6098">
            <w:pPr>
              <w:jc w:val="both"/>
            </w:pPr>
            <w:r w:rsidRPr="005F6098">
              <w:t>11</w:t>
            </w:r>
          </w:p>
        </w:tc>
        <w:tc>
          <w:tcPr>
            <w:tcW w:w="1350" w:type="pct"/>
            <w:tcBorders>
              <w:top w:val="nil"/>
              <w:left w:val="nil"/>
              <w:bottom w:val="nil"/>
              <w:right w:val="nil"/>
            </w:tcBorders>
            <w:tcMar>
              <w:top w:w="0" w:type="dxa"/>
              <w:left w:w="0" w:type="dxa"/>
              <w:bottom w:w="0" w:type="dxa"/>
              <w:right w:w="0" w:type="dxa"/>
            </w:tcMar>
            <w:hideMark/>
          </w:tcPr>
          <w:p w14:paraId="4E176B9D" w14:textId="77777777" w:rsidR="005F6098" w:rsidRPr="005F6098" w:rsidRDefault="005F6098" w:rsidP="005F6098">
            <w:pPr>
              <w:jc w:val="both"/>
            </w:pPr>
            <w:r w:rsidRPr="005F6098">
              <w:t>BOGOTÁ</w:t>
            </w:r>
          </w:p>
        </w:tc>
        <w:tc>
          <w:tcPr>
            <w:tcW w:w="1100" w:type="pct"/>
            <w:tcBorders>
              <w:top w:val="nil"/>
              <w:left w:val="nil"/>
              <w:bottom w:val="nil"/>
              <w:right w:val="nil"/>
            </w:tcBorders>
            <w:tcMar>
              <w:top w:w="0" w:type="dxa"/>
              <w:left w:w="0" w:type="dxa"/>
              <w:bottom w:w="0" w:type="dxa"/>
              <w:right w:w="0" w:type="dxa"/>
            </w:tcMar>
            <w:hideMark/>
          </w:tcPr>
          <w:p w14:paraId="73883322" w14:textId="77777777" w:rsidR="005F6098" w:rsidRPr="005F6098" w:rsidRDefault="005F6098" w:rsidP="005F6098">
            <w:pPr>
              <w:jc w:val="both"/>
            </w:pPr>
            <w:r w:rsidRPr="005F6098">
              <w:t>$207.067.913,00</w:t>
            </w:r>
          </w:p>
        </w:tc>
      </w:tr>
      <w:tr w:rsidR="005F6098" w:rsidRPr="005F6098" w14:paraId="445D55AF"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7054C255"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EB03880"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49748FFE"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17C4E91B" w14:textId="77777777" w:rsidR="005F6098" w:rsidRPr="005F6098" w:rsidRDefault="005F6098" w:rsidP="005F6098">
            <w:pPr>
              <w:jc w:val="both"/>
            </w:pPr>
            <w:r w:rsidRPr="005F6098">
              <w:t>13</w:t>
            </w:r>
          </w:p>
        </w:tc>
        <w:tc>
          <w:tcPr>
            <w:tcW w:w="1350" w:type="pct"/>
            <w:tcBorders>
              <w:top w:val="nil"/>
              <w:left w:val="nil"/>
              <w:bottom w:val="nil"/>
              <w:right w:val="nil"/>
            </w:tcBorders>
            <w:tcMar>
              <w:top w:w="0" w:type="dxa"/>
              <w:left w:w="0" w:type="dxa"/>
              <w:bottom w:w="0" w:type="dxa"/>
              <w:right w:w="0" w:type="dxa"/>
            </w:tcMar>
            <w:hideMark/>
          </w:tcPr>
          <w:p w14:paraId="782F5E83" w14:textId="77777777" w:rsidR="005F6098" w:rsidRPr="005F6098" w:rsidRDefault="005F6098" w:rsidP="005F6098">
            <w:pPr>
              <w:jc w:val="both"/>
            </w:pPr>
            <w:r w:rsidRPr="005F6098">
              <w:t>BOLIVAR</w:t>
            </w:r>
          </w:p>
        </w:tc>
        <w:tc>
          <w:tcPr>
            <w:tcW w:w="1100" w:type="pct"/>
            <w:tcBorders>
              <w:top w:val="nil"/>
              <w:left w:val="nil"/>
              <w:bottom w:val="nil"/>
              <w:right w:val="nil"/>
            </w:tcBorders>
            <w:tcMar>
              <w:top w:w="0" w:type="dxa"/>
              <w:left w:w="0" w:type="dxa"/>
              <w:bottom w:w="0" w:type="dxa"/>
              <w:right w:w="0" w:type="dxa"/>
            </w:tcMar>
            <w:hideMark/>
          </w:tcPr>
          <w:p w14:paraId="4C49C026" w14:textId="77777777" w:rsidR="005F6098" w:rsidRPr="005F6098" w:rsidRDefault="005F6098" w:rsidP="005F6098">
            <w:pPr>
              <w:jc w:val="both"/>
            </w:pPr>
            <w:r w:rsidRPr="005F6098">
              <w:t>$ 36.795.700,00</w:t>
            </w:r>
          </w:p>
        </w:tc>
      </w:tr>
      <w:tr w:rsidR="005F6098" w:rsidRPr="005F6098" w14:paraId="49A3D0A3"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4BACF948"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45E42FC6"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5E0998FE"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313F2EDA" w14:textId="77777777" w:rsidR="005F6098" w:rsidRPr="005F6098" w:rsidRDefault="005F6098" w:rsidP="005F6098">
            <w:pPr>
              <w:jc w:val="both"/>
            </w:pPr>
            <w:r w:rsidRPr="005F6098">
              <w:t>15</w:t>
            </w:r>
          </w:p>
        </w:tc>
        <w:tc>
          <w:tcPr>
            <w:tcW w:w="1350" w:type="pct"/>
            <w:tcBorders>
              <w:top w:val="nil"/>
              <w:left w:val="nil"/>
              <w:bottom w:val="nil"/>
              <w:right w:val="nil"/>
            </w:tcBorders>
            <w:tcMar>
              <w:top w:w="0" w:type="dxa"/>
              <w:left w:w="0" w:type="dxa"/>
              <w:bottom w:w="0" w:type="dxa"/>
              <w:right w:w="0" w:type="dxa"/>
            </w:tcMar>
            <w:hideMark/>
          </w:tcPr>
          <w:p w14:paraId="5FF52E38" w14:textId="77777777" w:rsidR="005F6098" w:rsidRPr="005F6098" w:rsidRDefault="005F6098" w:rsidP="005F6098">
            <w:pPr>
              <w:jc w:val="both"/>
            </w:pPr>
            <w:r w:rsidRPr="005F6098">
              <w:t>BOYACA</w:t>
            </w:r>
          </w:p>
        </w:tc>
        <w:tc>
          <w:tcPr>
            <w:tcW w:w="1100" w:type="pct"/>
            <w:tcBorders>
              <w:top w:val="nil"/>
              <w:left w:val="nil"/>
              <w:bottom w:val="nil"/>
              <w:right w:val="nil"/>
            </w:tcBorders>
            <w:tcMar>
              <w:top w:w="0" w:type="dxa"/>
              <w:left w:w="0" w:type="dxa"/>
              <w:bottom w:w="0" w:type="dxa"/>
              <w:right w:w="0" w:type="dxa"/>
            </w:tcMar>
            <w:hideMark/>
          </w:tcPr>
          <w:p w14:paraId="5BFB100E" w14:textId="77777777" w:rsidR="005F6098" w:rsidRPr="005F6098" w:rsidRDefault="005F6098" w:rsidP="005F6098">
            <w:pPr>
              <w:jc w:val="both"/>
            </w:pPr>
            <w:r w:rsidRPr="005F6098">
              <w:t>$31.472.730,00</w:t>
            </w:r>
          </w:p>
        </w:tc>
      </w:tr>
      <w:tr w:rsidR="005F6098" w:rsidRPr="005F6098" w14:paraId="048CFAB9"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2C87D81B"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27A43F2"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578D8756"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6B8DC1C9" w14:textId="77777777" w:rsidR="005F6098" w:rsidRPr="005F6098" w:rsidRDefault="005F6098" w:rsidP="005F6098">
            <w:pPr>
              <w:jc w:val="both"/>
            </w:pPr>
            <w:r w:rsidRPr="005F6098">
              <w:t>17</w:t>
            </w:r>
          </w:p>
        </w:tc>
        <w:tc>
          <w:tcPr>
            <w:tcW w:w="1350" w:type="pct"/>
            <w:tcBorders>
              <w:top w:val="nil"/>
              <w:left w:val="nil"/>
              <w:bottom w:val="nil"/>
              <w:right w:val="nil"/>
            </w:tcBorders>
            <w:tcMar>
              <w:top w:w="0" w:type="dxa"/>
              <w:left w:w="0" w:type="dxa"/>
              <w:bottom w:w="0" w:type="dxa"/>
              <w:right w:w="0" w:type="dxa"/>
            </w:tcMar>
            <w:hideMark/>
          </w:tcPr>
          <w:p w14:paraId="38502A2A" w14:textId="77777777" w:rsidR="005F6098" w:rsidRPr="005F6098" w:rsidRDefault="005F6098" w:rsidP="005F6098">
            <w:pPr>
              <w:jc w:val="both"/>
            </w:pPr>
            <w:r w:rsidRPr="005F6098">
              <w:t>CALDAS</w:t>
            </w:r>
          </w:p>
        </w:tc>
        <w:tc>
          <w:tcPr>
            <w:tcW w:w="1100" w:type="pct"/>
            <w:tcBorders>
              <w:top w:val="nil"/>
              <w:left w:val="nil"/>
              <w:bottom w:val="nil"/>
              <w:right w:val="nil"/>
            </w:tcBorders>
            <w:tcMar>
              <w:top w:w="0" w:type="dxa"/>
              <w:left w:w="0" w:type="dxa"/>
              <w:bottom w:w="0" w:type="dxa"/>
              <w:right w:w="0" w:type="dxa"/>
            </w:tcMar>
            <w:hideMark/>
          </w:tcPr>
          <w:p w14:paraId="766E67B1" w14:textId="77777777" w:rsidR="005F6098" w:rsidRPr="005F6098" w:rsidRDefault="005F6098" w:rsidP="005F6098">
            <w:pPr>
              <w:jc w:val="both"/>
            </w:pPr>
            <w:r w:rsidRPr="005F6098">
              <w:t>$ 78.352.653,00</w:t>
            </w:r>
          </w:p>
        </w:tc>
      </w:tr>
      <w:tr w:rsidR="005F6098" w:rsidRPr="005F6098" w14:paraId="283861D7"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2F7B43C7"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26E40874"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152517D8"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4B107ACE" w14:textId="77777777" w:rsidR="005F6098" w:rsidRPr="005F6098" w:rsidRDefault="005F6098" w:rsidP="005F6098">
            <w:pPr>
              <w:jc w:val="both"/>
            </w:pPr>
            <w:r w:rsidRPr="005F6098">
              <w:t>18</w:t>
            </w:r>
          </w:p>
        </w:tc>
        <w:tc>
          <w:tcPr>
            <w:tcW w:w="1350" w:type="pct"/>
            <w:tcBorders>
              <w:top w:val="nil"/>
              <w:left w:val="nil"/>
              <w:bottom w:val="nil"/>
              <w:right w:val="nil"/>
            </w:tcBorders>
            <w:tcMar>
              <w:top w:w="0" w:type="dxa"/>
              <w:left w:w="0" w:type="dxa"/>
              <w:bottom w:w="0" w:type="dxa"/>
              <w:right w:w="0" w:type="dxa"/>
            </w:tcMar>
            <w:hideMark/>
          </w:tcPr>
          <w:p w14:paraId="524419A9" w14:textId="77777777" w:rsidR="005F6098" w:rsidRPr="005F6098" w:rsidRDefault="005F6098" w:rsidP="005F6098">
            <w:pPr>
              <w:jc w:val="both"/>
            </w:pPr>
            <w:r w:rsidRPr="005F6098">
              <w:t>CAQUETA</w:t>
            </w:r>
          </w:p>
        </w:tc>
        <w:tc>
          <w:tcPr>
            <w:tcW w:w="1100" w:type="pct"/>
            <w:tcBorders>
              <w:top w:val="nil"/>
              <w:left w:val="nil"/>
              <w:bottom w:val="nil"/>
              <w:right w:val="nil"/>
            </w:tcBorders>
            <w:tcMar>
              <w:top w:w="0" w:type="dxa"/>
              <w:left w:w="0" w:type="dxa"/>
              <w:bottom w:w="0" w:type="dxa"/>
              <w:right w:w="0" w:type="dxa"/>
            </w:tcMar>
            <w:hideMark/>
          </w:tcPr>
          <w:p w14:paraId="199946A8" w14:textId="77777777" w:rsidR="005F6098" w:rsidRPr="005F6098" w:rsidRDefault="005F6098" w:rsidP="005F6098">
            <w:pPr>
              <w:jc w:val="both"/>
            </w:pPr>
            <w:r w:rsidRPr="005F6098">
              <w:t>$33.513.570,00</w:t>
            </w:r>
          </w:p>
        </w:tc>
      </w:tr>
      <w:tr w:rsidR="005F6098" w:rsidRPr="005F6098" w14:paraId="3F95023B"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160E4189"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3BF4E2BC"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3CAB2874"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0D3BC209" w14:textId="77777777" w:rsidR="005F6098" w:rsidRPr="005F6098" w:rsidRDefault="005F6098" w:rsidP="005F6098">
            <w:pPr>
              <w:jc w:val="both"/>
            </w:pPr>
            <w:r w:rsidRPr="005F6098">
              <w:t>19</w:t>
            </w:r>
          </w:p>
        </w:tc>
        <w:tc>
          <w:tcPr>
            <w:tcW w:w="1350" w:type="pct"/>
            <w:tcBorders>
              <w:top w:val="nil"/>
              <w:left w:val="nil"/>
              <w:bottom w:val="nil"/>
              <w:right w:val="nil"/>
            </w:tcBorders>
            <w:tcMar>
              <w:top w:w="0" w:type="dxa"/>
              <w:left w:w="0" w:type="dxa"/>
              <w:bottom w:w="0" w:type="dxa"/>
              <w:right w:w="0" w:type="dxa"/>
            </w:tcMar>
            <w:hideMark/>
          </w:tcPr>
          <w:p w14:paraId="488F8938" w14:textId="77777777" w:rsidR="005F6098" w:rsidRPr="005F6098" w:rsidRDefault="005F6098" w:rsidP="005F6098">
            <w:pPr>
              <w:jc w:val="both"/>
            </w:pPr>
            <w:r w:rsidRPr="005F6098">
              <w:t>CAUCA</w:t>
            </w:r>
          </w:p>
        </w:tc>
        <w:tc>
          <w:tcPr>
            <w:tcW w:w="1100" w:type="pct"/>
            <w:tcBorders>
              <w:top w:val="nil"/>
              <w:left w:val="nil"/>
              <w:bottom w:val="nil"/>
              <w:right w:val="nil"/>
            </w:tcBorders>
            <w:tcMar>
              <w:top w:w="0" w:type="dxa"/>
              <w:left w:w="0" w:type="dxa"/>
              <w:bottom w:w="0" w:type="dxa"/>
              <w:right w:w="0" w:type="dxa"/>
            </w:tcMar>
            <w:hideMark/>
          </w:tcPr>
          <w:p w14:paraId="458FFACA" w14:textId="77777777" w:rsidR="005F6098" w:rsidRPr="005F6098" w:rsidRDefault="005F6098" w:rsidP="005F6098">
            <w:pPr>
              <w:jc w:val="both"/>
            </w:pPr>
            <w:r w:rsidRPr="005F6098">
              <w:t>$ 43.860.669,00</w:t>
            </w:r>
          </w:p>
        </w:tc>
      </w:tr>
      <w:tr w:rsidR="005F6098" w:rsidRPr="005F6098" w14:paraId="5401C37F"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52836C05"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6D3ECD0"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5B3097BD"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723A25FE" w14:textId="77777777" w:rsidR="005F6098" w:rsidRPr="005F6098" w:rsidRDefault="005F6098" w:rsidP="005F6098">
            <w:pPr>
              <w:jc w:val="both"/>
            </w:pPr>
            <w:r w:rsidRPr="005F6098">
              <w:t>20</w:t>
            </w:r>
          </w:p>
        </w:tc>
        <w:tc>
          <w:tcPr>
            <w:tcW w:w="1300" w:type="pct"/>
            <w:tcBorders>
              <w:top w:val="nil"/>
              <w:left w:val="nil"/>
              <w:bottom w:val="nil"/>
              <w:right w:val="nil"/>
            </w:tcBorders>
            <w:tcMar>
              <w:top w:w="0" w:type="dxa"/>
              <w:left w:w="0" w:type="dxa"/>
              <w:bottom w:w="0" w:type="dxa"/>
              <w:right w:w="0" w:type="dxa"/>
            </w:tcMar>
            <w:hideMark/>
          </w:tcPr>
          <w:p w14:paraId="3BD07689" w14:textId="77777777" w:rsidR="005F6098" w:rsidRPr="005F6098" w:rsidRDefault="005F6098" w:rsidP="005F6098">
            <w:pPr>
              <w:jc w:val="both"/>
            </w:pPr>
            <w:r w:rsidRPr="005F6098">
              <w:t>CESAR</w:t>
            </w:r>
          </w:p>
        </w:tc>
        <w:tc>
          <w:tcPr>
            <w:tcW w:w="1100" w:type="pct"/>
            <w:tcBorders>
              <w:top w:val="nil"/>
              <w:left w:val="nil"/>
              <w:bottom w:val="nil"/>
              <w:right w:val="nil"/>
            </w:tcBorders>
            <w:tcMar>
              <w:top w:w="0" w:type="dxa"/>
              <w:left w:w="0" w:type="dxa"/>
              <w:bottom w:w="0" w:type="dxa"/>
              <w:right w:w="0" w:type="dxa"/>
            </w:tcMar>
            <w:hideMark/>
          </w:tcPr>
          <w:p w14:paraId="476049F3" w14:textId="77777777" w:rsidR="005F6098" w:rsidRPr="005F6098" w:rsidRDefault="005F6098" w:rsidP="005F6098">
            <w:pPr>
              <w:jc w:val="both"/>
            </w:pPr>
            <w:r w:rsidRPr="005F6098">
              <w:t>$ 15.838.911,00</w:t>
            </w:r>
          </w:p>
        </w:tc>
      </w:tr>
      <w:tr w:rsidR="005F6098" w:rsidRPr="005F6098" w14:paraId="2DDA95D7"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62B5BF45"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17795A0"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13B419FB"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7F557996" w14:textId="77777777" w:rsidR="005F6098" w:rsidRPr="005F6098" w:rsidRDefault="005F6098" w:rsidP="005F6098">
            <w:pPr>
              <w:jc w:val="both"/>
            </w:pPr>
            <w:r w:rsidRPr="005F6098">
              <w:t>23</w:t>
            </w:r>
          </w:p>
        </w:tc>
        <w:tc>
          <w:tcPr>
            <w:tcW w:w="1300" w:type="pct"/>
            <w:tcBorders>
              <w:top w:val="nil"/>
              <w:left w:val="nil"/>
              <w:bottom w:val="nil"/>
              <w:right w:val="nil"/>
            </w:tcBorders>
            <w:tcMar>
              <w:top w:w="0" w:type="dxa"/>
              <w:left w:w="0" w:type="dxa"/>
              <w:bottom w:w="0" w:type="dxa"/>
              <w:right w:w="0" w:type="dxa"/>
            </w:tcMar>
            <w:hideMark/>
          </w:tcPr>
          <w:p w14:paraId="0D2673AB" w14:textId="77777777" w:rsidR="005F6098" w:rsidRPr="005F6098" w:rsidRDefault="005F6098" w:rsidP="005F6098">
            <w:pPr>
              <w:jc w:val="both"/>
            </w:pPr>
            <w:r w:rsidRPr="005F6098">
              <w:t>CORDOBA</w:t>
            </w:r>
          </w:p>
        </w:tc>
        <w:tc>
          <w:tcPr>
            <w:tcW w:w="1100" w:type="pct"/>
            <w:tcBorders>
              <w:top w:val="nil"/>
              <w:left w:val="nil"/>
              <w:bottom w:val="nil"/>
              <w:right w:val="nil"/>
            </w:tcBorders>
            <w:tcMar>
              <w:top w:w="0" w:type="dxa"/>
              <w:left w:w="0" w:type="dxa"/>
              <w:bottom w:w="0" w:type="dxa"/>
              <w:right w:w="0" w:type="dxa"/>
            </w:tcMar>
            <w:hideMark/>
          </w:tcPr>
          <w:p w14:paraId="17302A7C" w14:textId="77777777" w:rsidR="005F6098" w:rsidRPr="005F6098" w:rsidRDefault="005F6098" w:rsidP="005F6098">
            <w:pPr>
              <w:jc w:val="both"/>
            </w:pPr>
            <w:r w:rsidRPr="005F6098">
              <w:t>$ 29.942.402,00</w:t>
            </w:r>
          </w:p>
        </w:tc>
      </w:tr>
      <w:tr w:rsidR="005F6098" w:rsidRPr="005F6098" w14:paraId="0CDBE3CA"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35B314D3"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3232B393"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5E1FEED5"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0A1A58D1" w14:textId="77777777" w:rsidR="005F6098" w:rsidRPr="005F6098" w:rsidRDefault="005F6098" w:rsidP="005F6098">
            <w:pPr>
              <w:jc w:val="both"/>
            </w:pPr>
            <w:r w:rsidRPr="005F6098">
              <w:t>25</w:t>
            </w:r>
          </w:p>
        </w:tc>
        <w:tc>
          <w:tcPr>
            <w:tcW w:w="1300" w:type="pct"/>
            <w:tcBorders>
              <w:top w:val="nil"/>
              <w:left w:val="nil"/>
              <w:bottom w:val="nil"/>
              <w:right w:val="nil"/>
            </w:tcBorders>
            <w:tcMar>
              <w:top w:w="0" w:type="dxa"/>
              <w:left w:w="0" w:type="dxa"/>
              <w:bottom w:w="0" w:type="dxa"/>
              <w:right w:w="0" w:type="dxa"/>
            </w:tcMar>
            <w:hideMark/>
          </w:tcPr>
          <w:p w14:paraId="2FCE11EF" w14:textId="77777777" w:rsidR="005F6098" w:rsidRPr="005F6098" w:rsidRDefault="005F6098" w:rsidP="005F6098">
            <w:pPr>
              <w:jc w:val="both"/>
            </w:pPr>
            <w:r w:rsidRPr="005F6098">
              <w:t>CUNDINAMARCA</w:t>
            </w:r>
          </w:p>
        </w:tc>
        <w:tc>
          <w:tcPr>
            <w:tcW w:w="1100" w:type="pct"/>
            <w:tcBorders>
              <w:top w:val="nil"/>
              <w:left w:val="nil"/>
              <w:bottom w:val="nil"/>
              <w:right w:val="nil"/>
            </w:tcBorders>
            <w:tcMar>
              <w:top w:w="0" w:type="dxa"/>
              <w:left w:w="0" w:type="dxa"/>
              <w:bottom w:w="0" w:type="dxa"/>
              <w:right w:w="0" w:type="dxa"/>
            </w:tcMar>
            <w:hideMark/>
          </w:tcPr>
          <w:p w14:paraId="0F92C6A8" w14:textId="77777777" w:rsidR="005F6098" w:rsidRPr="005F6098" w:rsidRDefault="005F6098" w:rsidP="005F6098">
            <w:pPr>
              <w:jc w:val="both"/>
            </w:pPr>
            <w:r w:rsidRPr="005F6098">
              <w:t>$ 55.705.652,00</w:t>
            </w:r>
          </w:p>
        </w:tc>
      </w:tr>
      <w:tr w:rsidR="005F6098" w:rsidRPr="005F6098" w14:paraId="1516123C"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6ABE7E2B"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28FB23E5"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459CCDBA"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2B8D21A1" w14:textId="77777777" w:rsidR="005F6098" w:rsidRPr="005F6098" w:rsidRDefault="005F6098" w:rsidP="005F6098">
            <w:pPr>
              <w:jc w:val="both"/>
            </w:pPr>
            <w:r w:rsidRPr="005F6098">
              <w:t>27</w:t>
            </w:r>
          </w:p>
        </w:tc>
        <w:tc>
          <w:tcPr>
            <w:tcW w:w="1300" w:type="pct"/>
            <w:tcBorders>
              <w:top w:val="nil"/>
              <w:left w:val="nil"/>
              <w:bottom w:val="nil"/>
              <w:right w:val="nil"/>
            </w:tcBorders>
            <w:tcMar>
              <w:top w:w="0" w:type="dxa"/>
              <w:left w:w="0" w:type="dxa"/>
              <w:bottom w:w="0" w:type="dxa"/>
              <w:right w:w="0" w:type="dxa"/>
            </w:tcMar>
            <w:hideMark/>
          </w:tcPr>
          <w:p w14:paraId="604FD4C9" w14:textId="77777777" w:rsidR="005F6098" w:rsidRPr="005F6098" w:rsidRDefault="005F6098" w:rsidP="005F6098">
            <w:pPr>
              <w:jc w:val="both"/>
            </w:pPr>
            <w:r w:rsidRPr="005F6098">
              <w:t>CHOCÓ</w:t>
            </w:r>
          </w:p>
        </w:tc>
        <w:tc>
          <w:tcPr>
            <w:tcW w:w="1100" w:type="pct"/>
            <w:tcBorders>
              <w:top w:val="nil"/>
              <w:left w:val="nil"/>
              <w:bottom w:val="nil"/>
              <w:right w:val="nil"/>
            </w:tcBorders>
            <w:tcMar>
              <w:top w:w="0" w:type="dxa"/>
              <w:left w:w="0" w:type="dxa"/>
              <w:bottom w:w="0" w:type="dxa"/>
              <w:right w:w="0" w:type="dxa"/>
            </w:tcMar>
            <w:hideMark/>
          </w:tcPr>
          <w:p w14:paraId="71A2FECE" w14:textId="77777777" w:rsidR="005F6098" w:rsidRPr="005F6098" w:rsidRDefault="005F6098" w:rsidP="005F6098">
            <w:pPr>
              <w:jc w:val="both"/>
            </w:pPr>
            <w:r w:rsidRPr="005F6098">
              <w:t>$26.213.566,00</w:t>
            </w:r>
          </w:p>
        </w:tc>
      </w:tr>
      <w:tr w:rsidR="005F6098" w:rsidRPr="005F6098" w14:paraId="741D11BA"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AC642C5"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2FC312B"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4FF721E7"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56DC6851" w14:textId="77777777" w:rsidR="005F6098" w:rsidRPr="005F6098" w:rsidRDefault="005F6098" w:rsidP="005F6098">
            <w:pPr>
              <w:jc w:val="both"/>
            </w:pPr>
            <w:r w:rsidRPr="005F6098">
              <w:t>41</w:t>
            </w:r>
          </w:p>
        </w:tc>
        <w:tc>
          <w:tcPr>
            <w:tcW w:w="1300" w:type="pct"/>
            <w:tcBorders>
              <w:top w:val="nil"/>
              <w:left w:val="nil"/>
              <w:bottom w:val="nil"/>
              <w:right w:val="nil"/>
            </w:tcBorders>
            <w:tcMar>
              <w:top w:w="0" w:type="dxa"/>
              <w:left w:w="0" w:type="dxa"/>
              <w:bottom w:w="0" w:type="dxa"/>
              <w:right w:w="0" w:type="dxa"/>
            </w:tcMar>
            <w:hideMark/>
          </w:tcPr>
          <w:p w14:paraId="609ADD9D" w14:textId="77777777" w:rsidR="005F6098" w:rsidRPr="005F6098" w:rsidRDefault="005F6098" w:rsidP="005F6098">
            <w:pPr>
              <w:jc w:val="both"/>
            </w:pPr>
            <w:r w:rsidRPr="005F6098">
              <w:t>HUILA</w:t>
            </w:r>
          </w:p>
        </w:tc>
        <w:tc>
          <w:tcPr>
            <w:tcW w:w="1100" w:type="pct"/>
            <w:tcBorders>
              <w:top w:val="nil"/>
              <w:left w:val="nil"/>
              <w:bottom w:val="nil"/>
              <w:right w:val="nil"/>
            </w:tcBorders>
            <w:tcMar>
              <w:top w:w="0" w:type="dxa"/>
              <w:left w:w="0" w:type="dxa"/>
              <w:bottom w:w="0" w:type="dxa"/>
              <w:right w:w="0" w:type="dxa"/>
            </w:tcMar>
            <w:hideMark/>
          </w:tcPr>
          <w:p w14:paraId="3034C958" w14:textId="77777777" w:rsidR="005F6098" w:rsidRPr="005F6098" w:rsidRDefault="005F6098" w:rsidP="005F6098">
            <w:pPr>
              <w:jc w:val="both"/>
            </w:pPr>
            <w:r w:rsidRPr="005F6098">
              <w:t>$43.990.158,00</w:t>
            </w:r>
          </w:p>
        </w:tc>
      </w:tr>
      <w:tr w:rsidR="005F6098" w:rsidRPr="005F6098" w14:paraId="1E2DE04C"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1A3E07D4"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58BF2236"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3790556C"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3729E7FA" w14:textId="77777777" w:rsidR="005F6098" w:rsidRPr="005F6098" w:rsidRDefault="005F6098" w:rsidP="005F6098">
            <w:pPr>
              <w:jc w:val="both"/>
            </w:pPr>
            <w:r w:rsidRPr="005F6098">
              <w:t>44</w:t>
            </w:r>
          </w:p>
        </w:tc>
        <w:tc>
          <w:tcPr>
            <w:tcW w:w="1300" w:type="pct"/>
            <w:tcBorders>
              <w:top w:val="nil"/>
              <w:left w:val="nil"/>
              <w:bottom w:val="nil"/>
              <w:right w:val="nil"/>
            </w:tcBorders>
            <w:tcMar>
              <w:top w:w="0" w:type="dxa"/>
              <w:left w:w="0" w:type="dxa"/>
              <w:bottom w:w="0" w:type="dxa"/>
              <w:right w:w="0" w:type="dxa"/>
            </w:tcMar>
            <w:hideMark/>
          </w:tcPr>
          <w:p w14:paraId="5DB53032" w14:textId="77777777" w:rsidR="005F6098" w:rsidRPr="005F6098" w:rsidRDefault="005F6098" w:rsidP="005F6098">
            <w:pPr>
              <w:jc w:val="both"/>
            </w:pPr>
            <w:r w:rsidRPr="005F6098">
              <w:t>GUAJIRA</w:t>
            </w:r>
          </w:p>
        </w:tc>
        <w:tc>
          <w:tcPr>
            <w:tcW w:w="1100" w:type="pct"/>
            <w:tcBorders>
              <w:top w:val="nil"/>
              <w:left w:val="nil"/>
              <w:bottom w:val="nil"/>
              <w:right w:val="nil"/>
            </w:tcBorders>
            <w:tcMar>
              <w:top w:w="0" w:type="dxa"/>
              <w:left w:w="0" w:type="dxa"/>
              <w:bottom w:w="0" w:type="dxa"/>
              <w:right w:w="0" w:type="dxa"/>
            </w:tcMar>
            <w:hideMark/>
          </w:tcPr>
          <w:p w14:paraId="0B06C7DB" w14:textId="77777777" w:rsidR="005F6098" w:rsidRPr="005F6098" w:rsidRDefault="005F6098" w:rsidP="005F6098">
            <w:pPr>
              <w:jc w:val="both"/>
            </w:pPr>
            <w:r w:rsidRPr="005F6098">
              <w:t>$ 11.963.722,00</w:t>
            </w:r>
          </w:p>
        </w:tc>
      </w:tr>
      <w:tr w:rsidR="005F6098" w:rsidRPr="005F6098" w14:paraId="0CAE9976"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61027EE0"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37CA4B37"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66B44FC6"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2E65541E" w14:textId="77777777" w:rsidR="005F6098" w:rsidRPr="005F6098" w:rsidRDefault="005F6098" w:rsidP="005F6098">
            <w:pPr>
              <w:jc w:val="both"/>
            </w:pPr>
            <w:r w:rsidRPr="005F6098">
              <w:t>47</w:t>
            </w:r>
          </w:p>
        </w:tc>
        <w:tc>
          <w:tcPr>
            <w:tcW w:w="1300" w:type="pct"/>
            <w:tcBorders>
              <w:top w:val="nil"/>
              <w:left w:val="nil"/>
              <w:bottom w:val="nil"/>
              <w:right w:val="nil"/>
            </w:tcBorders>
            <w:tcMar>
              <w:top w:w="0" w:type="dxa"/>
              <w:left w:w="0" w:type="dxa"/>
              <w:bottom w:w="0" w:type="dxa"/>
              <w:right w:w="0" w:type="dxa"/>
            </w:tcMar>
            <w:hideMark/>
          </w:tcPr>
          <w:p w14:paraId="0058E00A" w14:textId="77777777" w:rsidR="005F6098" w:rsidRPr="005F6098" w:rsidRDefault="005F6098" w:rsidP="005F6098">
            <w:pPr>
              <w:jc w:val="both"/>
            </w:pPr>
            <w:r w:rsidRPr="005F6098">
              <w:t>MAGDALENA</w:t>
            </w:r>
          </w:p>
        </w:tc>
        <w:tc>
          <w:tcPr>
            <w:tcW w:w="1100" w:type="pct"/>
            <w:tcBorders>
              <w:top w:val="nil"/>
              <w:left w:val="nil"/>
              <w:bottom w:val="nil"/>
              <w:right w:val="nil"/>
            </w:tcBorders>
            <w:tcMar>
              <w:top w:w="0" w:type="dxa"/>
              <w:left w:w="0" w:type="dxa"/>
              <w:bottom w:w="0" w:type="dxa"/>
              <w:right w:w="0" w:type="dxa"/>
            </w:tcMar>
            <w:hideMark/>
          </w:tcPr>
          <w:p w14:paraId="6C978AA4" w14:textId="77777777" w:rsidR="005F6098" w:rsidRPr="005F6098" w:rsidRDefault="005F6098" w:rsidP="005F6098">
            <w:pPr>
              <w:jc w:val="both"/>
            </w:pPr>
            <w:r w:rsidRPr="005F6098">
              <w:t>$ 19.990.032,00</w:t>
            </w:r>
          </w:p>
        </w:tc>
      </w:tr>
      <w:tr w:rsidR="005F6098" w:rsidRPr="005F6098" w14:paraId="3329A7E5"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21420AAD"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DA05B45"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0BDA70C3"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5624A4B5" w14:textId="77777777" w:rsidR="005F6098" w:rsidRPr="005F6098" w:rsidRDefault="005F6098" w:rsidP="005F6098">
            <w:pPr>
              <w:jc w:val="both"/>
            </w:pPr>
            <w:r w:rsidRPr="005F6098">
              <w:t>50</w:t>
            </w:r>
          </w:p>
        </w:tc>
        <w:tc>
          <w:tcPr>
            <w:tcW w:w="1300" w:type="pct"/>
            <w:tcBorders>
              <w:top w:val="nil"/>
              <w:left w:val="nil"/>
              <w:bottom w:val="nil"/>
              <w:right w:val="nil"/>
            </w:tcBorders>
            <w:tcMar>
              <w:top w:w="0" w:type="dxa"/>
              <w:left w:w="0" w:type="dxa"/>
              <w:bottom w:w="0" w:type="dxa"/>
              <w:right w:w="0" w:type="dxa"/>
            </w:tcMar>
            <w:hideMark/>
          </w:tcPr>
          <w:p w14:paraId="56CF929D" w14:textId="77777777" w:rsidR="005F6098" w:rsidRPr="005F6098" w:rsidRDefault="005F6098" w:rsidP="005F6098">
            <w:pPr>
              <w:jc w:val="both"/>
            </w:pPr>
            <w:r w:rsidRPr="005F6098">
              <w:t>META</w:t>
            </w:r>
          </w:p>
        </w:tc>
        <w:tc>
          <w:tcPr>
            <w:tcW w:w="1100" w:type="pct"/>
            <w:tcBorders>
              <w:top w:val="nil"/>
              <w:left w:val="nil"/>
              <w:bottom w:val="nil"/>
              <w:right w:val="nil"/>
            </w:tcBorders>
            <w:tcMar>
              <w:top w:w="0" w:type="dxa"/>
              <w:left w:w="0" w:type="dxa"/>
              <w:bottom w:w="0" w:type="dxa"/>
              <w:right w:w="0" w:type="dxa"/>
            </w:tcMar>
            <w:hideMark/>
          </w:tcPr>
          <w:p w14:paraId="74386939" w14:textId="77777777" w:rsidR="005F6098" w:rsidRPr="005F6098" w:rsidRDefault="005F6098" w:rsidP="005F6098">
            <w:pPr>
              <w:jc w:val="both"/>
            </w:pPr>
            <w:r w:rsidRPr="005F6098">
              <w:t>$ 29.289.872,00</w:t>
            </w:r>
          </w:p>
        </w:tc>
      </w:tr>
      <w:tr w:rsidR="005F6098" w:rsidRPr="005F6098" w14:paraId="4129F5D7"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601ABD27"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CD76D83"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6F912D74"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2F89A684" w14:textId="77777777" w:rsidR="005F6098" w:rsidRPr="005F6098" w:rsidRDefault="005F6098" w:rsidP="005F6098">
            <w:pPr>
              <w:jc w:val="both"/>
            </w:pPr>
            <w:r w:rsidRPr="005F6098">
              <w:t>52</w:t>
            </w:r>
          </w:p>
        </w:tc>
        <w:tc>
          <w:tcPr>
            <w:tcW w:w="1300" w:type="pct"/>
            <w:tcBorders>
              <w:top w:val="nil"/>
              <w:left w:val="nil"/>
              <w:bottom w:val="nil"/>
              <w:right w:val="nil"/>
            </w:tcBorders>
            <w:tcMar>
              <w:top w:w="0" w:type="dxa"/>
              <w:left w:w="0" w:type="dxa"/>
              <w:bottom w:w="0" w:type="dxa"/>
              <w:right w:w="0" w:type="dxa"/>
            </w:tcMar>
            <w:hideMark/>
          </w:tcPr>
          <w:p w14:paraId="4EC5D4AB" w14:textId="77777777" w:rsidR="005F6098" w:rsidRPr="005F6098" w:rsidRDefault="005F6098" w:rsidP="005F6098">
            <w:pPr>
              <w:jc w:val="both"/>
            </w:pPr>
            <w:r w:rsidRPr="005F6098">
              <w:t>NARIÑO</w:t>
            </w:r>
          </w:p>
        </w:tc>
        <w:tc>
          <w:tcPr>
            <w:tcW w:w="1100" w:type="pct"/>
            <w:tcBorders>
              <w:top w:val="nil"/>
              <w:left w:val="nil"/>
              <w:bottom w:val="nil"/>
              <w:right w:val="nil"/>
            </w:tcBorders>
            <w:tcMar>
              <w:top w:w="0" w:type="dxa"/>
              <w:left w:w="0" w:type="dxa"/>
              <w:bottom w:w="0" w:type="dxa"/>
              <w:right w:w="0" w:type="dxa"/>
            </w:tcMar>
            <w:hideMark/>
          </w:tcPr>
          <w:p w14:paraId="167C7F3D" w14:textId="77777777" w:rsidR="005F6098" w:rsidRPr="005F6098" w:rsidRDefault="005F6098" w:rsidP="005F6098">
            <w:pPr>
              <w:jc w:val="both"/>
            </w:pPr>
            <w:r w:rsidRPr="005F6098">
              <w:t>$ 65.641.064,00</w:t>
            </w:r>
          </w:p>
        </w:tc>
      </w:tr>
      <w:tr w:rsidR="005F6098" w:rsidRPr="005F6098" w14:paraId="43D5DCD2"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1C9192B"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AD734DB"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4D136BCF"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7D1BC228" w14:textId="77777777" w:rsidR="005F6098" w:rsidRPr="005F6098" w:rsidRDefault="005F6098" w:rsidP="005F6098">
            <w:pPr>
              <w:jc w:val="both"/>
            </w:pPr>
            <w:r w:rsidRPr="005F6098">
              <w:t>54</w:t>
            </w:r>
          </w:p>
        </w:tc>
        <w:tc>
          <w:tcPr>
            <w:tcW w:w="1300" w:type="pct"/>
            <w:tcBorders>
              <w:top w:val="nil"/>
              <w:left w:val="nil"/>
              <w:bottom w:val="nil"/>
              <w:right w:val="nil"/>
            </w:tcBorders>
            <w:tcMar>
              <w:top w:w="0" w:type="dxa"/>
              <w:left w:w="0" w:type="dxa"/>
              <w:bottom w:w="0" w:type="dxa"/>
              <w:right w:w="0" w:type="dxa"/>
            </w:tcMar>
            <w:hideMark/>
          </w:tcPr>
          <w:p w14:paraId="2CF47031" w14:textId="77777777" w:rsidR="005F6098" w:rsidRPr="005F6098" w:rsidRDefault="005F6098" w:rsidP="005F6098">
            <w:pPr>
              <w:jc w:val="both"/>
            </w:pPr>
            <w:r w:rsidRPr="005F6098">
              <w:t>NORTE DE SANTANDER</w:t>
            </w:r>
          </w:p>
        </w:tc>
        <w:tc>
          <w:tcPr>
            <w:tcW w:w="1100" w:type="pct"/>
            <w:tcBorders>
              <w:top w:val="nil"/>
              <w:left w:val="nil"/>
              <w:bottom w:val="nil"/>
              <w:right w:val="nil"/>
            </w:tcBorders>
            <w:tcMar>
              <w:top w:w="0" w:type="dxa"/>
              <w:left w:w="0" w:type="dxa"/>
              <w:bottom w:w="0" w:type="dxa"/>
              <w:right w:w="0" w:type="dxa"/>
            </w:tcMar>
            <w:hideMark/>
          </w:tcPr>
          <w:p w14:paraId="3880E4CA" w14:textId="77777777" w:rsidR="005F6098" w:rsidRPr="005F6098" w:rsidRDefault="005F6098" w:rsidP="005F6098">
            <w:pPr>
              <w:jc w:val="both"/>
            </w:pPr>
            <w:r w:rsidRPr="005F6098">
              <w:t>$ 17.633.557,00</w:t>
            </w:r>
          </w:p>
        </w:tc>
      </w:tr>
      <w:tr w:rsidR="005F6098" w:rsidRPr="005F6098" w14:paraId="0FFE6ED1"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7E852A0B"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55AAEC52"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1938D73D"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34A603A5" w14:textId="77777777" w:rsidR="005F6098" w:rsidRPr="005F6098" w:rsidRDefault="005F6098" w:rsidP="005F6098">
            <w:pPr>
              <w:jc w:val="both"/>
            </w:pPr>
            <w:r w:rsidRPr="005F6098">
              <w:t>63</w:t>
            </w:r>
          </w:p>
        </w:tc>
        <w:tc>
          <w:tcPr>
            <w:tcW w:w="1300" w:type="pct"/>
            <w:tcBorders>
              <w:top w:val="nil"/>
              <w:left w:val="nil"/>
              <w:bottom w:val="nil"/>
              <w:right w:val="nil"/>
            </w:tcBorders>
            <w:tcMar>
              <w:top w:w="0" w:type="dxa"/>
              <w:left w:w="0" w:type="dxa"/>
              <w:bottom w:w="0" w:type="dxa"/>
              <w:right w:w="0" w:type="dxa"/>
            </w:tcMar>
            <w:hideMark/>
          </w:tcPr>
          <w:p w14:paraId="5FE6AB87" w14:textId="77777777" w:rsidR="005F6098" w:rsidRPr="005F6098" w:rsidRDefault="005F6098" w:rsidP="005F6098">
            <w:pPr>
              <w:jc w:val="both"/>
            </w:pPr>
            <w:r w:rsidRPr="005F6098">
              <w:t>QUINDIO</w:t>
            </w:r>
          </w:p>
        </w:tc>
        <w:tc>
          <w:tcPr>
            <w:tcW w:w="1100" w:type="pct"/>
            <w:tcBorders>
              <w:top w:val="nil"/>
              <w:left w:val="nil"/>
              <w:bottom w:val="nil"/>
              <w:right w:val="nil"/>
            </w:tcBorders>
            <w:tcMar>
              <w:top w:w="0" w:type="dxa"/>
              <w:left w:w="0" w:type="dxa"/>
              <w:bottom w:w="0" w:type="dxa"/>
              <w:right w:w="0" w:type="dxa"/>
            </w:tcMar>
            <w:hideMark/>
          </w:tcPr>
          <w:p w14:paraId="2F4F4B09" w14:textId="77777777" w:rsidR="005F6098" w:rsidRPr="005F6098" w:rsidRDefault="005F6098" w:rsidP="005F6098">
            <w:pPr>
              <w:jc w:val="both"/>
            </w:pPr>
            <w:r w:rsidRPr="005F6098">
              <w:t>$ 33.912.735,00</w:t>
            </w:r>
          </w:p>
        </w:tc>
      </w:tr>
      <w:tr w:rsidR="005F6098" w:rsidRPr="005F6098" w14:paraId="52547516"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2EEDF389"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9A49DAA"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3B418D3A"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5CD3B752" w14:textId="77777777" w:rsidR="005F6098" w:rsidRPr="005F6098" w:rsidRDefault="005F6098" w:rsidP="005F6098">
            <w:pPr>
              <w:jc w:val="both"/>
            </w:pPr>
            <w:r w:rsidRPr="005F6098">
              <w:t>66</w:t>
            </w:r>
          </w:p>
        </w:tc>
        <w:tc>
          <w:tcPr>
            <w:tcW w:w="1300" w:type="pct"/>
            <w:tcBorders>
              <w:top w:val="nil"/>
              <w:left w:val="nil"/>
              <w:bottom w:val="nil"/>
              <w:right w:val="nil"/>
            </w:tcBorders>
            <w:tcMar>
              <w:top w:w="0" w:type="dxa"/>
              <w:left w:w="0" w:type="dxa"/>
              <w:bottom w:w="0" w:type="dxa"/>
              <w:right w:w="0" w:type="dxa"/>
            </w:tcMar>
            <w:hideMark/>
          </w:tcPr>
          <w:p w14:paraId="412CA90B" w14:textId="77777777" w:rsidR="005F6098" w:rsidRPr="005F6098" w:rsidRDefault="005F6098" w:rsidP="005F6098">
            <w:pPr>
              <w:jc w:val="both"/>
            </w:pPr>
            <w:r w:rsidRPr="005F6098">
              <w:t>RISARALDA</w:t>
            </w:r>
          </w:p>
        </w:tc>
        <w:tc>
          <w:tcPr>
            <w:tcW w:w="1100" w:type="pct"/>
            <w:tcBorders>
              <w:top w:val="nil"/>
              <w:left w:val="nil"/>
              <w:bottom w:val="nil"/>
              <w:right w:val="nil"/>
            </w:tcBorders>
            <w:tcMar>
              <w:top w:w="0" w:type="dxa"/>
              <w:left w:w="0" w:type="dxa"/>
              <w:bottom w:w="0" w:type="dxa"/>
              <w:right w:w="0" w:type="dxa"/>
            </w:tcMar>
            <w:hideMark/>
          </w:tcPr>
          <w:p w14:paraId="695DE62E" w14:textId="77777777" w:rsidR="005F6098" w:rsidRPr="005F6098" w:rsidRDefault="005F6098" w:rsidP="005F6098">
            <w:pPr>
              <w:jc w:val="both"/>
            </w:pPr>
            <w:r w:rsidRPr="005F6098">
              <w:t>$22.013.555,00</w:t>
            </w:r>
          </w:p>
        </w:tc>
      </w:tr>
      <w:tr w:rsidR="005F6098" w:rsidRPr="005F6098" w14:paraId="1A1A6760"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D1CA8EF"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F89876F"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7A1D600C"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53FAAB70" w14:textId="77777777" w:rsidR="005F6098" w:rsidRPr="005F6098" w:rsidRDefault="005F6098" w:rsidP="005F6098">
            <w:pPr>
              <w:jc w:val="both"/>
            </w:pPr>
            <w:r w:rsidRPr="005F6098">
              <w:t>68</w:t>
            </w:r>
          </w:p>
        </w:tc>
        <w:tc>
          <w:tcPr>
            <w:tcW w:w="1300" w:type="pct"/>
            <w:tcBorders>
              <w:top w:val="nil"/>
              <w:left w:val="nil"/>
              <w:bottom w:val="nil"/>
              <w:right w:val="nil"/>
            </w:tcBorders>
            <w:tcMar>
              <w:top w:w="0" w:type="dxa"/>
              <w:left w:w="0" w:type="dxa"/>
              <w:bottom w:w="0" w:type="dxa"/>
              <w:right w:w="0" w:type="dxa"/>
            </w:tcMar>
            <w:hideMark/>
          </w:tcPr>
          <w:p w14:paraId="528FC3EC" w14:textId="77777777" w:rsidR="005F6098" w:rsidRPr="005F6098" w:rsidRDefault="005F6098" w:rsidP="005F6098">
            <w:pPr>
              <w:jc w:val="both"/>
            </w:pPr>
            <w:r w:rsidRPr="005F6098">
              <w:t>SANTANDER</w:t>
            </w:r>
          </w:p>
        </w:tc>
        <w:tc>
          <w:tcPr>
            <w:tcW w:w="1100" w:type="pct"/>
            <w:tcBorders>
              <w:top w:val="nil"/>
              <w:left w:val="nil"/>
              <w:bottom w:val="nil"/>
              <w:right w:val="nil"/>
            </w:tcBorders>
            <w:tcMar>
              <w:top w:w="0" w:type="dxa"/>
              <w:left w:w="0" w:type="dxa"/>
              <w:bottom w:w="0" w:type="dxa"/>
              <w:right w:w="0" w:type="dxa"/>
            </w:tcMar>
            <w:hideMark/>
          </w:tcPr>
          <w:p w14:paraId="705C2593" w14:textId="77777777" w:rsidR="005F6098" w:rsidRPr="005F6098" w:rsidRDefault="005F6098" w:rsidP="005F6098">
            <w:pPr>
              <w:jc w:val="both"/>
            </w:pPr>
            <w:r w:rsidRPr="005F6098">
              <w:t>$48.636.971,00</w:t>
            </w:r>
          </w:p>
        </w:tc>
      </w:tr>
      <w:tr w:rsidR="005F6098" w:rsidRPr="005F6098" w14:paraId="49577936"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1FC81CE"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4F0C6A97" w14:textId="77777777" w:rsidR="005F6098" w:rsidRPr="005F6098" w:rsidRDefault="005F6098" w:rsidP="005F6098">
            <w:pPr>
              <w:jc w:val="both"/>
            </w:pPr>
            <w:r w:rsidRPr="005F6098">
              <w:t> </w:t>
            </w:r>
          </w:p>
        </w:tc>
        <w:tc>
          <w:tcPr>
            <w:tcW w:w="350" w:type="pct"/>
            <w:tcBorders>
              <w:top w:val="nil"/>
              <w:left w:val="nil"/>
              <w:bottom w:val="nil"/>
              <w:right w:val="nil"/>
            </w:tcBorders>
            <w:tcMar>
              <w:top w:w="0" w:type="dxa"/>
              <w:left w:w="0" w:type="dxa"/>
              <w:bottom w:w="0" w:type="dxa"/>
              <w:right w:w="0" w:type="dxa"/>
            </w:tcMar>
            <w:hideMark/>
          </w:tcPr>
          <w:p w14:paraId="2A6209E3" w14:textId="77777777" w:rsidR="005F6098" w:rsidRPr="005F6098" w:rsidRDefault="005F6098" w:rsidP="005F6098">
            <w:pPr>
              <w:jc w:val="both"/>
            </w:pPr>
            <w:r w:rsidRPr="005F6098">
              <w:t>%</w:t>
            </w:r>
          </w:p>
        </w:tc>
        <w:tc>
          <w:tcPr>
            <w:tcW w:w="600" w:type="pct"/>
            <w:gridSpan w:val="2"/>
            <w:tcBorders>
              <w:top w:val="nil"/>
              <w:left w:val="nil"/>
              <w:bottom w:val="nil"/>
              <w:right w:val="nil"/>
            </w:tcBorders>
            <w:tcMar>
              <w:top w:w="0" w:type="dxa"/>
              <w:left w:w="0" w:type="dxa"/>
              <w:bottom w:w="0" w:type="dxa"/>
              <w:right w:w="0" w:type="dxa"/>
            </w:tcMar>
            <w:hideMark/>
          </w:tcPr>
          <w:p w14:paraId="0E220A95" w14:textId="77777777" w:rsidR="005F6098" w:rsidRPr="005F6098" w:rsidRDefault="005F6098" w:rsidP="005F6098">
            <w:pPr>
              <w:jc w:val="both"/>
            </w:pPr>
            <w:r w:rsidRPr="005F6098">
              <w:t>70</w:t>
            </w:r>
          </w:p>
        </w:tc>
        <w:tc>
          <w:tcPr>
            <w:tcW w:w="1300" w:type="pct"/>
            <w:tcBorders>
              <w:top w:val="nil"/>
              <w:left w:val="nil"/>
              <w:bottom w:val="nil"/>
              <w:right w:val="nil"/>
            </w:tcBorders>
            <w:tcMar>
              <w:top w:w="0" w:type="dxa"/>
              <w:left w:w="0" w:type="dxa"/>
              <w:bottom w:w="0" w:type="dxa"/>
              <w:right w:w="0" w:type="dxa"/>
            </w:tcMar>
            <w:hideMark/>
          </w:tcPr>
          <w:p w14:paraId="4AFCA3AF" w14:textId="77777777" w:rsidR="005F6098" w:rsidRPr="005F6098" w:rsidRDefault="005F6098" w:rsidP="005F6098">
            <w:pPr>
              <w:jc w:val="both"/>
            </w:pPr>
            <w:r w:rsidRPr="005F6098">
              <w:t>SUCRE</w:t>
            </w:r>
          </w:p>
        </w:tc>
        <w:tc>
          <w:tcPr>
            <w:tcW w:w="1100" w:type="pct"/>
            <w:tcBorders>
              <w:top w:val="nil"/>
              <w:left w:val="nil"/>
              <w:bottom w:val="nil"/>
              <w:right w:val="nil"/>
            </w:tcBorders>
            <w:tcMar>
              <w:top w:w="0" w:type="dxa"/>
              <w:left w:w="0" w:type="dxa"/>
              <w:bottom w:w="0" w:type="dxa"/>
              <w:right w:w="0" w:type="dxa"/>
            </w:tcMar>
            <w:hideMark/>
          </w:tcPr>
          <w:p w14:paraId="59205B32" w14:textId="77777777" w:rsidR="005F6098" w:rsidRPr="005F6098" w:rsidRDefault="005F6098" w:rsidP="005F6098">
            <w:pPr>
              <w:jc w:val="both"/>
            </w:pPr>
            <w:r w:rsidRPr="005F6098">
              <w:t>$43.441.853,00</w:t>
            </w:r>
          </w:p>
        </w:tc>
      </w:tr>
      <w:tr w:rsidR="005F6098" w:rsidRPr="005F6098" w14:paraId="439823D2"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3BD1E39C" w14:textId="77777777" w:rsidR="005F6098" w:rsidRPr="005F6098" w:rsidRDefault="005F6098" w:rsidP="005F6098">
            <w:pPr>
              <w:jc w:val="both"/>
            </w:pPr>
            <w:r w:rsidRPr="005F6098">
              <w:lastRenderedPageBreak/>
              <w:t> </w:t>
            </w:r>
          </w:p>
        </w:tc>
        <w:tc>
          <w:tcPr>
            <w:tcW w:w="800" w:type="pct"/>
            <w:gridSpan w:val="2"/>
            <w:tcBorders>
              <w:top w:val="nil"/>
              <w:left w:val="nil"/>
              <w:bottom w:val="nil"/>
              <w:right w:val="nil"/>
            </w:tcBorders>
            <w:tcMar>
              <w:top w:w="0" w:type="dxa"/>
              <w:left w:w="0" w:type="dxa"/>
              <w:bottom w:w="0" w:type="dxa"/>
              <w:right w:w="0" w:type="dxa"/>
            </w:tcMar>
            <w:hideMark/>
          </w:tcPr>
          <w:p w14:paraId="7E15AD16"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209E27E5"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6E6D3C41" w14:textId="77777777" w:rsidR="005F6098" w:rsidRPr="005F6098" w:rsidRDefault="005F6098" w:rsidP="005F6098">
            <w:pPr>
              <w:jc w:val="both"/>
            </w:pPr>
            <w:r w:rsidRPr="005F6098">
              <w:t>73</w:t>
            </w:r>
          </w:p>
        </w:tc>
        <w:tc>
          <w:tcPr>
            <w:tcW w:w="1300" w:type="pct"/>
            <w:tcBorders>
              <w:top w:val="nil"/>
              <w:left w:val="nil"/>
              <w:bottom w:val="nil"/>
              <w:right w:val="nil"/>
            </w:tcBorders>
            <w:tcMar>
              <w:top w:w="0" w:type="dxa"/>
              <w:left w:w="0" w:type="dxa"/>
              <w:bottom w:w="0" w:type="dxa"/>
              <w:right w:w="0" w:type="dxa"/>
            </w:tcMar>
            <w:hideMark/>
          </w:tcPr>
          <w:p w14:paraId="6FAD6F10" w14:textId="77777777" w:rsidR="005F6098" w:rsidRPr="005F6098" w:rsidRDefault="005F6098" w:rsidP="005F6098">
            <w:pPr>
              <w:jc w:val="both"/>
            </w:pPr>
            <w:r w:rsidRPr="005F6098">
              <w:t>TOLIMA</w:t>
            </w:r>
          </w:p>
        </w:tc>
        <w:tc>
          <w:tcPr>
            <w:tcW w:w="1100" w:type="pct"/>
            <w:tcBorders>
              <w:top w:val="nil"/>
              <w:left w:val="nil"/>
              <w:bottom w:val="nil"/>
              <w:right w:val="nil"/>
            </w:tcBorders>
            <w:tcMar>
              <w:top w:w="0" w:type="dxa"/>
              <w:left w:w="0" w:type="dxa"/>
              <w:bottom w:w="0" w:type="dxa"/>
              <w:right w:w="0" w:type="dxa"/>
            </w:tcMar>
            <w:hideMark/>
          </w:tcPr>
          <w:p w14:paraId="6B8AB6EA" w14:textId="77777777" w:rsidR="005F6098" w:rsidRPr="005F6098" w:rsidRDefault="005F6098" w:rsidP="005F6098">
            <w:pPr>
              <w:jc w:val="both"/>
            </w:pPr>
            <w:r w:rsidRPr="005F6098">
              <w:t>$ 37.503.512,00</w:t>
            </w:r>
          </w:p>
        </w:tc>
      </w:tr>
      <w:tr w:rsidR="005F6098" w:rsidRPr="005F6098" w14:paraId="06C3CAAF"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3EA31006"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0AA7CC4"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778122B9"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301E03E7" w14:textId="77777777" w:rsidR="005F6098" w:rsidRPr="005F6098" w:rsidRDefault="005F6098" w:rsidP="005F6098">
            <w:pPr>
              <w:jc w:val="both"/>
            </w:pPr>
            <w:r w:rsidRPr="005F6098">
              <w:t>76</w:t>
            </w:r>
          </w:p>
        </w:tc>
        <w:tc>
          <w:tcPr>
            <w:tcW w:w="1300" w:type="pct"/>
            <w:tcBorders>
              <w:top w:val="nil"/>
              <w:left w:val="nil"/>
              <w:bottom w:val="nil"/>
              <w:right w:val="nil"/>
            </w:tcBorders>
            <w:tcMar>
              <w:top w:w="0" w:type="dxa"/>
              <w:left w:w="0" w:type="dxa"/>
              <w:bottom w:w="0" w:type="dxa"/>
              <w:right w:w="0" w:type="dxa"/>
            </w:tcMar>
            <w:hideMark/>
          </w:tcPr>
          <w:p w14:paraId="0A886F97" w14:textId="77777777" w:rsidR="005F6098" w:rsidRPr="005F6098" w:rsidRDefault="005F6098" w:rsidP="005F6098">
            <w:pPr>
              <w:jc w:val="both"/>
            </w:pPr>
            <w:r w:rsidRPr="005F6098">
              <w:t>VALLE</w:t>
            </w:r>
          </w:p>
        </w:tc>
        <w:tc>
          <w:tcPr>
            <w:tcW w:w="1100" w:type="pct"/>
            <w:tcBorders>
              <w:top w:val="nil"/>
              <w:left w:val="nil"/>
              <w:bottom w:val="nil"/>
              <w:right w:val="nil"/>
            </w:tcBorders>
            <w:tcMar>
              <w:top w:w="0" w:type="dxa"/>
              <w:left w:w="0" w:type="dxa"/>
              <w:bottom w:w="0" w:type="dxa"/>
              <w:right w:w="0" w:type="dxa"/>
            </w:tcMar>
            <w:hideMark/>
          </w:tcPr>
          <w:p w14:paraId="2F2DAFF3" w14:textId="77777777" w:rsidR="005F6098" w:rsidRPr="005F6098" w:rsidRDefault="005F6098" w:rsidP="005F6098">
            <w:pPr>
              <w:jc w:val="both"/>
            </w:pPr>
            <w:r w:rsidRPr="005F6098">
              <w:t>$ 36.014.395,00</w:t>
            </w:r>
          </w:p>
        </w:tc>
      </w:tr>
      <w:tr w:rsidR="005F6098" w:rsidRPr="005F6098" w14:paraId="0838F3A3"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2043410A"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4F22EF94"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0A4DDD88"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683858EF" w14:textId="77777777" w:rsidR="005F6098" w:rsidRPr="005F6098" w:rsidRDefault="005F6098" w:rsidP="005F6098">
            <w:pPr>
              <w:jc w:val="both"/>
            </w:pPr>
            <w:r w:rsidRPr="005F6098">
              <w:t>81</w:t>
            </w:r>
          </w:p>
        </w:tc>
        <w:tc>
          <w:tcPr>
            <w:tcW w:w="1300" w:type="pct"/>
            <w:tcBorders>
              <w:top w:val="nil"/>
              <w:left w:val="nil"/>
              <w:bottom w:val="nil"/>
              <w:right w:val="nil"/>
            </w:tcBorders>
            <w:tcMar>
              <w:top w:w="0" w:type="dxa"/>
              <w:left w:w="0" w:type="dxa"/>
              <w:bottom w:w="0" w:type="dxa"/>
              <w:right w:w="0" w:type="dxa"/>
            </w:tcMar>
            <w:hideMark/>
          </w:tcPr>
          <w:p w14:paraId="54B8C14F" w14:textId="77777777" w:rsidR="005F6098" w:rsidRPr="005F6098" w:rsidRDefault="005F6098" w:rsidP="005F6098">
            <w:pPr>
              <w:jc w:val="both"/>
            </w:pPr>
            <w:r w:rsidRPr="005F6098">
              <w:t>ARAUCA</w:t>
            </w:r>
          </w:p>
        </w:tc>
        <w:tc>
          <w:tcPr>
            <w:tcW w:w="1100" w:type="pct"/>
            <w:tcBorders>
              <w:top w:val="nil"/>
              <w:left w:val="nil"/>
              <w:bottom w:val="nil"/>
              <w:right w:val="nil"/>
            </w:tcBorders>
            <w:tcMar>
              <w:top w:w="0" w:type="dxa"/>
              <w:left w:w="0" w:type="dxa"/>
              <w:bottom w:w="0" w:type="dxa"/>
              <w:right w:w="0" w:type="dxa"/>
            </w:tcMar>
            <w:hideMark/>
          </w:tcPr>
          <w:p w14:paraId="4EDCD089" w14:textId="77777777" w:rsidR="005F6098" w:rsidRPr="005F6098" w:rsidRDefault="005F6098" w:rsidP="005F6098">
            <w:pPr>
              <w:jc w:val="both"/>
            </w:pPr>
            <w:r w:rsidRPr="005F6098">
              <w:t>$ 19.152.816,00</w:t>
            </w:r>
          </w:p>
        </w:tc>
      </w:tr>
      <w:tr w:rsidR="005F6098" w:rsidRPr="005F6098" w14:paraId="4DD26020"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BE75BDB"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45BB9768"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48AC491F"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147E0A06" w14:textId="77777777" w:rsidR="005F6098" w:rsidRPr="005F6098" w:rsidRDefault="005F6098" w:rsidP="005F6098">
            <w:pPr>
              <w:jc w:val="both"/>
            </w:pPr>
            <w:r w:rsidRPr="005F6098">
              <w:t>85</w:t>
            </w:r>
          </w:p>
        </w:tc>
        <w:tc>
          <w:tcPr>
            <w:tcW w:w="1300" w:type="pct"/>
            <w:tcBorders>
              <w:top w:val="nil"/>
              <w:left w:val="nil"/>
              <w:bottom w:val="nil"/>
              <w:right w:val="nil"/>
            </w:tcBorders>
            <w:tcMar>
              <w:top w:w="0" w:type="dxa"/>
              <w:left w:w="0" w:type="dxa"/>
              <w:bottom w:w="0" w:type="dxa"/>
              <w:right w:w="0" w:type="dxa"/>
            </w:tcMar>
            <w:hideMark/>
          </w:tcPr>
          <w:p w14:paraId="425340E7" w14:textId="77777777" w:rsidR="005F6098" w:rsidRPr="005F6098" w:rsidRDefault="005F6098" w:rsidP="005F6098">
            <w:pPr>
              <w:jc w:val="both"/>
            </w:pPr>
            <w:r w:rsidRPr="005F6098">
              <w:t>CASANARE</w:t>
            </w:r>
          </w:p>
        </w:tc>
        <w:tc>
          <w:tcPr>
            <w:tcW w:w="1100" w:type="pct"/>
            <w:tcBorders>
              <w:top w:val="nil"/>
              <w:left w:val="nil"/>
              <w:bottom w:val="nil"/>
              <w:right w:val="nil"/>
            </w:tcBorders>
            <w:tcMar>
              <w:top w:w="0" w:type="dxa"/>
              <w:left w:w="0" w:type="dxa"/>
              <w:bottom w:w="0" w:type="dxa"/>
              <w:right w:w="0" w:type="dxa"/>
            </w:tcMar>
            <w:hideMark/>
          </w:tcPr>
          <w:p w14:paraId="0EEDA4A7" w14:textId="77777777" w:rsidR="005F6098" w:rsidRPr="005F6098" w:rsidRDefault="005F6098" w:rsidP="005F6098">
            <w:pPr>
              <w:jc w:val="both"/>
            </w:pPr>
            <w:r w:rsidRPr="005F6098">
              <w:t>$46.889.701,00</w:t>
            </w:r>
          </w:p>
        </w:tc>
      </w:tr>
      <w:tr w:rsidR="005F6098" w:rsidRPr="005F6098" w14:paraId="00801EFD"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1ABE9414"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C437EB0"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645FDAFC"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4C60E677" w14:textId="77777777" w:rsidR="005F6098" w:rsidRPr="005F6098" w:rsidRDefault="005F6098" w:rsidP="005F6098">
            <w:pPr>
              <w:jc w:val="both"/>
            </w:pPr>
            <w:r w:rsidRPr="005F6098">
              <w:t>86</w:t>
            </w:r>
          </w:p>
        </w:tc>
        <w:tc>
          <w:tcPr>
            <w:tcW w:w="1300" w:type="pct"/>
            <w:tcBorders>
              <w:top w:val="nil"/>
              <w:left w:val="nil"/>
              <w:bottom w:val="nil"/>
              <w:right w:val="nil"/>
            </w:tcBorders>
            <w:tcMar>
              <w:top w:w="0" w:type="dxa"/>
              <w:left w:w="0" w:type="dxa"/>
              <w:bottom w:w="0" w:type="dxa"/>
              <w:right w:w="0" w:type="dxa"/>
            </w:tcMar>
            <w:hideMark/>
          </w:tcPr>
          <w:p w14:paraId="3C7632CE" w14:textId="77777777" w:rsidR="005F6098" w:rsidRPr="005F6098" w:rsidRDefault="005F6098" w:rsidP="005F6098">
            <w:pPr>
              <w:jc w:val="both"/>
            </w:pPr>
            <w:r w:rsidRPr="005F6098">
              <w:t>PUTUMAYO</w:t>
            </w:r>
          </w:p>
        </w:tc>
        <w:tc>
          <w:tcPr>
            <w:tcW w:w="1100" w:type="pct"/>
            <w:tcBorders>
              <w:top w:val="nil"/>
              <w:left w:val="nil"/>
              <w:bottom w:val="nil"/>
              <w:right w:val="nil"/>
            </w:tcBorders>
            <w:tcMar>
              <w:top w:w="0" w:type="dxa"/>
              <w:left w:w="0" w:type="dxa"/>
              <w:bottom w:w="0" w:type="dxa"/>
              <w:right w:w="0" w:type="dxa"/>
            </w:tcMar>
            <w:hideMark/>
          </w:tcPr>
          <w:p w14:paraId="1D87DEEE" w14:textId="77777777" w:rsidR="005F6098" w:rsidRPr="005F6098" w:rsidRDefault="005F6098" w:rsidP="005F6098">
            <w:pPr>
              <w:jc w:val="both"/>
            </w:pPr>
            <w:r w:rsidRPr="005F6098">
              <w:t>$ 34.795.999,00</w:t>
            </w:r>
          </w:p>
        </w:tc>
      </w:tr>
      <w:tr w:rsidR="005F6098" w:rsidRPr="005F6098" w14:paraId="1E9AED01"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4E31912C"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5E9B26D7"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012DF3F4"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5AF4960E" w14:textId="77777777" w:rsidR="005F6098" w:rsidRPr="005F6098" w:rsidRDefault="005F6098" w:rsidP="005F6098">
            <w:pPr>
              <w:jc w:val="both"/>
            </w:pPr>
            <w:r w:rsidRPr="005F6098">
              <w:t>88</w:t>
            </w:r>
          </w:p>
        </w:tc>
        <w:tc>
          <w:tcPr>
            <w:tcW w:w="1300" w:type="pct"/>
            <w:tcBorders>
              <w:top w:val="nil"/>
              <w:left w:val="nil"/>
              <w:bottom w:val="nil"/>
              <w:right w:val="nil"/>
            </w:tcBorders>
            <w:tcMar>
              <w:top w:w="0" w:type="dxa"/>
              <w:left w:w="0" w:type="dxa"/>
              <w:bottom w:w="0" w:type="dxa"/>
              <w:right w:w="0" w:type="dxa"/>
            </w:tcMar>
            <w:hideMark/>
          </w:tcPr>
          <w:p w14:paraId="742D7CB0" w14:textId="77777777" w:rsidR="005F6098" w:rsidRPr="005F6098" w:rsidRDefault="005F6098" w:rsidP="005F6098">
            <w:pPr>
              <w:jc w:val="both"/>
            </w:pPr>
            <w:r w:rsidRPr="005F6098">
              <w:t>SAN ANDRES</w:t>
            </w:r>
          </w:p>
        </w:tc>
        <w:tc>
          <w:tcPr>
            <w:tcW w:w="1100" w:type="pct"/>
            <w:tcBorders>
              <w:top w:val="nil"/>
              <w:left w:val="nil"/>
              <w:bottom w:val="nil"/>
              <w:right w:val="nil"/>
            </w:tcBorders>
            <w:tcMar>
              <w:top w:w="0" w:type="dxa"/>
              <w:left w:w="0" w:type="dxa"/>
              <w:bottom w:w="0" w:type="dxa"/>
              <w:right w:w="0" w:type="dxa"/>
            </w:tcMar>
            <w:hideMark/>
          </w:tcPr>
          <w:p w14:paraId="10155CEF" w14:textId="77777777" w:rsidR="005F6098" w:rsidRPr="005F6098" w:rsidRDefault="005F6098" w:rsidP="005F6098">
            <w:pPr>
              <w:jc w:val="both"/>
            </w:pPr>
            <w:r w:rsidRPr="005F6098">
              <w:t>$ 13.882.397,00</w:t>
            </w:r>
          </w:p>
        </w:tc>
      </w:tr>
      <w:tr w:rsidR="005F6098" w:rsidRPr="005F6098" w14:paraId="419BEE2E"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38831156"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73CDF25"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15494C2F"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37FC7453" w14:textId="77777777" w:rsidR="005F6098" w:rsidRPr="005F6098" w:rsidRDefault="005F6098" w:rsidP="005F6098">
            <w:pPr>
              <w:jc w:val="both"/>
            </w:pPr>
            <w:r w:rsidRPr="005F6098">
              <w:t>91</w:t>
            </w:r>
          </w:p>
        </w:tc>
        <w:tc>
          <w:tcPr>
            <w:tcW w:w="1300" w:type="pct"/>
            <w:tcBorders>
              <w:top w:val="nil"/>
              <w:left w:val="nil"/>
              <w:bottom w:val="nil"/>
              <w:right w:val="nil"/>
            </w:tcBorders>
            <w:tcMar>
              <w:top w:w="0" w:type="dxa"/>
              <w:left w:w="0" w:type="dxa"/>
              <w:bottom w:w="0" w:type="dxa"/>
              <w:right w:w="0" w:type="dxa"/>
            </w:tcMar>
            <w:hideMark/>
          </w:tcPr>
          <w:p w14:paraId="6B077867" w14:textId="77777777" w:rsidR="005F6098" w:rsidRPr="005F6098" w:rsidRDefault="005F6098" w:rsidP="005F6098">
            <w:pPr>
              <w:jc w:val="both"/>
            </w:pPr>
            <w:r w:rsidRPr="005F6098">
              <w:t>AMAZONAS</w:t>
            </w:r>
          </w:p>
        </w:tc>
        <w:tc>
          <w:tcPr>
            <w:tcW w:w="1100" w:type="pct"/>
            <w:tcBorders>
              <w:top w:val="nil"/>
              <w:left w:val="nil"/>
              <w:bottom w:val="nil"/>
              <w:right w:val="nil"/>
            </w:tcBorders>
            <w:tcMar>
              <w:top w:w="0" w:type="dxa"/>
              <w:left w:w="0" w:type="dxa"/>
              <w:bottom w:w="0" w:type="dxa"/>
              <w:right w:w="0" w:type="dxa"/>
            </w:tcMar>
            <w:hideMark/>
          </w:tcPr>
          <w:p w14:paraId="18A308F9" w14:textId="77777777" w:rsidR="005F6098" w:rsidRPr="005F6098" w:rsidRDefault="005F6098" w:rsidP="005F6098">
            <w:pPr>
              <w:jc w:val="both"/>
            </w:pPr>
            <w:r w:rsidRPr="005F6098">
              <w:t>$ 30.978.549,00</w:t>
            </w:r>
          </w:p>
        </w:tc>
      </w:tr>
      <w:tr w:rsidR="005F6098" w:rsidRPr="005F6098" w14:paraId="5225F698"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160D3D9F"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501A740"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7B79F559"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10C652E4" w14:textId="77777777" w:rsidR="005F6098" w:rsidRPr="005F6098" w:rsidRDefault="005F6098" w:rsidP="005F6098">
            <w:pPr>
              <w:jc w:val="both"/>
            </w:pPr>
            <w:r w:rsidRPr="005F6098">
              <w:t>94</w:t>
            </w:r>
          </w:p>
        </w:tc>
        <w:tc>
          <w:tcPr>
            <w:tcW w:w="1300" w:type="pct"/>
            <w:tcBorders>
              <w:top w:val="nil"/>
              <w:left w:val="nil"/>
              <w:bottom w:val="nil"/>
              <w:right w:val="nil"/>
            </w:tcBorders>
            <w:tcMar>
              <w:top w:w="0" w:type="dxa"/>
              <w:left w:w="0" w:type="dxa"/>
              <w:bottom w:w="0" w:type="dxa"/>
              <w:right w:w="0" w:type="dxa"/>
            </w:tcMar>
            <w:hideMark/>
          </w:tcPr>
          <w:p w14:paraId="2366BC89" w14:textId="77777777" w:rsidR="005F6098" w:rsidRPr="005F6098" w:rsidRDefault="005F6098" w:rsidP="005F6098">
            <w:pPr>
              <w:jc w:val="both"/>
            </w:pPr>
            <w:r w:rsidRPr="005F6098">
              <w:t>GUAINIA</w:t>
            </w:r>
          </w:p>
        </w:tc>
        <w:tc>
          <w:tcPr>
            <w:tcW w:w="1100" w:type="pct"/>
            <w:tcBorders>
              <w:top w:val="nil"/>
              <w:left w:val="nil"/>
              <w:bottom w:val="nil"/>
              <w:right w:val="nil"/>
            </w:tcBorders>
            <w:tcMar>
              <w:top w:w="0" w:type="dxa"/>
              <w:left w:w="0" w:type="dxa"/>
              <w:bottom w:w="0" w:type="dxa"/>
              <w:right w:w="0" w:type="dxa"/>
            </w:tcMar>
            <w:hideMark/>
          </w:tcPr>
          <w:p w14:paraId="375BA717" w14:textId="77777777" w:rsidR="005F6098" w:rsidRPr="005F6098" w:rsidRDefault="005F6098" w:rsidP="005F6098">
            <w:pPr>
              <w:jc w:val="both"/>
            </w:pPr>
            <w:r w:rsidRPr="005F6098">
              <w:t>$ 17.738.508,00</w:t>
            </w:r>
          </w:p>
        </w:tc>
      </w:tr>
      <w:tr w:rsidR="005F6098" w:rsidRPr="005F6098" w14:paraId="10DE3ADE"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15720BE0"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533E3E01"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15DD9DF5"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72018190" w14:textId="77777777" w:rsidR="005F6098" w:rsidRPr="005F6098" w:rsidRDefault="005F6098" w:rsidP="005F6098">
            <w:pPr>
              <w:jc w:val="both"/>
            </w:pPr>
            <w:r w:rsidRPr="005F6098">
              <w:t>95</w:t>
            </w:r>
          </w:p>
        </w:tc>
        <w:tc>
          <w:tcPr>
            <w:tcW w:w="1300" w:type="pct"/>
            <w:tcBorders>
              <w:top w:val="nil"/>
              <w:left w:val="nil"/>
              <w:bottom w:val="nil"/>
              <w:right w:val="nil"/>
            </w:tcBorders>
            <w:tcMar>
              <w:top w:w="0" w:type="dxa"/>
              <w:left w:w="0" w:type="dxa"/>
              <w:bottom w:w="0" w:type="dxa"/>
              <w:right w:w="0" w:type="dxa"/>
            </w:tcMar>
            <w:hideMark/>
          </w:tcPr>
          <w:p w14:paraId="3ED46F0B" w14:textId="77777777" w:rsidR="005F6098" w:rsidRPr="005F6098" w:rsidRDefault="005F6098" w:rsidP="005F6098">
            <w:pPr>
              <w:jc w:val="both"/>
            </w:pPr>
            <w:r w:rsidRPr="005F6098">
              <w:t>GUAVIARE</w:t>
            </w:r>
          </w:p>
        </w:tc>
        <w:tc>
          <w:tcPr>
            <w:tcW w:w="1100" w:type="pct"/>
            <w:tcBorders>
              <w:top w:val="nil"/>
              <w:left w:val="nil"/>
              <w:bottom w:val="nil"/>
              <w:right w:val="nil"/>
            </w:tcBorders>
            <w:tcMar>
              <w:top w:w="0" w:type="dxa"/>
              <w:left w:w="0" w:type="dxa"/>
              <w:bottom w:w="0" w:type="dxa"/>
              <w:right w:w="0" w:type="dxa"/>
            </w:tcMar>
            <w:hideMark/>
          </w:tcPr>
          <w:p w14:paraId="76B4CB0A" w14:textId="77777777" w:rsidR="005F6098" w:rsidRPr="005F6098" w:rsidRDefault="005F6098" w:rsidP="005F6098">
            <w:pPr>
              <w:jc w:val="both"/>
            </w:pPr>
            <w:r w:rsidRPr="005F6098">
              <w:t>$ 19.265.473,00</w:t>
            </w:r>
          </w:p>
        </w:tc>
      </w:tr>
      <w:tr w:rsidR="005F6098" w:rsidRPr="005F6098" w14:paraId="6E7A1258"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3885106B"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63D3B46E"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4BBDDED0"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4E19BF42" w14:textId="77777777" w:rsidR="005F6098" w:rsidRPr="005F6098" w:rsidRDefault="005F6098" w:rsidP="005F6098">
            <w:pPr>
              <w:jc w:val="both"/>
            </w:pPr>
            <w:r w:rsidRPr="005F6098">
              <w:t>97</w:t>
            </w:r>
          </w:p>
        </w:tc>
        <w:tc>
          <w:tcPr>
            <w:tcW w:w="1300" w:type="pct"/>
            <w:tcBorders>
              <w:top w:val="nil"/>
              <w:left w:val="nil"/>
              <w:bottom w:val="nil"/>
              <w:right w:val="nil"/>
            </w:tcBorders>
            <w:tcMar>
              <w:top w:w="0" w:type="dxa"/>
              <w:left w:w="0" w:type="dxa"/>
              <w:bottom w:w="0" w:type="dxa"/>
              <w:right w:w="0" w:type="dxa"/>
            </w:tcMar>
            <w:hideMark/>
          </w:tcPr>
          <w:p w14:paraId="4CCB1DD1" w14:textId="77777777" w:rsidR="005F6098" w:rsidRPr="005F6098" w:rsidRDefault="005F6098" w:rsidP="005F6098">
            <w:pPr>
              <w:jc w:val="both"/>
            </w:pPr>
            <w:r w:rsidRPr="005F6098">
              <w:t>VAUPES</w:t>
            </w:r>
          </w:p>
        </w:tc>
        <w:tc>
          <w:tcPr>
            <w:tcW w:w="1100" w:type="pct"/>
            <w:tcBorders>
              <w:top w:val="nil"/>
              <w:left w:val="nil"/>
              <w:bottom w:val="nil"/>
              <w:right w:val="nil"/>
            </w:tcBorders>
            <w:tcMar>
              <w:top w:w="0" w:type="dxa"/>
              <w:left w:w="0" w:type="dxa"/>
              <w:bottom w:w="0" w:type="dxa"/>
              <w:right w:w="0" w:type="dxa"/>
            </w:tcMar>
            <w:hideMark/>
          </w:tcPr>
          <w:p w14:paraId="2743C8C6" w14:textId="77777777" w:rsidR="005F6098" w:rsidRPr="005F6098" w:rsidRDefault="005F6098" w:rsidP="005F6098">
            <w:pPr>
              <w:jc w:val="both"/>
            </w:pPr>
            <w:r w:rsidRPr="005F6098">
              <w:t>$ 19.590.409,00</w:t>
            </w:r>
          </w:p>
        </w:tc>
      </w:tr>
      <w:tr w:rsidR="005F6098" w:rsidRPr="005F6098" w14:paraId="3D2C7FC9"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5C1E9F92"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DDC8992"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30965E3D"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13AA067B" w14:textId="77777777" w:rsidR="005F6098" w:rsidRPr="005F6098" w:rsidRDefault="005F6098" w:rsidP="005F6098">
            <w:pPr>
              <w:jc w:val="both"/>
            </w:pPr>
            <w:r w:rsidRPr="005F6098">
              <w:t>99</w:t>
            </w:r>
          </w:p>
        </w:tc>
        <w:tc>
          <w:tcPr>
            <w:tcW w:w="1300" w:type="pct"/>
            <w:tcBorders>
              <w:top w:val="nil"/>
              <w:left w:val="nil"/>
              <w:bottom w:val="nil"/>
              <w:right w:val="nil"/>
            </w:tcBorders>
            <w:tcMar>
              <w:top w:w="0" w:type="dxa"/>
              <w:left w:w="0" w:type="dxa"/>
              <w:bottom w:w="0" w:type="dxa"/>
              <w:right w:w="0" w:type="dxa"/>
            </w:tcMar>
            <w:hideMark/>
          </w:tcPr>
          <w:p w14:paraId="7CC7589F" w14:textId="77777777" w:rsidR="005F6098" w:rsidRPr="005F6098" w:rsidRDefault="005F6098" w:rsidP="005F6098">
            <w:pPr>
              <w:jc w:val="both"/>
            </w:pPr>
            <w:r w:rsidRPr="005F6098">
              <w:t>VICHADA</w:t>
            </w:r>
          </w:p>
        </w:tc>
        <w:tc>
          <w:tcPr>
            <w:tcW w:w="1100" w:type="pct"/>
            <w:tcBorders>
              <w:top w:val="nil"/>
              <w:left w:val="nil"/>
              <w:bottom w:val="nil"/>
              <w:right w:val="nil"/>
            </w:tcBorders>
            <w:tcMar>
              <w:top w:w="0" w:type="dxa"/>
              <w:left w:w="0" w:type="dxa"/>
              <w:bottom w:w="0" w:type="dxa"/>
              <w:right w:w="0" w:type="dxa"/>
            </w:tcMar>
            <w:hideMark/>
          </w:tcPr>
          <w:p w14:paraId="069FD7F5" w14:textId="77777777" w:rsidR="005F6098" w:rsidRPr="005F6098" w:rsidRDefault="005F6098" w:rsidP="005F6098">
            <w:pPr>
              <w:jc w:val="both"/>
            </w:pPr>
            <w:r w:rsidRPr="005F6098">
              <w:t>$ 14.219.376,00</w:t>
            </w:r>
          </w:p>
        </w:tc>
      </w:tr>
      <w:tr w:rsidR="005F6098" w:rsidRPr="005F6098" w14:paraId="57E0606B"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6F2F1B2F" w14:textId="77777777" w:rsidR="005F6098" w:rsidRPr="005F6098" w:rsidRDefault="005F6098" w:rsidP="005F6098">
            <w:pPr>
              <w:jc w:val="both"/>
            </w:pPr>
            <w:r w:rsidRPr="005F6098">
              <w:t>1</w:t>
            </w:r>
          </w:p>
        </w:tc>
        <w:tc>
          <w:tcPr>
            <w:tcW w:w="500" w:type="pct"/>
            <w:tcBorders>
              <w:top w:val="nil"/>
              <w:left w:val="nil"/>
              <w:bottom w:val="nil"/>
              <w:right w:val="nil"/>
            </w:tcBorders>
            <w:tcMar>
              <w:top w:w="0" w:type="dxa"/>
              <w:left w:w="0" w:type="dxa"/>
              <w:bottom w:w="0" w:type="dxa"/>
              <w:right w:w="0" w:type="dxa"/>
            </w:tcMar>
            <w:hideMark/>
          </w:tcPr>
          <w:p w14:paraId="7D32B9C1"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1E0D1FAB" w14:textId="77777777" w:rsidR="005F6098" w:rsidRPr="005F6098" w:rsidRDefault="005F6098" w:rsidP="005F6098">
            <w:pPr>
              <w:jc w:val="both"/>
            </w:pPr>
            <w:r w:rsidRPr="005F6098">
              <w:t>5</w:t>
            </w:r>
          </w:p>
        </w:tc>
        <w:tc>
          <w:tcPr>
            <w:tcW w:w="700" w:type="pct"/>
            <w:gridSpan w:val="2"/>
            <w:tcBorders>
              <w:top w:val="nil"/>
              <w:left w:val="nil"/>
              <w:bottom w:val="nil"/>
              <w:right w:val="nil"/>
            </w:tcBorders>
            <w:tcMar>
              <w:top w:w="0" w:type="dxa"/>
              <w:left w:w="0" w:type="dxa"/>
              <w:bottom w:w="0" w:type="dxa"/>
              <w:right w:w="0" w:type="dxa"/>
            </w:tcMar>
            <w:hideMark/>
          </w:tcPr>
          <w:p w14:paraId="7884B504" w14:textId="77777777" w:rsidR="005F6098" w:rsidRPr="005F6098" w:rsidRDefault="005F6098" w:rsidP="005F6098">
            <w:pPr>
              <w:jc w:val="both"/>
            </w:pPr>
            <w:r w:rsidRPr="005F6098">
              <w:t> </w:t>
            </w:r>
          </w:p>
        </w:tc>
        <w:tc>
          <w:tcPr>
            <w:tcW w:w="600" w:type="pct"/>
            <w:gridSpan w:val="2"/>
            <w:tcBorders>
              <w:top w:val="nil"/>
              <w:left w:val="nil"/>
              <w:bottom w:val="nil"/>
              <w:right w:val="nil"/>
            </w:tcBorders>
            <w:tcMar>
              <w:top w:w="0" w:type="dxa"/>
              <w:left w:w="0" w:type="dxa"/>
              <w:bottom w:w="0" w:type="dxa"/>
              <w:right w:w="0" w:type="dxa"/>
            </w:tcMar>
            <w:hideMark/>
          </w:tcPr>
          <w:p w14:paraId="162148C0" w14:textId="77777777" w:rsidR="005F6098" w:rsidRPr="005F6098" w:rsidRDefault="005F6098" w:rsidP="005F6098">
            <w:pPr>
              <w:jc w:val="both"/>
            </w:pPr>
            <w:r w:rsidRPr="005F6098">
              <w:t> </w:t>
            </w:r>
          </w:p>
        </w:tc>
        <w:tc>
          <w:tcPr>
            <w:tcW w:w="1300" w:type="pct"/>
            <w:tcBorders>
              <w:top w:val="nil"/>
              <w:left w:val="nil"/>
              <w:bottom w:val="nil"/>
              <w:right w:val="nil"/>
            </w:tcBorders>
            <w:tcMar>
              <w:top w:w="0" w:type="dxa"/>
              <w:left w:w="0" w:type="dxa"/>
              <w:bottom w:w="0" w:type="dxa"/>
              <w:right w:w="0" w:type="dxa"/>
            </w:tcMar>
            <w:hideMark/>
          </w:tcPr>
          <w:p w14:paraId="15F0AF9D" w14:textId="77777777" w:rsidR="005F6098" w:rsidRPr="005F6098" w:rsidRDefault="005F6098" w:rsidP="005F6098">
            <w:pPr>
              <w:jc w:val="both"/>
            </w:pPr>
            <w:r w:rsidRPr="005F6098">
              <w:t>CONTRIBUCIONES INHERENTES A LA NÓMINA SECTOR PRIVADO Y PÚBLICO</w:t>
            </w:r>
          </w:p>
        </w:tc>
        <w:tc>
          <w:tcPr>
            <w:tcW w:w="1100" w:type="pct"/>
            <w:tcBorders>
              <w:top w:val="nil"/>
              <w:left w:val="nil"/>
              <w:bottom w:val="nil"/>
              <w:right w:val="nil"/>
            </w:tcBorders>
            <w:tcMar>
              <w:top w:w="0" w:type="dxa"/>
              <w:left w:w="0" w:type="dxa"/>
              <w:bottom w:w="0" w:type="dxa"/>
              <w:right w:w="0" w:type="dxa"/>
            </w:tcMar>
            <w:hideMark/>
          </w:tcPr>
          <w:p w14:paraId="4D8DE6E9" w14:textId="77777777" w:rsidR="005F6098" w:rsidRPr="005F6098" w:rsidRDefault="005F6098" w:rsidP="005F6098">
            <w:pPr>
              <w:jc w:val="both"/>
            </w:pPr>
            <w:r w:rsidRPr="005F6098">
              <w:t>$ 2.328.065.333,00</w:t>
            </w:r>
          </w:p>
        </w:tc>
      </w:tr>
      <w:tr w:rsidR="005F6098" w:rsidRPr="005F6098" w14:paraId="5F9E8B02"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55DFD8AA" w14:textId="77777777" w:rsidR="005F6098" w:rsidRPr="005F6098" w:rsidRDefault="005F6098" w:rsidP="005F6098">
            <w:pPr>
              <w:jc w:val="both"/>
            </w:pPr>
            <w:r w:rsidRPr="005F6098">
              <w:t>1</w:t>
            </w:r>
          </w:p>
        </w:tc>
        <w:tc>
          <w:tcPr>
            <w:tcW w:w="500" w:type="pct"/>
            <w:tcBorders>
              <w:top w:val="nil"/>
              <w:left w:val="nil"/>
              <w:bottom w:val="nil"/>
              <w:right w:val="nil"/>
            </w:tcBorders>
            <w:tcMar>
              <w:top w:w="0" w:type="dxa"/>
              <w:left w:w="0" w:type="dxa"/>
              <w:bottom w:w="0" w:type="dxa"/>
              <w:right w:w="0" w:type="dxa"/>
            </w:tcMar>
            <w:hideMark/>
          </w:tcPr>
          <w:p w14:paraId="0787CBE6"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7FA5FDBC" w14:textId="77777777" w:rsidR="005F6098" w:rsidRPr="005F6098" w:rsidRDefault="005F6098" w:rsidP="005F6098">
            <w:pPr>
              <w:jc w:val="both"/>
            </w:pPr>
            <w:r w:rsidRPr="005F6098">
              <w:t>5</w:t>
            </w:r>
          </w:p>
        </w:tc>
        <w:tc>
          <w:tcPr>
            <w:tcW w:w="300" w:type="pct"/>
            <w:tcBorders>
              <w:top w:val="nil"/>
              <w:left w:val="nil"/>
              <w:bottom w:val="nil"/>
              <w:right w:val="nil"/>
            </w:tcBorders>
            <w:tcMar>
              <w:top w:w="0" w:type="dxa"/>
              <w:left w:w="0" w:type="dxa"/>
              <w:bottom w:w="0" w:type="dxa"/>
              <w:right w:w="0" w:type="dxa"/>
            </w:tcMar>
            <w:hideMark/>
          </w:tcPr>
          <w:p w14:paraId="1E040491" w14:textId="77777777" w:rsidR="005F6098" w:rsidRPr="005F6098" w:rsidRDefault="005F6098" w:rsidP="005F6098">
            <w:pPr>
              <w:jc w:val="both"/>
            </w:pPr>
            <w:r w:rsidRPr="005F6098">
              <w:t>1</w:t>
            </w:r>
          </w:p>
        </w:tc>
        <w:tc>
          <w:tcPr>
            <w:tcW w:w="750" w:type="pct"/>
            <w:gridSpan w:val="2"/>
            <w:tcBorders>
              <w:top w:val="nil"/>
              <w:left w:val="nil"/>
              <w:bottom w:val="nil"/>
              <w:right w:val="nil"/>
            </w:tcBorders>
            <w:tcMar>
              <w:top w:w="0" w:type="dxa"/>
              <w:left w:w="0" w:type="dxa"/>
              <w:bottom w:w="0" w:type="dxa"/>
              <w:right w:w="0" w:type="dxa"/>
            </w:tcMar>
            <w:hideMark/>
          </w:tcPr>
          <w:p w14:paraId="1B2FFE7A" w14:textId="77777777" w:rsidR="005F6098" w:rsidRPr="005F6098" w:rsidRDefault="005F6098" w:rsidP="005F6098">
            <w:pPr>
              <w:jc w:val="both"/>
            </w:pPr>
            <w:r w:rsidRPr="005F6098">
              <w:t> </w:t>
            </w:r>
          </w:p>
        </w:tc>
        <w:tc>
          <w:tcPr>
            <w:tcW w:w="1550" w:type="pct"/>
            <w:gridSpan w:val="2"/>
            <w:tcBorders>
              <w:top w:val="nil"/>
              <w:left w:val="nil"/>
              <w:bottom w:val="nil"/>
              <w:right w:val="nil"/>
            </w:tcBorders>
            <w:tcMar>
              <w:top w:w="0" w:type="dxa"/>
              <w:left w:w="0" w:type="dxa"/>
              <w:bottom w:w="0" w:type="dxa"/>
              <w:right w:w="0" w:type="dxa"/>
            </w:tcMar>
            <w:hideMark/>
          </w:tcPr>
          <w:p w14:paraId="1B4252F5" w14:textId="77777777" w:rsidR="005F6098" w:rsidRPr="005F6098" w:rsidRDefault="005F6098" w:rsidP="005F6098">
            <w:pPr>
              <w:jc w:val="both"/>
            </w:pPr>
            <w:r w:rsidRPr="005F6098">
              <w:t>ADMINISTRADAS POR EL SECTOR PRIVADO</w:t>
            </w:r>
          </w:p>
        </w:tc>
        <w:tc>
          <w:tcPr>
            <w:tcW w:w="1100" w:type="pct"/>
            <w:tcBorders>
              <w:top w:val="nil"/>
              <w:left w:val="nil"/>
              <w:bottom w:val="nil"/>
              <w:right w:val="nil"/>
            </w:tcBorders>
            <w:tcMar>
              <w:top w:w="0" w:type="dxa"/>
              <w:left w:w="0" w:type="dxa"/>
              <w:bottom w:w="0" w:type="dxa"/>
              <w:right w:w="0" w:type="dxa"/>
            </w:tcMar>
            <w:hideMark/>
          </w:tcPr>
          <w:p w14:paraId="5A75432A" w14:textId="77777777" w:rsidR="005F6098" w:rsidRPr="005F6098" w:rsidRDefault="005F6098" w:rsidP="005F6098">
            <w:pPr>
              <w:jc w:val="both"/>
            </w:pPr>
            <w:r w:rsidRPr="005F6098">
              <w:t>$ 1.534.005.280,00</w:t>
            </w:r>
          </w:p>
        </w:tc>
      </w:tr>
      <w:tr w:rsidR="005F6098" w:rsidRPr="005F6098" w14:paraId="0F4FB3ED"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6047A304" w14:textId="77777777" w:rsidR="005F6098" w:rsidRPr="005F6098" w:rsidRDefault="005F6098" w:rsidP="005F6098">
            <w:pPr>
              <w:jc w:val="both"/>
            </w:pPr>
            <w:r w:rsidRPr="005F6098">
              <w:t>1</w:t>
            </w:r>
          </w:p>
        </w:tc>
        <w:tc>
          <w:tcPr>
            <w:tcW w:w="500" w:type="pct"/>
            <w:tcBorders>
              <w:top w:val="nil"/>
              <w:left w:val="nil"/>
              <w:bottom w:val="nil"/>
              <w:right w:val="nil"/>
            </w:tcBorders>
            <w:tcMar>
              <w:top w:w="0" w:type="dxa"/>
              <w:left w:w="0" w:type="dxa"/>
              <w:bottom w:w="0" w:type="dxa"/>
              <w:right w:w="0" w:type="dxa"/>
            </w:tcMar>
            <w:hideMark/>
          </w:tcPr>
          <w:p w14:paraId="3745C1BF"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0A268871" w14:textId="77777777" w:rsidR="005F6098" w:rsidRPr="005F6098" w:rsidRDefault="005F6098" w:rsidP="005F6098">
            <w:pPr>
              <w:jc w:val="both"/>
            </w:pPr>
            <w:r w:rsidRPr="005F6098">
              <w:t>5</w:t>
            </w:r>
          </w:p>
        </w:tc>
        <w:tc>
          <w:tcPr>
            <w:tcW w:w="300" w:type="pct"/>
            <w:tcBorders>
              <w:top w:val="nil"/>
              <w:left w:val="nil"/>
              <w:bottom w:val="nil"/>
              <w:right w:val="nil"/>
            </w:tcBorders>
            <w:tcMar>
              <w:top w:w="0" w:type="dxa"/>
              <w:left w:w="0" w:type="dxa"/>
              <w:bottom w:w="0" w:type="dxa"/>
              <w:right w:w="0" w:type="dxa"/>
            </w:tcMar>
            <w:hideMark/>
          </w:tcPr>
          <w:p w14:paraId="034D188B" w14:textId="77777777" w:rsidR="005F6098" w:rsidRPr="005F6098" w:rsidRDefault="005F6098" w:rsidP="005F6098">
            <w:pPr>
              <w:jc w:val="both"/>
            </w:pPr>
            <w:r w:rsidRPr="005F6098">
              <w:t>1</w:t>
            </w:r>
          </w:p>
        </w:tc>
        <w:tc>
          <w:tcPr>
            <w:tcW w:w="350" w:type="pct"/>
            <w:tcBorders>
              <w:top w:val="nil"/>
              <w:left w:val="nil"/>
              <w:bottom w:val="nil"/>
              <w:right w:val="nil"/>
            </w:tcBorders>
            <w:tcMar>
              <w:top w:w="0" w:type="dxa"/>
              <w:left w:w="0" w:type="dxa"/>
              <w:bottom w:w="0" w:type="dxa"/>
              <w:right w:w="0" w:type="dxa"/>
            </w:tcMar>
            <w:hideMark/>
          </w:tcPr>
          <w:p w14:paraId="3FB33688" w14:textId="77777777" w:rsidR="005F6098" w:rsidRPr="005F6098" w:rsidRDefault="005F6098" w:rsidP="005F6098">
            <w:pPr>
              <w:jc w:val="both"/>
            </w:pPr>
            <w:r w:rsidRPr="005F6098">
              <w:t>1</w:t>
            </w:r>
          </w:p>
        </w:tc>
        <w:tc>
          <w:tcPr>
            <w:tcW w:w="600" w:type="pct"/>
            <w:gridSpan w:val="2"/>
            <w:tcBorders>
              <w:top w:val="nil"/>
              <w:left w:val="nil"/>
              <w:bottom w:val="nil"/>
              <w:right w:val="nil"/>
            </w:tcBorders>
            <w:tcMar>
              <w:top w:w="0" w:type="dxa"/>
              <w:left w:w="0" w:type="dxa"/>
              <w:bottom w:w="0" w:type="dxa"/>
              <w:right w:w="0" w:type="dxa"/>
            </w:tcMar>
            <w:hideMark/>
          </w:tcPr>
          <w:p w14:paraId="593FD56D" w14:textId="77777777" w:rsidR="005F6098" w:rsidRPr="005F6098" w:rsidRDefault="005F6098" w:rsidP="005F6098">
            <w:pPr>
              <w:jc w:val="both"/>
            </w:pPr>
            <w:r w:rsidRPr="005F6098">
              <w:t> </w:t>
            </w:r>
          </w:p>
        </w:tc>
        <w:tc>
          <w:tcPr>
            <w:tcW w:w="1300" w:type="pct"/>
            <w:tcBorders>
              <w:top w:val="nil"/>
              <w:left w:val="nil"/>
              <w:bottom w:val="nil"/>
              <w:right w:val="nil"/>
            </w:tcBorders>
            <w:tcMar>
              <w:top w:w="0" w:type="dxa"/>
              <w:left w:w="0" w:type="dxa"/>
              <w:bottom w:w="0" w:type="dxa"/>
              <w:right w:w="0" w:type="dxa"/>
            </w:tcMar>
            <w:hideMark/>
          </w:tcPr>
          <w:p w14:paraId="00EB9529" w14:textId="77777777" w:rsidR="005F6098" w:rsidRPr="005F6098" w:rsidRDefault="005F6098" w:rsidP="005F6098">
            <w:pPr>
              <w:jc w:val="both"/>
            </w:pPr>
            <w:r w:rsidRPr="005F6098">
              <w:t>CAJAS DE COMPENSACIÓN PRIVADAS</w:t>
            </w:r>
          </w:p>
        </w:tc>
        <w:tc>
          <w:tcPr>
            <w:tcW w:w="1100" w:type="pct"/>
            <w:tcBorders>
              <w:top w:val="nil"/>
              <w:left w:val="nil"/>
              <w:bottom w:val="nil"/>
              <w:right w:val="nil"/>
            </w:tcBorders>
            <w:tcMar>
              <w:top w:w="0" w:type="dxa"/>
              <w:left w:w="0" w:type="dxa"/>
              <w:bottom w:w="0" w:type="dxa"/>
              <w:right w:w="0" w:type="dxa"/>
            </w:tcMar>
            <w:hideMark/>
          </w:tcPr>
          <w:p w14:paraId="68C60236" w14:textId="77777777" w:rsidR="005F6098" w:rsidRPr="005F6098" w:rsidRDefault="005F6098" w:rsidP="005F6098">
            <w:pPr>
              <w:jc w:val="both"/>
            </w:pPr>
            <w:r w:rsidRPr="005F6098">
              <w:t>$608.321.647,00</w:t>
            </w:r>
          </w:p>
        </w:tc>
      </w:tr>
      <w:tr w:rsidR="005F6098" w:rsidRPr="005F6098" w14:paraId="5245F503"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7FB65606"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110F1699"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0AE2AD26"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35193BCF"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24184619" w14:textId="77777777" w:rsidR="005F6098" w:rsidRPr="005F6098" w:rsidRDefault="005F6098" w:rsidP="005F6098">
            <w:pPr>
              <w:jc w:val="both"/>
            </w:pPr>
            <w:r w:rsidRPr="005F6098">
              <w:t>$608.321.647,00</w:t>
            </w:r>
          </w:p>
        </w:tc>
      </w:tr>
      <w:tr w:rsidR="005F6098" w:rsidRPr="005F6098" w14:paraId="677B726B"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60D55C50"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4435C4D"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5738DDBF"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3B9FD841" w14:textId="77777777" w:rsidR="005F6098" w:rsidRPr="005F6098" w:rsidRDefault="005F6098" w:rsidP="005F6098">
            <w:pPr>
              <w:jc w:val="both"/>
            </w:pPr>
            <w:r w:rsidRPr="005F6098">
              <w:t>01</w:t>
            </w:r>
          </w:p>
        </w:tc>
        <w:tc>
          <w:tcPr>
            <w:tcW w:w="1300" w:type="pct"/>
            <w:tcBorders>
              <w:top w:val="nil"/>
              <w:left w:val="nil"/>
              <w:bottom w:val="nil"/>
              <w:right w:val="nil"/>
            </w:tcBorders>
            <w:tcMar>
              <w:top w:w="0" w:type="dxa"/>
              <w:left w:w="0" w:type="dxa"/>
              <w:bottom w:w="0" w:type="dxa"/>
              <w:right w:w="0" w:type="dxa"/>
            </w:tcMar>
            <w:hideMark/>
          </w:tcPr>
          <w:p w14:paraId="7E3816B8"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48CC7A45" w14:textId="77777777" w:rsidR="005F6098" w:rsidRPr="005F6098" w:rsidRDefault="005F6098" w:rsidP="005F6098">
            <w:pPr>
              <w:jc w:val="both"/>
            </w:pPr>
            <w:r w:rsidRPr="005F6098">
              <w:t>$608.321.647,00</w:t>
            </w:r>
          </w:p>
        </w:tc>
      </w:tr>
      <w:tr w:rsidR="005F6098" w:rsidRPr="005F6098" w14:paraId="303B475E"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05E16C69" w14:textId="77777777" w:rsidR="005F6098" w:rsidRPr="005F6098" w:rsidRDefault="005F6098" w:rsidP="005F6098">
            <w:pPr>
              <w:jc w:val="both"/>
            </w:pPr>
            <w:r w:rsidRPr="005F6098">
              <w:t>1</w:t>
            </w:r>
          </w:p>
        </w:tc>
        <w:tc>
          <w:tcPr>
            <w:tcW w:w="500" w:type="pct"/>
            <w:tcBorders>
              <w:top w:val="nil"/>
              <w:left w:val="nil"/>
              <w:bottom w:val="nil"/>
              <w:right w:val="nil"/>
            </w:tcBorders>
            <w:tcMar>
              <w:top w:w="0" w:type="dxa"/>
              <w:left w:w="0" w:type="dxa"/>
              <w:bottom w:w="0" w:type="dxa"/>
              <w:right w:w="0" w:type="dxa"/>
            </w:tcMar>
            <w:hideMark/>
          </w:tcPr>
          <w:p w14:paraId="34089D16"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497F1D86" w14:textId="77777777" w:rsidR="005F6098" w:rsidRPr="005F6098" w:rsidRDefault="005F6098" w:rsidP="005F6098">
            <w:pPr>
              <w:jc w:val="both"/>
            </w:pPr>
            <w:r w:rsidRPr="005F6098">
              <w:t>5</w:t>
            </w:r>
          </w:p>
        </w:tc>
        <w:tc>
          <w:tcPr>
            <w:tcW w:w="300" w:type="pct"/>
            <w:tcBorders>
              <w:top w:val="nil"/>
              <w:left w:val="nil"/>
              <w:bottom w:val="nil"/>
              <w:right w:val="nil"/>
            </w:tcBorders>
            <w:tcMar>
              <w:top w:w="0" w:type="dxa"/>
              <w:left w:w="0" w:type="dxa"/>
              <w:bottom w:w="0" w:type="dxa"/>
              <w:right w:w="0" w:type="dxa"/>
            </w:tcMar>
            <w:hideMark/>
          </w:tcPr>
          <w:p w14:paraId="2C9C70ED" w14:textId="77777777" w:rsidR="005F6098" w:rsidRPr="005F6098" w:rsidRDefault="005F6098" w:rsidP="005F6098">
            <w:pPr>
              <w:jc w:val="both"/>
            </w:pPr>
            <w:r w:rsidRPr="005F6098">
              <w:t>1</w:t>
            </w:r>
          </w:p>
        </w:tc>
        <w:tc>
          <w:tcPr>
            <w:tcW w:w="350" w:type="pct"/>
            <w:tcBorders>
              <w:top w:val="nil"/>
              <w:left w:val="nil"/>
              <w:bottom w:val="nil"/>
              <w:right w:val="nil"/>
            </w:tcBorders>
            <w:tcMar>
              <w:top w:w="0" w:type="dxa"/>
              <w:left w:w="0" w:type="dxa"/>
              <w:bottom w:w="0" w:type="dxa"/>
              <w:right w:w="0" w:type="dxa"/>
            </w:tcMar>
            <w:hideMark/>
          </w:tcPr>
          <w:p w14:paraId="08A5065F" w14:textId="77777777" w:rsidR="005F6098" w:rsidRPr="005F6098" w:rsidRDefault="005F6098" w:rsidP="005F6098">
            <w:pPr>
              <w:jc w:val="both"/>
            </w:pPr>
            <w:r w:rsidRPr="005F6098">
              <w:t>4</w:t>
            </w:r>
          </w:p>
        </w:tc>
        <w:tc>
          <w:tcPr>
            <w:tcW w:w="600" w:type="pct"/>
            <w:gridSpan w:val="2"/>
            <w:tcBorders>
              <w:top w:val="nil"/>
              <w:left w:val="nil"/>
              <w:bottom w:val="nil"/>
              <w:right w:val="nil"/>
            </w:tcBorders>
            <w:tcMar>
              <w:top w:w="0" w:type="dxa"/>
              <w:left w:w="0" w:type="dxa"/>
              <w:bottom w:w="0" w:type="dxa"/>
              <w:right w:w="0" w:type="dxa"/>
            </w:tcMar>
            <w:hideMark/>
          </w:tcPr>
          <w:p w14:paraId="3DF22EEC" w14:textId="77777777" w:rsidR="005F6098" w:rsidRPr="005F6098" w:rsidRDefault="005F6098" w:rsidP="005F6098">
            <w:pPr>
              <w:jc w:val="both"/>
            </w:pPr>
            <w:r w:rsidRPr="005F6098">
              <w:t> </w:t>
            </w:r>
          </w:p>
        </w:tc>
        <w:tc>
          <w:tcPr>
            <w:tcW w:w="1300" w:type="pct"/>
            <w:tcBorders>
              <w:top w:val="nil"/>
              <w:left w:val="nil"/>
              <w:bottom w:val="nil"/>
              <w:right w:val="nil"/>
            </w:tcBorders>
            <w:tcMar>
              <w:top w:w="0" w:type="dxa"/>
              <w:left w:w="0" w:type="dxa"/>
              <w:bottom w:w="0" w:type="dxa"/>
              <w:right w:w="0" w:type="dxa"/>
            </w:tcMar>
            <w:hideMark/>
          </w:tcPr>
          <w:p w14:paraId="0EFEE75C" w14:textId="77777777" w:rsidR="005F6098" w:rsidRPr="005F6098" w:rsidRDefault="005F6098" w:rsidP="005F6098">
            <w:pPr>
              <w:jc w:val="both"/>
            </w:pPr>
            <w:r w:rsidRPr="005F6098">
              <w:t>EMPRESAS PRIVADAS PROMOTORAS DE SALUD</w:t>
            </w:r>
          </w:p>
        </w:tc>
        <w:tc>
          <w:tcPr>
            <w:tcW w:w="1100" w:type="pct"/>
            <w:tcBorders>
              <w:top w:val="nil"/>
              <w:left w:val="nil"/>
              <w:bottom w:val="nil"/>
              <w:right w:val="nil"/>
            </w:tcBorders>
            <w:tcMar>
              <w:top w:w="0" w:type="dxa"/>
              <w:left w:w="0" w:type="dxa"/>
              <w:bottom w:w="0" w:type="dxa"/>
              <w:right w:w="0" w:type="dxa"/>
            </w:tcMar>
            <w:hideMark/>
          </w:tcPr>
          <w:p w14:paraId="63FE5CCE" w14:textId="77777777" w:rsidR="005F6098" w:rsidRPr="005F6098" w:rsidRDefault="005F6098" w:rsidP="005F6098">
            <w:pPr>
              <w:jc w:val="both"/>
            </w:pPr>
            <w:r w:rsidRPr="005F6098">
              <w:t>$ 925.683.633,00</w:t>
            </w:r>
          </w:p>
        </w:tc>
      </w:tr>
      <w:tr w:rsidR="005F6098" w:rsidRPr="005F6098" w14:paraId="73CEB4BA"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6D2DB6A4"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0DC49516"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499828DC"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6D645EC7"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3E94F6D9" w14:textId="77777777" w:rsidR="005F6098" w:rsidRPr="005F6098" w:rsidRDefault="005F6098" w:rsidP="005F6098">
            <w:pPr>
              <w:jc w:val="both"/>
            </w:pPr>
            <w:r w:rsidRPr="005F6098">
              <w:t>$ 925.683.633,00</w:t>
            </w:r>
          </w:p>
        </w:tc>
      </w:tr>
      <w:tr w:rsidR="005F6098" w:rsidRPr="005F6098" w14:paraId="73A121AA"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5BF831DD"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5B9DD382"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50C81577"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26EC5E02" w14:textId="77777777" w:rsidR="005F6098" w:rsidRPr="005F6098" w:rsidRDefault="005F6098" w:rsidP="005F6098">
            <w:pPr>
              <w:jc w:val="both"/>
            </w:pPr>
            <w:r w:rsidRPr="005F6098">
              <w:t>01</w:t>
            </w:r>
          </w:p>
        </w:tc>
        <w:tc>
          <w:tcPr>
            <w:tcW w:w="1300" w:type="pct"/>
            <w:tcBorders>
              <w:top w:val="nil"/>
              <w:left w:val="nil"/>
              <w:bottom w:val="nil"/>
              <w:right w:val="nil"/>
            </w:tcBorders>
            <w:tcMar>
              <w:top w:w="0" w:type="dxa"/>
              <w:left w:w="0" w:type="dxa"/>
              <w:bottom w:w="0" w:type="dxa"/>
              <w:right w:w="0" w:type="dxa"/>
            </w:tcMar>
            <w:hideMark/>
          </w:tcPr>
          <w:p w14:paraId="54DF3C28"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1313A4AC" w14:textId="77777777" w:rsidR="005F6098" w:rsidRPr="005F6098" w:rsidRDefault="005F6098" w:rsidP="005F6098">
            <w:pPr>
              <w:jc w:val="both"/>
            </w:pPr>
            <w:r w:rsidRPr="005F6098">
              <w:t>$ 925.683.633,00</w:t>
            </w:r>
          </w:p>
        </w:tc>
      </w:tr>
      <w:tr w:rsidR="005F6098" w:rsidRPr="005F6098" w14:paraId="3126F11F"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07956608" w14:textId="77777777" w:rsidR="005F6098" w:rsidRPr="005F6098" w:rsidRDefault="005F6098" w:rsidP="005F6098">
            <w:pPr>
              <w:jc w:val="both"/>
            </w:pPr>
            <w:r w:rsidRPr="005F6098">
              <w:lastRenderedPageBreak/>
              <w:t>1</w:t>
            </w:r>
          </w:p>
        </w:tc>
        <w:tc>
          <w:tcPr>
            <w:tcW w:w="500" w:type="pct"/>
            <w:tcBorders>
              <w:top w:val="nil"/>
              <w:left w:val="nil"/>
              <w:bottom w:val="nil"/>
              <w:right w:val="nil"/>
            </w:tcBorders>
            <w:tcMar>
              <w:top w:w="0" w:type="dxa"/>
              <w:left w:w="0" w:type="dxa"/>
              <w:bottom w:w="0" w:type="dxa"/>
              <w:right w:w="0" w:type="dxa"/>
            </w:tcMar>
            <w:hideMark/>
          </w:tcPr>
          <w:p w14:paraId="0977EA58"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5865F69A" w14:textId="77777777" w:rsidR="005F6098" w:rsidRPr="005F6098" w:rsidRDefault="005F6098" w:rsidP="005F6098">
            <w:pPr>
              <w:jc w:val="both"/>
            </w:pPr>
            <w:r w:rsidRPr="005F6098">
              <w:t>5</w:t>
            </w:r>
          </w:p>
        </w:tc>
        <w:tc>
          <w:tcPr>
            <w:tcW w:w="300" w:type="pct"/>
            <w:tcBorders>
              <w:top w:val="nil"/>
              <w:left w:val="nil"/>
              <w:bottom w:val="nil"/>
              <w:right w:val="nil"/>
            </w:tcBorders>
            <w:tcMar>
              <w:top w:w="0" w:type="dxa"/>
              <w:left w:w="0" w:type="dxa"/>
              <w:bottom w:w="0" w:type="dxa"/>
              <w:right w:w="0" w:type="dxa"/>
            </w:tcMar>
            <w:hideMark/>
          </w:tcPr>
          <w:p w14:paraId="5AB25A78" w14:textId="77777777" w:rsidR="005F6098" w:rsidRPr="005F6098" w:rsidRDefault="005F6098" w:rsidP="005F6098">
            <w:pPr>
              <w:jc w:val="both"/>
            </w:pPr>
            <w:r w:rsidRPr="005F6098">
              <w:t>2</w:t>
            </w:r>
          </w:p>
        </w:tc>
        <w:tc>
          <w:tcPr>
            <w:tcW w:w="750" w:type="pct"/>
            <w:gridSpan w:val="2"/>
            <w:tcBorders>
              <w:top w:val="nil"/>
              <w:left w:val="nil"/>
              <w:bottom w:val="nil"/>
              <w:right w:val="nil"/>
            </w:tcBorders>
            <w:tcMar>
              <w:top w:w="0" w:type="dxa"/>
              <w:left w:w="0" w:type="dxa"/>
              <w:bottom w:w="0" w:type="dxa"/>
              <w:right w:w="0" w:type="dxa"/>
            </w:tcMar>
            <w:hideMark/>
          </w:tcPr>
          <w:p w14:paraId="07459659" w14:textId="77777777" w:rsidR="005F6098" w:rsidRPr="005F6098" w:rsidRDefault="005F6098" w:rsidP="005F6098">
            <w:pPr>
              <w:jc w:val="both"/>
            </w:pPr>
            <w:r w:rsidRPr="005F6098">
              <w:t> </w:t>
            </w:r>
          </w:p>
        </w:tc>
        <w:tc>
          <w:tcPr>
            <w:tcW w:w="1550" w:type="pct"/>
            <w:gridSpan w:val="2"/>
            <w:tcBorders>
              <w:top w:val="nil"/>
              <w:left w:val="nil"/>
              <w:bottom w:val="nil"/>
              <w:right w:val="nil"/>
            </w:tcBorders>
            <w:tcMar>
              <w:top w:w="0" w:type="dxa"/>
              <w:left w:w="0" w:type="dxa"/>
              <w:bottom w:w="0" w:type="dxa"/>
              <w:right w:w="0" w:type="dxa"/>
            </w:tcMar>
            <w:hideMark/>
          </w:tcPr>
          <w:p w14:paraId="13A58543" w14:textId="77777777" w:rsidR="005F6098" w:rsidRPr="005F6098" w:rsidRDefault="005F6098" w:rsidP="005F6098">
            <w:pPr>
              <w:jc w:val="both"/>
            </w:pPr>
            <w:r w:rsidRPr="005F6098">
              <w:t>ADMINISTRADAS POR EL SECTOR PÚBLICO</w:t>
            </w:r>
          </w:p>
        </w:tc>
        <w:tc>
          <w:tcPr>
            <w:tcW w:w="1100" w:type="pct"/>
            <w:tcBorders>
              <w:top w:val="nil"/>
              <w:left w:val="nil"/>
              <w:bottom w:val="nil"/>
              <w:right w:val="nil"/>
            </w:tcBorders>
            <w:tcMar>
              <w:top w:w="0" w:type="dxa"/>
              <w:left w:w="0" w:type="dxa"/>
              <w:bottom w:w="0" w:type="dxa"/>
              <w:right w:w="0" w:type="dxa"/>
            </w:tcMar>
            <w:hideMark/>
          </w:tcPr>
          <w:p w14:paraId="4FF62644" w14:textId="77777777" w:rsidR="005F6098" w:rsidRPr="005F6098" w:rsidRDefault="005F6098" w:rsidP="005F6098">
            <w:pPr>
              <w:jc w:val="both"/>
            </w:pPr>
            <w:r w:rsidRPr="005F6098">
              <w:t>$ 589.898.674,00</w:t>
            </w:r>
          </w:p>
        </w:tc>
      </w:tr>
      <w:tr w:rsidR="005F6098" w:rsidRPr="005F6098" w14:paraId="597F947B" w14:textId="77777777" w:rsidTr="005F6098">
        <w:trPr>
          <w:tblCellSpacing w:w="15" w:type="dxa"/>
        </w:trPr>
        <w:tc>
          <w:tcPr>
            <w:tcW w:w="350" w:type="pct"/>
            <w:tcBorders>
              <w:top w:val="nil"/>
              <w:left w:val="nil"/>
              <w:bottom w:val="nil"/>
              <w:right w:val="nil"/>
            </w:tcBorders>
            <w:tcMar>
              <w:top w:w="0" w:type="dxa"/>
              <w:left w:w="0" w:type="dxa"/>
              <w:bottom w:w="0" w:type="dxa"/>
              <w:right w:w="0" w:type="dxa"/>
            </w:tcMar>
            <w:hideMark/>
          </w:tcPr>
          <w:p w14:paraId="3DFCF3C0" w14:textId="77777777" w:rsidR="005F6098" w:rsidRPr="005F6098" w:rsidRDefault="005F6098" w:rsidP="005F6098">
            <w:pPr>
              <w:jc w:val="both"/>
            </w:pPr>
            <w:r w:rsidRPr="005F6098">
              <w:t>1</w:t>
            </w:r>
          </w:p>
        </w:tc>
        <w:tc>
          <w:tcPr>
            <w:tcW w:w="500" w:type="pct"/>
            <w:tcBorders>
              <w:top w:val="nil"/>
              <w:left w:val="nil"/>
              <w:bottom w:val="nil"/>
              <w:right w:val="nil"/>
            </w:tcBorders>
            <w:tcMar>
              <w:top w:w="0" w:type="dxa"/>
              <w:left w:w="0" w:type="dxa"/>
              <w:bottom w:w="0" w:type="dxa"/>
              <w:right w:w="0" w:type="dxa"/>
            </w:tcMar>
            <w:hideMark/>
          </w:tcPr>
          <w:p w14:paraId="2C1FDD26"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5D73D0D2" w14:textId="77777777" w:rsidR="005F6098" w:rsidRPr="005F6098" w:rsidRDefault="005F6098" w:rsidP="005F6098">
            <w:pPr>
              <w:jc w:val="both"/>
            </w:pPr>
            <w:r w:rsidRPr="005F6098">
              <w:t>5</w:t>
            </w:r>
          </w:p>
        </w:tc>
        <w:tc>
          <w:tcPr>
            <w:tcW w:w="300" w:type="pct"/>
            <w:tcBorders>
              <w:top w:val="nil"/>
              <w:left w:val="nil"/>
              <w:bottom w:val="nil"/>
              <w:right w:val="nil"/>
            </w:tcBorders>
            <w:tcMar>
              <w:top w:w="0" w:type="dxa"/>
              <w:left w:w="0" w:type="dxa"/>
              <w:bottom w:w="0" w:type="dxa"/>
              <w:right w:w="0" w:type="dxa"/>
            </w:tcMar>
            <w:hideMark/>
          </w:tcPr>
          <w:p w14:paraId="3F1EF636" w14:textId="77777777" w:rsidR="005F6098" w:rsidRPr="005F6098" w:rsidRDefault="005F6098" w:rsidP="005F6098">
            <w:pPr>
              <w:jc w:val="both"/>
            </w:pPr>
            <w:r w:rsidRPr="005F6098">
              <w:t>2</w:t>
            </w:r>
          </w:p>
        </w:tc>
        <w:tc>
          <w:tcPr>
            <w:tcW w:w="350" w:type="pct"/>
            <w:tcBorders>
              <w:top w:val="nil"/>
              <w:left w:val="nil"/>
              <w:bottom w:val="nil"/>
              <w:right w:val="nil"/>
            </w:tcBorders>
            <w:tcMar>
              <w:top w:w="0" w:type="dxa"/>
              <w:left w:w="0" w:type="dxa"/>
              <w:bottom w:w="0" w:type="dxa"/>
              <w:right w:w="0" w:type="dxa"/>
            </w:tcMar>
            <w:hideMark/>
          </w:tcPr>
          <w:p w14:paraId="21D83B01" w14:textId="77777777" w:rsidR="005F6098" w:rsidRPr="005F6098" w:rsidRDefault="005F6098" w:rsidP="005F6098">
            <w:pPr>
              <w:jc w:val="both"/>
            </w:pPr>
            <w:r w:rsidRPr="005F6098">
              <w:t>3</w:t>
            </w:r>
          </w:p>
        </w:tc>
        <w:tc>
          <w:tcPr>
            <w:tcW w:w="600" w:type="pct"/>
            <w:gridSpan w:val="2"/>
            <w:tcBorders>
              <w:top w:val="nil"/>
              <w:left w:val="nil"/>
              <w:bottom w:val="nil"/>
              <w:right w:val="nil"/>
            </w:tcBorders>
            <w:tcMar>
              <w:top w:w="0" w:type="dxa"/>
              <w:left w:w="0" w:type="dxa"/>
              <w:bottom w:w="0" w:type="dxa"/>
              <w:right w:w="0" w:type="dxa"/>
            </w:tcMar>
            <w:hideMark/>
          </w:tcPr>
          <w:p w14:paraId="7F5C507A" w14:textId="77777777" w:rsidR="005F6098" w:rsidRPr="005F6098" w:rsidRDefault="005F6098" w:rsidP="005F6098">
            <w:pPr>
              <w:jc w:val="both"/>
            </w:pPr>
            <w:r w:rsidRPr="005F6098">
              <w:t> </w:t>
            </w:r>
          </w:p>
        </w:tc>
        <w:tc>
          <w:tcPr>
            <w:tcW w:w="1300" w:type="pct"/>
            <w:tcBorders>
              <w:top w:val="nil"/>
              <w:left w:val="nil"/>
              <w:bottom w:val="nil"/>
              <w:right w:val="nil"/>
            </w:tcBorders>
            <w:tcMar>
              <w:top w:w="0" w:type="dxa"/>
              <w:left w:w="0" w:type="dxa"/>
              <w:bottom w:w="0" w:type="dxa"/>
              <w:right w:w="0" w:type="dxa"/>
            </w:tcMar>
            <w:hideMark/>
          </w:tcPr>
          <w:p w14:paraId="13886497" w14:textId="77777777" w:rsidR="005F6098" w:rsidRPr="005F6098" w:rsidRDefault="005F6098" w:rsidP="005F6098">
            <w:pPr>
              <w:jc w:val="both"/>
            </w:pPr>
            <w:r w:rsidRPr="005F6098">
              <w:t>FONDOS ADMINISTRADORES DE PENSIONES PÚBLICOS</w:t>
            </w:r>
          </w:p>
        </w:tc>
        <w:tc>
          <w:tcPr>
            <w:tcW w:w="1100" w:type="pct"/>
            <w:tcBorders>
              <w:top w:val="nil"/>
              <w:left w:val="nil"/>
              <w:bottom w:val="nil"/>
              <w:right w:val="nil"/>
            </w:tcBorders>
            <w:tcMar>
              <w:top w:w="0" w:type="dxa"/>
              <w:left w:w="0" w:type="dxa"/>
              <w:bottom w:w="0" w:type="dxa"/>
              <w:right w:w="0" w:type="dxa"/>
            </w:tcMar>
            <w:hideMark/>
          </w:tcPr>
          <w:p w14:paraId="7287A987" w14:textId="77777777" w:rsidR="005F6098" w:rsidRPr="005F6098" w:rsidRDefault="005F6098" w:rsidP="005F6098">
            <w:pPr>
              <w:jc w:val="both"/>
            </w:pPr>
            <w:r w:rsidRPr="005F6098">
              <w:t>$ 589.898.674,00</w:t>
            </w:r>
          </w:p>
        </w:tc>
      </w:tr>
      <w:tr w:rsidR="005F6098" w:rsidRPr="005F6098" w14:paraId="1390F5DB"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E701704"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D2FB03E"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298938C8"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105406AF"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029119A1" w14:textId="77777777" w:rsidR="005F6098" w:rsidRPr="005F6098" w:rsidRDefault="005F6098" w:rsidP="005F6098">
            <w:pPr>
              <w:jc w:val="both"/>
            </w:pPr>
            <w:r w:rsidRPr="005F6098">
              <w:t>$ 589.898.674,00</w:t>
            </w:r>
          </w:p>
        </w:tc>
      </w:tr>
      <w:tr w:rsidR="005F6098" w:rsidRPr="005F6098" w14:paraId="7861EDB7"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3B348729"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69320E01"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40501B99"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5C3F9140" w14:textId="77777777" w:rsidR="005F6098" w:rsidRPr="005F6098" w:rsidRDefault="005F6098" w:rsidP="005F6098">
            <w:pPr>
              <w:jc w:val="both"/>
            </w:pPr>
            <w:r w:rsidRPr="005F6098">
              <w:t>01</w:t>
            </w:r>
          </w:p>
        </w:tc>
        <w:tc>
          <w:tcPr>
            <w:tcW w:w="1350" w:type="pct"/>
            <w:tcBorders>
              <w:top w:val="nil"/>
              <w:left w:val="nil"/>
              <w:bottom w:val="nil"/>
              <w:right w:val="nil"/>
            </w:tcBorders>
            <w:tcMar>
              <w:top w:w="0" w:type="dxa"/>
              <w:left w:w="0" w:type="dxa"/>
              <w:bottom w:w="0" w:type="dxa"/>
              <w:right w:w="0" w:type="dxa"/>
            </w:tcMar>
            <w:hideMark/>
          </w:tcPr>
          <w:p w14:paraId="0DB427D5"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5368D937" w14:textId="77777777" w:rsidR="005F6098" w:rsidRPr="005F6098" w:rsidRDefault="005F6098" w:rsidP="005F6098">
            <w:pPr>
              <w:jc w:val="both"/>
            </w:pPr>
            <w:r w:rsidRPr="005F6098">
              <w:t>$ 589.898.674,00</w:t>
            </w:r>
          </w:p>
        </w:tc>
      </w:tr>
      <w:tr w:rsidR="005F6098" w:rsidRPr="005F6098" w14:paraId="20FB0A40" w14:textId="77777777" w:rsidTr="005F6098">
        <w:trPr>
          <w:tblCellSpacing w:w="15" w:type="dxa"/>
        </w:trPr>
        <w:tc>
          <w:tcPr>
            <w:tcW w:w="300" w:type="pct"/>
            <w:tcBorders>
              <w:top w:val="nil"/>
              <w:left w:val="nil"/>
              <w:bottom w:val="nil"/>
              <w:right w:val="nil"/>
            </w:tcBorders>
            <w:tcMar>
              <w:top w:w="0" w:type="dxa"/>
              <w:left w:w="0" w:type="dxa"/>
              <w:bottom w:w="0" w:type="dxa"/>
              <w:right w:w="0" w:type="dxa"/>
            </w:tcMar>
            <w:hideMark/>
          </w:tcPr>
          <w:p w14:paraId="5FE98468" w14:textId="77777777" w:rsidR="005F6098" w:rsidRPr="005F6098" w:rsidRDefault="005F6098" w:rsidP="005F6098">
            <w:pPr>
              <w:jc w:val="both"/>
            </w:pPr>
            <w:r w:rsidRPr="005F6098">
              <w:t>1</w:t>
            </w:r>
          </w:p>
        </w:tc>
        <w:tc>
          <w:tcPr>
            <w:tcW w:w="500" w:type="pct"/>
            <w:tcBorders>
              <w:top w:val="nil"/>
              <w:left w:val="nil"/>
              <w:bottom w:val="nil"/>
              <w:right w:val="nil"/>
            </w:tcBorders>
            <w:tcMar>
              <w:top w:w="0" w:type="dxa"/>
              <w:left w:w="0" w:type="dxa"/>
              <w:bottom w:w="0" w:type="dxa"/>
              <w:right w:w="0" w:type="dxa"/>
            </w:tcMar>
            <w:hideMark/>
          </w:tcPr>
          <w:p w14:paraId="1C897E99" w14:textId="77777777" w:rsidR="005F6098" w:rsidRPr="005F6098" w:rsidRDefault="005F6098" w:rsidP="005F6098">
            <w:pPr>
              <w:jc w:val="both"/>
            </w:pPr>
            <w:r w:rsidRPr="005F6098">
              <w:t>0</w:t>
            </w:r>
          </w:p>
        </w:tc>
        <w:tc>
          <w:tcPr>
            <w:tcW w:w="450" w:type="pct"/>
            <w:tcBorders>
              <w:top w:val="nil"/>
              <w:left w:val="nil"/>
              <w:bottom w:val="nil"/>
              <w:right w:val="nil"/>
            </w:tcBorders>
            <w:tcMar>
              <w:top w:w="0" w:type="dxa"/>
              <w:left w:w="0" w:type="dxa"/>
              <w:bottom w:w="0" w:type="dxa"/>
              <w:right w:w="0" w:type="dxa"/>
            </w:tcMar>
            <w:hideMark/>
          </w:tcPr>
          <w:p w14:paraId="61CA6DE0" w14:textId="77777777" w:rsidR="005F6098" w:rsidRPr="005F6098" w:rsidRDefault="005F6098" w:rsidP="005F6098">
            <w:pPr>
              <w:jc w:val="both"/>
            </w:pPr>
            <w:r w:rsidRPr="005F6098">
              <w:t>5</w:t>
            </w:r>
          </w:p>
        </w:tc>
        <w:tc>
          <w:tcPr>
            <w:tcW w:w="300" w:type="pct"/>
            <w:tcBorders>
              <w:top w:val="nil"/>
              <w:left w:val="nil"/>
              <w:bottom w:val="nil"/>
              <w:right w:val="nil"/>
            </w:tcBorders>
            <w:tcMar>
              <w:top w:w="0" w:type="dxa"/>
              <w:left w:w="0" w:type="dxa"/>
              <w:bottom w:w="0" w:type="dxa"/>
              <w:right w:w="0" w:type="dxa"/>
            </w:tcMar>
            <w:hideMark/>
          </w:tcPr>
          <w:p w14:paraId="2DE6105B" w14:textId="77777777" w:rsidR="005F6098" w:rsidRPr="005F6098" w:rsidRDefault="005F6098" w:rsidP="005F6098">
            <w:pPr>
              <w:jc w:val="both"/>
            </w:pPr>
            <w:r w:rsidRPr="005F6098">
              <w:t>7</w:t>
            </w:r>
          </w:p>
        </w:tc>
        <w:tc>
          <w:tcPr>
            <w:tcW w:w="750" w:type="pct"/>
            <w:gridSpan w:val="2"/>
            <w:tcBorders>
              <w:top w:val="nil"/>
              <w:left w:val="nil"/>
              <w:bottom w:val="nil"/>
              <w:right w:val="nil"/>
            </w:tcBorders>
            <w:tcMar>
              <w:top w:w="0" w:type="dxa"/>
              <w:left w:w="0" w:type="dxa"/>
              <w:bottom w:w="0" w:type="dxa"/>
              <w:right w:w="0" w:type="dxa"/>
            </w:tcMar>
            <w:hideMark/>
          </w:tcPr>
          <w:p w14:paraId="6E0E2EB3" w14:textId="77777777" w:rsidR="005F6098" w:rsidRPr="005F6098" w:rsidRDefault="005F6098" w:rsidP="005F6098">
            <w:pPr>
              <w:jc w:val="both"/>
            </w:pPr>
            <w:r w:rsidRPr="005F6098">
              <w:t> </w:t>
            </w:r>
          </w:p>
        </w:tc>
        <w:tc>
          <w:tcPr>
            <w:tcW w:w="1550" w:type="pct"/>
            <w:gridSpan w:val="2"/>
            <w:tcBorders>
              <w:top w:val="nil"/>
              <w:left w:val="nil"/>
              <w:bottom w:val="nil"/>
              <w:right w:val="nil"/>
            </w:tcBorders>
            <w:tcMar>
              <w:top w:w="0" w:type="dxa"/>
              <w:left w:w="0" w:type="dxa"/>
              <w:bottom w:w="0" w:type="dxa"/>
              <w:right w:w="0" w:type="dxa"/>
            </w:tcMar>
            <w:hideMark/>
          </w:tcPr>
          <w:p w14:paraId="31227959" w14:textId="77777777" w:rsidR="005F6098" w:rsidRPr="005F6098" w:rsidRDefault="005F6098" w:rsidP="005F6098">
            <w:pPr>
              <w:jc w:val="both"/>
            </w:pPr>
            <w:r w:rsidRPr="005F6098">
              <w:t>APORTES AL SENA</w:t>
            </w:r>
          </w:p>
        </w:tc>
        <w:tc>
          <w:tcPr>
            <w:tcW w:w="1100" w:type="pct"/>
            <w:tcBorders>
              <w:top w:val="nil"/>
              <w:left w:val="nil"/>
              <w:bottom w:val="nil"/>
              <w:right w:val="nil"/>
            </w:tcBorders>
            <w:tcMar>
              <w:top w:w="0" w:type="dxa"/>
              <w:left w:w="0" w:type="dxa"/>
              <w:bottom w:w="0" w:type="dxa"/>
              <w:right w:w="0" w:type="dxa"/>
            </w:tcMar>
            <w:hideMark/>
          </w:tcPr>
          <w:p w14:paraId="1296099A" w14:textId="77777777" w:rsidR="005F6098" w:rsidRPr="005F6098" w:rsidRDefault="005F6098" w:rsidP="005F6098">
            <w:pPr>
              <w:jc w:val="both"/>
            </w:pPr>
            <w:r w:rsidRPr="005F6098">
              <w:t>$204.161.379,00</w:t>
            </w:r>
          </w:p>
        </w:tc>
      </w:tr>
      <w:tr w:rsidR="005F6098" w:rsidRPr="005F6098" w14:paraId="5F77A434"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59C500A8"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75B70AD7"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0A27C3D5" w14:textId="77777777" w:rsidR="005F6098" w:rsidRPr="005F6098" w:rsidRDefault="005F6098" w:rsidP="005F6098">
            <w:pPr>
              <w:jc w:val="both"/>
            </w:pPr>
            <w:r w:rsidRPr="005F6098">
              <w:t>27</w:t>
            </w:r>
          </w:p>
        </w:tc>
        <w:tc>
          <w:tcPr>
            <w:tcW w:w="1550" w:type="pct"/>
            <w:gridSpan w:val="2"/>
            <w:tcBorders>
              <w:top w:val="nil"/>
              <w:left w:val="nil"/>
              <w:bottom w:val="nil"/>
              <w:right w:val="nil"/>
            </w:tcBorders>
            <w:tcMar>
              <w:top w:w="0" w:type="dxa"/>
              <w:left w:w="0" w:type="dxa"/>
              <w:bottom w:w="0" w:type="dxa"/>
              <w:right w:w="0" w:type="dxa"/>
            </w:tcMar>
            <w:hideMark/>
          </w:tcPr>
          <w:p w14:paraId="3290813F" w14:textId="77777777" w:rsidR="005F6098" w:rsidRPr="005F6098" w:rsidRDefault="005F6098" w:rsidP="005F6098">
            <w:pPr>
              <w:jc w:val="both"/>
            </w:pPr>
            <w:r w:rsidRPr="005F6098">
              <w:t>RENTAS PARAFISCALES</w:t>
            </w:r>
          </w:p>
        </w:tc>
        <w:tc>
          <w:tcPr>
            <w:tcW w:w="1100" w:type="pct"/>
            <w:tcBorders>
              <w:top w:val="nil"/>
              <w:left w:val="nil"/>
              <w:bottom w:val="nil"/>
              <w:right w:val="nil"/>
            </w:tcBorders>
            <w:tcMar>
              <w:top w:w="0" w:type="dxa"/>
              <w:left w:w="0" w:type="dxa"/>
              <w:bottom w:w="0" w:type="dxa"/>
              <w:right w:w="0" w:type="dxa"/>
            </w:tcMar>
            <w:hideMark/>
          </w:tcPr>
          <w:p w14:paraId="6CBB1092" w14:textId="77777777" w:rsidR="005F6098" w:rsidRPr="005F6098" w:rsidRDefault="005F6098" w:rsidP="005F6098">
            <w:pPr>
              <w:jc w:val="both"/>
            </w:pPr>
            <w:r w:rsidRPr="005F6098">
              <w:t>$204.161.379,00</w:t>
            </w:r>
          </w:p>
        </w:tc>
      </w:tr>
      <w:tr w:rsidR="005F6098" w:rsidRPr="005F6098" w14:paraId="21E11107" w14:textId="77777777" w:rsidTr="005F6098">
        <w:trPr>
          <w:tblCellSpacing w:w="15" w:type="dxa"/>
        </w:trPr>
        <w:tc>
          <w:tcPr>
            <w:tcW w:w="800" w:type="pct"/>
            <w:gridSpan w:val="2"/>
            <w:tcBorders>
              <w:top w:val="nil"/>
              <w:left w:val="nil"/>
              <w:bottom w:val="nil"/>
              <w:right w:val="nil"/>
            </w:tcBorders>
            <w:tcMar>
              <w:top w:w="0" w:type="dxa"/>
              <w:left w:w="0" w:type="dxa"/>
              <w:bottom w:w="0" w:type="dxa"/>
              <w:right w:w="0" w:type="dxa"/>
            </w:tcMar>
            <w:hideMark/>
          </w:tcPr>
          <w:p w14:paraId="0BE33FC7" w14:textId="77777777" w:rsidR="005F6098" w:rsidRPr="005F6098" w:rsidRDefault="005F6098" w:rsidP="005F6098">
            <w:pPr>
              <w:jc w:val="both"/>
            </w:pPr>
            <w:r w:rsidRPr="005F6098">
              <w:t> </w:t>
            </w:r>
          </w:p>
        </w:tc>
        <w:tc>
          <w:tcPr>
            <w:tcW w:w="800" w:type="pct"/>
            <w:gridSpan w:val="2"/>
            <w:tcBorders>
              <w:top w:val="nil"/>
              <w:left w:val="nil"/>
              <w:bottom w:val="nil"/>
              <w:right w:val="nil"/>
            </w:tcBorders>
            <w:tcMar>
              <w:top w:w="0" w:type="dxa"/>
              <w:left w:w="0" w:type="dxa"/>
              <w:bottom w:w="0" w:type="dxa"/>
              <w:right w:w="0" w:type="dxa"/>
            </w:tcMar>
            <w:hideMark/>
          </w:tcPr>
          <w:p w14:paraId="28126373" w14:textId="77777777" w:rsidR="005F6098" w:rsidRPr="005F6098" w:rsidRDefault="005F6098" w:rsidP="005F6098">
            <w:pPr>
              <w:jc w:val="both"/>
            </w:pPr>
            <w:r w:rsidRPr="005F6098">
              <w:t> </w:t>
            </w:r>
          </w:p>
        </w:tc>
        <w:tc>
          <w:tcPr>
            <w:tcW w:w="750" w:type="pct"/>
            <w:gridSpan w:val="2"/>
            <w:tcBorders>
              <w:top w:val="nil"/>
              <w:left w:val="nil"/>
              <w:bottom w:val="nil"/>
              <w:right w:val="nil"/>
            </w:tcBorders>
            <w:tcMar>
              <w:top w:w="0" w:type="dxa"/>
              <w:left w:w="0" w:type="dxa"/>
              <w:bottom w:w="0" w:type="dxa"/>
              <w:right w:w="0" w:type="dxa"/>
            </w:tcMar>
            <w:hideMark/>
          </w:tcPr>
          <w:p w14:paraId="647E086B" w14:textId="77777777" w:rsidR="005F6098" w:rsidRPr="005F6098" w:rsidRDefault="005F6098" w:rsidP="005F6098">
            <w:pPr>
              <w:jc w:val="both"/>
            </w:pPr>
            <w:r w:rsidRPr="005F6098">
              <w:t> </w:t>
            </w:r>
          </w:p>
        </w:tc>
        <w:tc>
          <w:tcPr>
            <w:tcW w:w="250" w:type="pct"/>
            <w:tcBorders>
              <w:top w:val="nil"/>
              <w:left w:val="nil"/>
              <w:bottom w:val="nil"/>
              <w:right w:val="nil"/>
            </w:tcBorders>
            <w:tcMar>
              <w:top w:w="0" w:type="dxa"/>
              <w:left w:w="0" w:type="dxa"/>
              <w:bottom w:w="0" w:type="dxa"/>
              <w:right w:w="0" w:type="dxa"/>
            </w:tcMar>
            <w:hideMark/>
          </w:tcPr>
          <w:p w14:paraId="5215E250" w14:textId="77777777" w:rsidR="005F6098" w:rsidRPr="005F6098" w:rsidRDefault="005F6098" w:rsidP="005F6098">
            <w:pPr>
              <w:jc w:val="both"/>
            </w:pPr>
            <w:r w:rsidRPr="005F6098">
              <w:t>01</w:t>
            </w:r>
          </w:p>
        </w:tc>
        <w:tc>
          <w:tcPr>
            <w:tcW w:w="1350" w:type="pct"/>
            <w:tcBorders>
              <w:top w:val="nil"/>
              <w:left w:val="nil"/>
              <w:bottom w:val="nil"/>
              <w:right w:val="nil"/>
            </w:tcBorders>
            <w:tcMar>
              <w:top w:w="0" w:type="dxa"/>
              <w:left w:w="0" w:type="dxa"/>
              <w:bottom w:w="0" w:type="dxa"/>
              <w:right w:w="0" w:type="dxa"/>
            </w:tcMar>
            <w:hideMark/>
          </w:tcPr>
          <w:p w14:paraId="2C97F10E" w14:textId="77777777" w:rsidR="005F6098" w:rsidRPr="005F6098" w:rsidRDefault="005F6098" w:rsidP="005F6098">
            <w:pPr>
              <w:jc w:val="both"/>
            </w:pPr>
            <w:r w:rsidRPr="005F6098">
              <w:t>SEDE NACIONAL</w:t>
            </w:r>
          </w:p>
        </w:tc>
        <w:tc>
          <w:tcPr>
            <w:tcW w:w="1100" w:type="pct"/>
            <w:tcBorders>
              <w:top w:val="nil"/>
              <w:left w:val="nil"/>
              <w:bottom w:val="nil"/>
              <w:right w:val="nil"/>
            </w:tcBorders>
            <w:tcMar>
              <w:top w:w="0" w:type="dxa"/>
              <w:left w:w="0" w:type="dxa"/>
              <w:bottom w:w="0" w:type="dxa"/>
              <w:right w:w="0" w:type="dxa"/>
            </w:tcMar>
            <w:hideMark/>
          </w:tcPr>
          <w:p w14:paraId="5C075F54" w14:textId="77777777" w:rsidR="005F6098" w:rsidRPr="005F6098" w:rsidRDefault="005F6098" w:rsidP="005F6098">
            <w:pPr>
              <w:jc w:val="both"/>
            </w:pPr>
            <w:r w:rsidRPr="005F6098">
              <w:t>$204.161.379,00</w:t>
            </w:r>
          </w:p>
        </w:tc>
      </w:tr>
      <w:tr w:rsidR="005F6098" w:rsidRPr="005F6098" w14:paraId="2C91BF1D" w14:textId="77777777" w:rsidTr="005F6098">
        <w:trPr>
          <w:tblCellSpacing w:w="15" w:type="dxa"/>
        </w:trPr>
        <w:tc>
          <w:tcPr>
            <w:tcW w:w="3900" w:type="pct"/>
            <w:tcBorders>
              <w:top w:val="nil"/>
              <w:left w:val="nil"/>
              <w:bottom w:val="nil"/>
              <w:right w:val="nil"/>
            </w:tcBorders>
            <w:tcMar>
              <w:top w:w="0" w:type="dxa"/>
              <w:left w:w="0" w:type="dxa"/>
              <w:bottom w:w="0" w:type="dxa"/>
              <w:right w:w="0" w:type="dxa"/>
            </w:tcMar>
            <w:hideMark/>
          </w:tcPr>
          <w:p w14:paraId="52570884" w14:textId="77777777" w:rsidR="005F6098" w:rsidRPr="005F6098" w:rsidRDefault="005F6098" w:rsidP="005F6098">
            <w:pPr>
              <w:jc w:val="both"/>
            </w:pPr>
            <w:proofErr w:type="gramStart"/>
            <w:r w:rsidRPr="005F6098">
              <w:rPr>
                <w:b/>
                <w:bCs/>
              </w:rPr>
              <w:t>TOTAL</w:t>
            </w:r>
            <w:proofErr w:type="gramEnd"/>
            <w:r w:rsidRPr="005F6098">
              <w:rPr>
                <w:b/>
                <w:bCs/>
              </w:rPr>
              <w:t xml:space="preserve"> APROPIACIÓN</w:t>
            </w:r>
          </w:p>
        </w:tc>
        <w:tc>
          <w:tcPr>
            <w:tcW w:w="1100" w:type="pct"/>
            <w:gridSpan w:val="7"/>
            <w:tcBorders>
              <w:top w:val="nil"/>
              <w:left w:val="nil"/>
              <w:bottom w:val="nil"/>
              <w:right w:val="nil"/>
            </w:tcBorders>
            <w:tcMar>
              <w:top w:w="0" w:type="dxa"/>
              <w:left w:w="0" w:type="dxa"/>
              <w:bottom w:w="0" w:type="dxa"/>
              <w:right w:w="0" w:type="dxa"/>
            </w:tcMar>
            <w:hideMark/>
          </w:tcPr>
          <w:p w14:paraId="6FEE9B06" w14:textId="77777777" w:rsidR="005F6098" w:rsidRPr="005F6098" w:rsidRDefault="005F6098" w:rsidP="005F6098">
            <w:pPr>
              <w:jc w:val="both"/>
            </w:pPr>
            <w:r w:rsidRPr="005F6098">
              <w:rPr>
                <w:b/>
                <w:bCs/>
              </w:rPr>
              <w:t>$ 12.555.000.000,00</w:t>
            </w:r>
          </w:p>
        </w:tc>
        <w:tc>
          <w:tcPr>
            <w:tcW w:w="0" w:type="auto"/>
            <w:tcMar>
              <w:top w:w="0" w:type="dxa"/>
              <w:left w:w="0" w:type="dxa"/>
              <w:bottom w:w="0" w:type="dxa"/>
              <w:right w:w="0" w:type="dxa"/>
            </w:tcMar>
            <w:vAlign w:val="center"/>
            <w:hideMark/>
          </w:tcPr>
          <w:p w14:paraId="2FBE24AD" w14:textId="77777777" w:rsidR="005F6098" w:rsidRPr="005F6098" w:rsidRDefault="005F6098" w:rsidP="005F6098">
            <w:pPr>
              <w:jc w:val="both"/>
            </w:pPr>
          </w:p>
        </w:tc>
      </w:tr>
    </w:tbl>
    <w:p w14:paraId="6E5D9333" w14:textId="77777777" w:rsidR="005F6098" w:rsidRPr="005F6098" w:rsidRDefault="005F6098" w:rsidP="005F6098">
      <w:pPr>
        <w:jc w:val="both"/>
      </w:pPr>
      <w:bookmarkStart w:id="2" w:name="2"/>
      <w:r w:rsidRPr="005F6098">
        <w:t>ARTÍCULO SEGUNDO.</w:t>
      </w:r>
      <w:bookmarkEnd w:id="2"/>
      <w:r w:rsidRPr="005F6098">
        <w:rPr>
          <w:b/>
          <w:bCs/>
        </w:rPr>
        <w:t> </w:t>
      </w:r>
      <w:r w:rsidRPr="005F6098">
        <w:t>la presente Resolución rige a partir de la fecha de su expedición.</w:t>
      </w:r>
    </w:p>
    <w:p w14:paraId="16E4F94D" w14:textId="77777777" w:rsidR="005F6098" w:rsidRPr="005F6098" w:rsidRDefault="005F6098" w:rsidP="005F6098">
      <w:pPr>
        <w:jc w:val="center"/>
      </w:pPr>
      <w:r w:rsidRPr="005F6098">
        <w:t>COMUNIQUESE Y CUMPLASE</w:t>
      </w:r>
    </w:p>
    <w:p w14:paraId="693CB67E" w14:textId="516871F4" w:rsidR="005F6098" w:rsidRPr="005F6098" w:rsidRDefault="005F6098" w:rsidP="005F6098">
      <w:pPr>
        <w:jc w:val="center"/>
      </w:pPr>
      <w:r w:rsidRPr="005F6098">
        <w:t xml:space="preserve">Dada en Bogotá D.C. </w:t>
      </w:r>
      <w:proofErr w:type="gramStart"/>
      <w:r w:rsidRPr="005F6098">
        <w:t xml:space="preserve">a los 14 </w:t>
      </w:r>
      <w:r>
        <w:t xml:space="preserve">de octubre de </w:t>
      </w:r>
      <w:r w:rsidRPr="005F6098">
        <w:t>2016</w:t>
      </w:r>
      <w:proofErr w:type="gramEnd"/>
    </w:p>
    <w:p w14:paraId="5931F077" w14:textId="77777777" w:rsidR="005F6098" w:rsidRPr="005F6098" w:rsidRDefault="005F6098" w:rsidP="005F6098">
      <w:pPr>
        <w:jc w:val="center"/>
      </w:pPr>
      <w:r w:rsidRPr="005F6098">
        <w:rPr>
          <w:b/>
          <w:bCs/>
        </w:rPr>
        <w:t>CRISTINA PLAZAS MICHELSEN</w:t>
      </w:r>
    </w:p>
    <w:p w14:paraId="6BE2E643" w14:textId="77777777" w:rsidR="005F6098" w:rsidRPr="005F6098" w:rsidRDefault="005F6098" w:rsidP="005F6098">
      <w:pPr>
        <w:jc w:val="center"/>
      </w:pPr>
      <w:r w:rsidRPr="005F6098">
        <w:t>Directora General</w:t>
      </w:r>
    </w:p>
    <w:p w14:paraId="4766F051" w14:textId="77777777" w:rsidR="00072B41" w:rsidRDefault="00072B41" w:rsidP="005F6098">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98"/>
    <w:rsid w:val="00072B41"/>
    <w:rsid w:val="001D4798"/>
    <w:rsid w:val="005F60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22F1"/>
  <w15:chartTrackingRefBased/>
  <w15:docId w15:val="{428F7008-2E78-4F38-979D-C21D853D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F6098"/>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5F6098"/>
    <w:rPr>
      <w:color w:val="0563C1" w:themeColor="hyperlink"/>
      <w:u w:val="single"/>
    </w:rPr>
  </w:style>
  <w:style w:type="character" w:styleId="Mencinsinresolver">
    <w:name w:val="Unresolved Mention"/>
    <w:basedOn w:val="Fuentedeprrafopredeter"/>
    <w:uiPriority w:val="99"/>
    <w:semiHidden/>
    <w:unhideWhenUsed/>
    <w:rsid w:val="005F6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788">
      <w:bodyDiv w:val="1"/>
      <w:marLeft w:val="0"/>
      <w:marRight w:val="0"/>
      <w:marTop w:val="0"/>
      <w:marBottom w:val="0"/>
      <w:divBdr>
        <w:top w:val="none" w:sz="0" w:space="0" w:color="auto"/>
        <w:left w:val="none" w:sz="0" w:space="0" w:color="auto"/>
        <w:bottom w:val="none" w:sz="0" w:space="0" w:color="auto"/>
        <w:right w:val="none" w:sz="0" w:space="0" w:color="auto"/>
      </w:divBdr>
    </w:div>
    <w:div w:id="245185933">
      <w:bodyDiv w:val="1"/>
      <w:marLeft w:val="0"/>
      <w:marRight w:val="0"/>
      <w:marTop w:val="0"/>
      <w:marBottom w:val="0"/>
      <w:divBdr>
        <w:top w:val="none" w:sz="0" w:space="0" w:color="auto"/>
        <w:left w:val="none" w:sz="0" w:space="0" w:color="auto"/>
        <w:bottom w:val="none" w:sz="0" w:space="0" w:color="auto"/>
        <w:right w:val="none" w:sz="0" w:space="0" w:color="auto"/>
      </w:divBdr>
    </w:div>
    <w:div w:id="271011851">
      <w:bodyDiv w:val="1"/>
      <w:marLeft w:val="0"/>
      <w:marRight w:val="0"/>
      <w:marTop w:val="0"/>
      <w:marBottom w:val="0"/>
      <w:divBdr>
        <w:top w:val="none" w:sz="0" w:space="0" w:color="auto"/>
        <w:left w:val="none" w:sz="0" w:space="0" w:color="auto"/>
        <w:bottom w:val="none" w:sz="0" w:space="0" w:color="auto"/>
        <w:right w:val="none" w:sz="0" w:space="0" w:color="auto"/>
      </w:divBdr>
    </w:div>
    <w:div w:id="383214039">
      <w:bodyDiv w:val="1"/>
      <w:marLeft w:val="0"/>
      <w:marRight w:val="0"/>
      <w:marTop w:val="0"/>
      <w:marBottom w:val="0"/>
      <w:divBdr>
        <w:top w:val="none" w:sz="0" w:space="0" w:color="auto"/>
        <w:left w:val="none" w:sz="0" w:space="0" w:color="auto"/>
        <w:bottom w:val="none" w:sz="0" w:space="0" w:color="auto"/>
        <w:right w:val="none" w:sz="0" w:space="0" w:color="auto"/>
      </w:divBdr>
    </w:div>
    <w:div w:id="1141190769">
      <w:bodyDiv w:val="1"/>
      <w:marLeft w:val="0"/>
      <w:marRight w:val="0"/>
      <w:marTop w:val="0"/>
      <w:marBottom w:val="0"/>
      <w:divBdr>
        <w:top w:val="none" w:sz="0" w:space="0" w:color="auto"/>
        <w:left w:val="none" w:sz="0" w:space="0" w:color="auto"/>
        <w:bottom w:val="none" w:sz="0" w:space="0" w:color="auto"/>
        <w:right w:val="none" w:sz="0" w:space="0" w:color="auto"/>
      </w:divBdr>
    </w:div>
    <w:div w:id="212022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FE016-9DF0-4F15-854E-158DA8396D28}"/>
</file>

<file path=customXml/itemProps2.xml><?xml version="1.0" encoding="utf-8"?>
<ds:datastoreItem xmlns:ds="http://schemas.openxmlformats.org/officeDocument/2006/customXml" ds:itemID="{C784F31F-EDE5-43E4-9D8A-7A63D67E527E}"/>
</file>

<file path=customXml/itemProps3.xml><?xml version="1.0" encoding="utf-8"?>
<ds:datastoreItem xmlns:ds="http://schemas.openxmlformats.org/officeDocument/2006/customXml" ds:itemID="{F44F5E0F-160D-49AA-83AA-F72218FEA679}"/>
</file>

<file path=docProps/app.xml><?xml version="1.0" encoding="utf-8"?>
<Properties xmlns="http://schemas.openxmlformats.org/officeDocument/2006/extended-properties" xmlns:vt="http://schemas.openxmlformats.org/officeDocument/2006/docPropsVTypes">
  <Template>Normal.dotm</Template>
  <TotalTime>1</TotalTime>
  <Pages>6</Pages>
  <Words>1002</Words>
  <Characters>5517</Characters>
  <Application>Microsoft Office Word</Application>
  <DocSecurity>0</DocSecurity>
  <Lines>45</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2026-02-22T20:25:00Z</dcterms:created>
  <dcterms:modified xsi:type="dcterms:W3CDTF">2026-02-22T20:26:00Z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