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F7AF" w14:textId="0DE3A95C" w:rsidR="006F30C9" w:rsidRDefault="0D1A445A" w:rsidP="2B134055">
      <w:pPr>
        <w:jc w:val="center"/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</w:pPr>
      <w:r w:rsidRPr="2B134055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 xml:space="preserve">RESOLUCIÓN 1012 DE 1989  </w:t>
      </w:r>
    </w:p>
    <w:p w14:paraId="3C5BCEEC" w14:textId="1F5A220F" w:rsidR="00D33F4A" w:rsidRPr="00D33F4A" w:rsidRDefault="00D33F4A" w:rsidP="00D33F4A">
      <w:pPr>
        <w:pStyle w:val="Sinespaciado"/>
        <w:rPr>
          <w:rFonts w:ascii="Verdana" w:hAnsi="Verdana"/>
          <w:sz w:val="20"/>
          <w:szCs w:val="20"/>
        </w:rPr>
      </w:pPr>
      <w:r w:rsidRPr="00D33F4A">
        <w:rPr>
          <w:rFonts w:ascii="Verdana" w:hAnsi="Verdana"/>
          <w:sz w:val="20"/>
          <w:szCs w:val="20"/>
        </w:rPr>
        <w:t>Fecha de Expedición: 19 de junio de 1989</w:t>
      </w:r>
    </w:p>
    <w:p w14:paraId="7F12E80E" w14:textId="72A42CDD" w:rsidR="00D33F4A" w:rsidRPr="00D33F4A" w:rsidRDefault="00D33F4A" w:rsidP="00D33F4A">
      <w:pPr>
        <w:pStyle w:val="Sinespaciado"/>
        <w:rPr>
          <w:rFonts w:ascii="Verdana" w:hAnsi="Verdana"/>
          <w:sz w:val="20"/>
          <w:szCs w:val="20"/>
        </w:rPr>
      </w:pPr>
      <w:r w:rsidRPr="00D33F4A">
        <w:rPr>
          <w:rFonts w:ascii="Verdana" w:hAnsi="Verdana"/>
          <w:sz w:val="20"/>
          <w:szCs w:val="20"/>
        </w:rPr>
        <w:t xml:space="preserve">Fecha de entrada en vigencia: 19 de junio de 1989  </w:t>
      </w:r>
    </w:p>
    <w:p w14:paraId="03A6FB96" w14:textId="0D0E24BD" w:rsidR="00D33F4A" w:rsidRDefault="00D33F4A" w:rsidP="00D33F4A">
      <w:pPr>
        <w:pStyle w:val="Sinespaciado"/>
        <w:rPr>
          <w:rFonts w:ascii="Verdana" w:hAnsi="Verdana"/>
          <w:sz w:val="20"/>
          <w:szCs w:val="20"/>
        </w:rPr>
      </w:pPr>
      <w:r w:rsidRPr="00D33F4A">
        <w:rPr>
          <w:rFonts w:ascii="Verdana" w:hAnsi="Verdana"/>
          <w:sz w:val="20"/>
          <w:szCs w:val="20"/>
        </w:rPr>
        <w:t>Estado de la vigencia: derogada por el artículo 7 de la Resolución 9195 de 2013</w:t>
      </w:r>
      <w:r w:rsidRPr="00D33F4A">
        <w:rPr>
          <w:rFonts w:ascii="Verdana" w:hAnsi="Verdana"/>
          <w:sz w:val="20"/>
          <w:szCs w:val="20"/>
        </w:rPr>
        <w:tab/>
      </w:r>
    </w:p>
    <w:p w14:paraId="1AFA3D4B" w14:textId="77777777" w:rsidR="00D33F4A" w:rsidRDefault="00D33F4A" w:rsidP="00D33F4A">
      <w:pPr>
        <w:pStyle w:val="Sinespaciado"/>
        <w:rPr>
          <w:rFonts w:ascii="Verdana" w:hAnsi="Verdana"/>
          <w:sz w:val="20"/>
          <w:szCs w:val="20"/>
        </w:rPr>
      </w:pPr>
    </w:p>
    <w:p w14:paraId="01DA1514" w14:textId="380E630A" w:rsidR="00D33F4A" w:rsidRPr="00D33F4A" w:rsidRDefault="00D33F4A" w:rsidP="00D33F4A">
      <w:pPr>
        <w:pStyle w:val="Sinespaciado"/>
        <w:rPr>
          <w:rFonts w:ascii="Verdana" w:hAnsi="Verdana"/>
          <w:sz w:val="20"/>
          <w:szCs w:val="20"/>
        </w:rPr>
      </w:pPr>
      <w:r w:rsidRPr="00D33F4A">
        <w:rPr>
          <w:rFonts w:ascii="Verdana" w:hAnsi="Verdana"/>
          <w:sz w:val="20"/>
          <w:szCs w:val="20"/>
        </w:rPr>
        <w:t>Fecha de publicación en Diario Oficial: N/A</w:t>
      </w:r>
    </w:p>
    <w:p w14:paraId="5C1A07E2" w14:textId="266763DA" w:rsidR="006F30C9" w:rsidRDefault="00D33F4A" w:rsidP="00D33F4A">
      <w:pPr>
        <w:pStyle w:val="Sinespaciado"/>
        <w:rPr>
          <w:rFonts w:ascii="Verdana" w:hAnsi="Verdana"/>
          <w:sz w:val="20"/>
          <w:szCs w:val="20"/>
        </w:rPr>
      </w:pPr>
      <w:r w:rsidRPr="00D33F4A">
        <w:rPr>
          <w:rFonts w:ascii="Verdana" w:hAnsi="Verdana"/>
          <w:sz w:val="20"/>
          <w:szCs w:val="20"/>
        </w:rPr>
        <w:t>Número del Diario Oficial: N/A</w:t>
      </w:r>
    </w:p>
    <w:p w14:paraId="13AD988D" w14:textId="77777777" w:rsidR="00D33F4A" w:rsidRPr="00D33F4A" w:rsidRDefault="00D33F4A" w:rsidP="00D33F4A">
      <w:pPr>
        <w:pStyle w:val="Sinespaciado"/>
        <w:rPr>
          <w:rFonts w:ascii="Verdana" w:hAnsi="Verdana"/>
          <w:sz w:val="20"/>
          <w:szCs w:val="20"/>
        </w:rPr>
      </w:pPr>
    </w:p>
    <w:p w14:paraId="64500262" w14:textId="6C2E4FBA" w:rsidR="0482440D" w:rsidRDefault="0482440D" w:rsidP="2B134055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B134055">
        <w:rPr>
          <w:rFonts w:ascii="Verdana" w:eastAsia="Verdana" w:hAnsi="Verdana" w:cs="Verdana"/>
          <w:b/>
          <w:bCs/>
          <w:sz w:val="22"/>
          <w:szCs w:val="22"/>
        </w:rPr>
        <w:t>RESOLUCIÓN 1012 DE 1989</w:t>
      </w:r>
    </w:p>
    <w:p w14:paraId="7137DC8A" w14:textId="6C916D1B" w:rsidR="0482440D" w:rsidRDefault="0482440D" w:rsidP="2B134055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B134055">
        <w:rPr>
          <w:rFonts w:ascii="Verdana" w:eastAsia="Verdana" w:hAnsi="Verdana" w:cs="Verdana"/>
          <w:b/>
          <w:bCs/>
          <w:sz w:val="22"/>
          <w:szCs w:val="22"/>
        </w:rPr>
        <w:t xml:space="preserve">(19 </w:t>
      </w:r>
      <w:r w:rsidR="3CEF1D60" w:rsidRPr="2B134055">
        <w:rPr>
          <w:rFonts w:ascii="Verdana" w:eastAsia="Verdana" w:hAnsi="Verdana" w:cs="Verdana"/>
          <w:b/>
          <w:bCs/>
          <w:sz w:val="22"/>
          <w:szCs w:val="22"/>
        </w:rPr>
        <w:t xml:space="preserve">de </w:t>
      </w:r>
      <w:r w:rsidRPr="2B134055">
        <w:rPr>
          <w:rFonts w:ascii="Verdana" w:eastAsia="Verdana" w:hAnsi="Verdana" w:cs="Verdana"/>
          <w:b/>
          <w:bCs/>
          <w:sz w:val="22"/>
          <w:szCs w:val="22"/>
        </w:rPr>
        <w:t>junio</w:t>
      </w:r>
      <w:r w:rsidR="7D2EE7BA" w:rsidRPr="2B134055">
        <w:rPr>
          <w:rFonts w:ascii="Verdana" w:eastAsia="Verdana" w:hAnsi="Verdana" w:cs="Verdana"/>
          <w:b/>
          <w:bCs/>
          <w:sz w:val="22"/>
          <w:szCs w:val="22"/>
        </w:rPr>
        <w:t>)</w:t>
      </w:r>
    </w:p>
    <w:p w14:paraId="46BF13B6" w14:textId="06E65DEF" w:rsidR="0482440D" w:rsidRDefault="0482440D" w:rsidP="2B134055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B134055">
        <w:rPr>
          <w:rFonts w:ascii="Verdana" w:eastAsia="Verdana" w:hAnsi="Verdana" w:cs="Verdana"/>
          <w:b/>
          <w:bCs/>
          <w:sz w:val="22"/>
          <w:szCs w:val="22"/>
        </w:rPr>
        <w:t>INSTITUTO COLOMBIANO DE BIENESTAR FAMILIAR</w:t>
      </w:r>
    </w:p>
    <w:p w14:paraId="3B58D975" w14:textId="42A1DBB3" w:rsidR="0482440D" w:rsidRDefault="0482440D" w:rsidP="2B134055">
      <w:pPr>
        <w:jc w:val="center"/>
        <w:rPr>
          <w:rFonts w:ascii="Verdana" w:eastAsia="Verdana" w:hAnsi="Verdana" w:cs="Verdana"/>
          <w:sz w:val="22"/>
          <w:szCs w:val="22"/>
        </w:rPr>
      </w:pPr>
      <w:r w:rsidRPr="2B134055">
        <w:rPr>
          <w:rFonts w:ascii="Verdana" w:eastAsia="Verdana" w:hAnsi="Verdana" w:cs="Verdana"/>
          <w:sz w:val="22"/>
          <w:szCs w:val="22"/>
        </w:rPr>
        <w:t>“Por la cual se establece el procedimiento para el reconocimiento de gastos a funcionarios del Instituto Colombiano de Bienestar Familiar por cambio de sede habitual de trabajo”</w:t>
      </w:r>
    </w:p>
    <w:p w14:paraId="51E90F34" w14:textId="0E74505B" w:rsidR="0482440D" w:rsidRDefault="0482440D" w:rsidP="2B134055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B134055">
        <w:rPr>
          <w:rFonts w:ascii="Verdana" w:eastAsia="Verdana" w:hAnsi="Verdana" w:cs="Verdana"/>
          <w:b/>
          <w:bCs/>
          <w:sz w:val="22"/>
          <w:szCs w:val="22"/>
        </w:rPr>
        <w:t>EL DIRECTOR GENERAL DEL INSTITUTO COLOMBIANO DE BIENESTAR FAMILIAR</w:t>
      </w:r>
    </w:p>
    <w:p w14:paraId="724F7D85" w14:textId="791E8962" w:rsidR="0482440D" w:rsidRDefault="0482440D" w:rsidP="2B134055">
      <w:pPr>
        <w:jc w:val="center"/>
        <w:rPr>
          <w:rFonts w:ascii="Verdana" w:eastAsia="Verdana" w:hAnsi="Verdana" w:cs="Verdana"/>
          <w:sz w:val="22"/>
          <w:szCs w:val="22"/>
        </w:rPr>
      </w:pPr>
      <w:r w:rsidRPr="2B134055">
        <w:rPr>
          <w:rFonts w:ascii="Verdana" w:eastAsia="Verdana" w:hAnsi="Verdana" w:cs="Verdana"/>
          <w:sz w:val="22"/>
          <w:szCs w:val="22"/>
        </w:rPr>
        <w:t>en uso de sus facultades legales y estatutarias</w:t>
      </w:r>
    </w:p>
    <w:p w14:paraId="447FB091" w14:textId="3DABF032" w:rsidR="0482440D" w:rsidRDefault="0482440D" w:rsidP="2B134055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B134055">
        <w:rPr>
          <w:rFonts w:ascii="Verdana" w:eastAsia="Verdana" w:hAnsi="Verdana" w:cs="Verdana"/>
          <w:b/>
          <w:bCs/>
          <w:sz w:val="22"/>
          <w:szCs w:val="22"/>
        </w:rPr>
        <w:t>CONSIDERANDO</w:t>
      </w:r>
      <w:r w:rsidR="0F09C2E6" w:rsidRPr="2B134055">
        <w:rPr>
          <w:rFonts w:ascii="Verdana" w:eastAsia="Verdana" w:hAnsi="Verdana" w:cs="Verdana"/>
          <w:b/>
          <w:bCs/>
          <w:sz w:val="22"/>
          <w:szCs w:val="22"/>
        </w:rPr>
        <w:t xml:space="preserve">: </w:t>
      </w:r>
    </w:p>
    <w:p w14:paraId="2B1F021C" w14:textId="6BF48C99" w:rsidR="0482440D" w:rsidRDefault="0482440D" w:rsidP="2B134055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B134055">
        <w:rPr>
          <w:rFonts w:ascii="Verdana" w:eastAsia="Verdana" w:hAnsi="Verdana" w:cs="Verdana"/>
          <w:sz w:val="22"/>
          <w:szCs w:val="22"/>
        </w:rPr>
        <w:t>Que los decretos 1950 de 1973, 142 de 1978 y 1468 de 1979, señalan el derecho del funcionario al reconocimiento de gastos de traslado.</w:t>
      </w:r>
    </w:p>
    <w:p w14:paraId="6392C7AD" w14:textId="47CCF21C" w:rsidR="0482440D" w:rsidRDefault="0482440D" w:rsidP="2B134055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B134055">
        <w:rPr>
          <w:rFonts w:ascii="Verdana" w:eastAsia="Verdana" w:hAnsi="Verdana" w:cs="Verdana"/>
          <w:sz w:val="22"/>
          <w:szCs w:val="22"/>
        </w:rPr>
        <w:t>Que se hace necesario establecer el procedimiento para este tipo de reconocimiento.</w:t>
      </w:r>
    </w:p>
    <w:p w14:paraId="31A0A922" w14:textId="58704F39" w:rsidR="0482440D" w:rsidRDefault="0482440D" w:rsidP="2B134055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B134055">
        <w:rPr>
          <w:rFonts w:ascii="Verdana" w:eastAsia="Verdana" w:hAnsi="Verdana" w:cs="Verdana"/>
          <w:b/>
          <w:bCs/>
          <w:sz w:val="22"/>
          <w:szCs w:val="22"/>
        </w:rPr>
        <w:t>RESUELVE:</w:t>
      </w:r>
    </w:p>
    <w:p w14:paraId="0906D121" w14:textId="59F7A318" w:rsidR="0482440D" w:rsidRDefault="0482440D" w:rsidP="2B134055">
      <w:pPr>
        <w:jc w:val="both"/>
        <w:rPr>
          <w:rFonts w:ascii="Verdana" w:eastAsia="Verdana" w:hAnsi="Verdana" w:cs="Verdana"/>
          <w:sz w:val="22"/>
          <w:szCs w:val="22"/>
        </w:rPr>
      </w:pPr>
      <w:r w:rsidRPr="2B134055">
        <w:rPr>
          <w:rFonts w:ascii="Verdana" w:eastAsia="Verdana" w:hAnsi="Verdana" w:cs="Verdana"/>
          <w:b/>
          <w:bCs/>
          <w:sz w:val="22"/>
          <w:szCs w:val="22"/>
        </w:rPr>
        <w:t>ARTÍCULO 1o.</w:t>
      </w:r>
      <w:r w:rsidRPr="2B134055">
        <w:rPr>
          <w:rFonts w:ascii="Verdana" w:eastAsia="Verdana" w:hAnsi="Verdana" w:cs="Verdana"/>
          <w:sz w:val="22"/>
          <w:szCs w:val="22"/>
        </w:rPr>
        <w:t xml:space="preserve"> </w:t>
      </w:r>
      <w:r w:rsidR="6C48851C" w:rsidRPr="2B134055">
        <w:rPr>
          <w:rFonts w:ascii="Verdana" w:eastAsia="Verdana" w:hAnsi="Verdana" w:cs="Verdana"/>
          <w:sz w:val="22"/>
          <w:szCs w:val="22"/>
        </w:rPr>
        <w:t>[</w:t>
      </w:r>
      <w:r w:rsidRPr="2B134055">
        <w:rPr>
          <w:rFonts w:ascii="Verdana" w:eastAsia="Verdana" w:hAnsi="Verdana" w:cs="Verdana"/>
          <w:sz w:val="22"/>
          <w:szCs w:val="22"/>
        </w:rPr>
        <w:t>Resolución derogada por el artículo 7 de la Resolución 9195 de 2013</w:t>
      </w:r>
      <w:r w:rsidR="6535BACB" w:rsidRPr="2B134055">
        <w:rPr>
          <w:rFonts w:ascii="Verdana" w:eastAsia="Verdana" w:hAnsi="Verdana" w:cs="Verdana"/>
          <w:sz w:val="22"/>
          <w:szCs w:val="22"/>
        </w:rPr>
        <w:t>]</w:t>
      </w:r>
      <w:r w:rsidRPr="2B134055">
        <w:rPr>
          <w:rFonts w:ascii="Verdana" w:eastAsia="Verdana" w:hAnsi="Verdana" w:cs="Verdana"/>
          <w:sz w:val="22"/>
          <w:szCs w:val="22"/>
        </w:rPr>
        <w:t xml:space="preserve"> </w:t>
      </w:r>
      <w:r w:rsidR="6C48851C" w:rsidRPr="2B134055">
        <w:rPr>
          <w:rFonts w:ascii="Verdana" w:eastAsia="Verdana" w:hAnsi="Verdana" w:cs="Verdana"/>
          <w:sz w:val="22"/>
          <w:szCs w:val="22"/>
        </w:rPr>
        <w:t>[</w:t>
      </w:r>
      <w:r w:rsidRPr="2B134055">
        <w:rPr>
          <w:rFonts w:ascii="Verdana" w:eastAsia="Verdana" w:hAnsi="Verdana" w:cs="Verdana"/>
          <w:sz w:val="22"/>
          <w:szCs w:val="22"/>
        </w:rPr>
        <w:t>Artículo modificado por el artículo 1 de la Resolución 866 de 2008. El nuevo texto es el siguiente:</w:t>
      </w:r>
      <w:r w:rsidR="6535BACB" w:rsidRPr="2B134055">
        <w:rPr>
          <w:rFonts w:ascii="Verdana" w:eastAsia="Verdana" w:hAnsi="Verdana" w:cs="Verdana"/>
          <w:sz w:val="22"/>
          <w:szCs w:val="22"/>
        </w:rPr>
        <w:t>]</w:t>
      </w:r>
      <w:r w:rsidRPr="2B134055">
        <w:rPr>
          <w:rFonts w:ascii="Verdana" w:eastAsia="Verdana" w:hAnsi="Verdana" w:cs="Verdana"/>
          <w:sz w:val="22"/>
          <w:szCs w:val="22"/>
        </w:rPr>
        <w:t xml:space="preserve"> Reconocer el valor de los gastos de transporte de empleado y su familia, así como su menaje, cuando éste sea trasladado de su sede habitual de trabajo siempre y cuando obedezca a necesidades del servicio.</w:t>
      </w:r>
    </w:p>
    <w:p w14:paraId="2514CD24" w14:textId="2E1881CF" w:rsidR="0482440D" w:rsidRDefault="0482440D" w:rsidP="2B134055">
      <w:pPr>
        <w:jc w:val="both"/>
        <w:rPr>
          <w:rFonts w:ascii="Verdana" w:eastAsia="Verdana" w:hAnsi="Verdana" w:cs="Verdana"/>
          <w:sz w:val="22"/>
          <w:szCs w:val="22"/>
        </w:rPr>
      </w:pPr>
      <w:r w:rsidRPr="2B134055">
        <w:rPr>
          <w:rFonts w:ascii="Verdana" w:eastAsia="Verdana" w:hAnsi="Verdana" w:cs="Verdana"/>
          <w:b/>
          <w:bCs/>
          <w:sz w:val="22"/>
          <w:szCs w:val="22"/>
        </w:rPr>
        <w:t>PARÁGRAFO PRIMERO:</w:t>
      </w:r>
      <w:r w:rsidRPr="2B134055">
        <w:rPr>
          <w:rFonts w:ascii="Verdana" w:eastAsia="Verdana" w:hAnsi="Verdana" w:cs="Verdana"/>
          <w:sz w:val="22"/>
          <w:szCs w:val="22"/>
        </w:rPr>
        <w:t xml:space="preserve"> Para estos efectos se entiende por familia: esposo (a) o compañero permanente reconocido (a) e hijos que convivan y dependan económicamente del empleado.</w:t>
      </w:r>
    </w:p>
    <w:p w14:paraId="48B85007" w14:textId="3A2B7417" w:rsidR="0482440D" w:rsidRDefault="0482440D" w:rsidP="2B134055">
      <w:pPr>
        <w:jc w:val="both"/>
        <w:rPr>
          <w:rFonts w:ascii="Verdana" w:eastAsia="Verdana" w:hAnsi="Verdana" w:cs="Verdana"/>
          <w:sz w:val="22"/>
          <w:szCs w:val="22"/>
        </w:rPr>
      </w:pPr>
      <w:r w:rsidRPr="2B134055">
        <w:rPr>
          <w:rFonts w:ascii="Verdana" w:eastAsia="Verdana" w:hAnsi="Verdana" w:cs="Verdana"/>
          <w:b/>
          <w:bCs/>
          <w:sz w:val="22"/>
          <w:szCs w:val="22"/>
        </w:rPr>
        <w:t xml:space="preserve">PARAGRAFO SEGUNDO: </w:t>
      </w:r>
      <w:r w:rsidRPr="2B134055">
        <w:rPr>
          <w:rFonts w:ascii="Verdana" w:eastAsia="Verdana" w:hAnsi="Verdana" w:cs="Verdana"/>
          <w:sz w:val="22"/>
          <w:szCs w:val="22"/>
        </w:rPr>
        <w:t>Cuando el traslado sea solicitado por el servidor público, no habrá lugar al reconocimiento del valor de los gastos que éste implique.</w:t>
      </w:r>
    </w:p>
    <w:p w14:paraId="10B59DAD" w14:textId="05702375" w:rsidR="0482440D" w:rsidRDefault="0482440D" w:rsidP="2B134055">
      <w:pPr>
        <w:jc w:val="both"/>
        <w:rPr>
          <w:rFonts w:ascii="Verdana" w:eastAsia="Verdana" w:hAnsi="Verdana" w:cs="Verdana"/>
          <w:sz w:val="22"/>
          <w:szCs w:val="22"/>
        </w:rPr>
      </w:pPr>
      <w:r w:rsidRPr="2B134055">
        <w:rPr>
          <w:rFonts w:ascii="Verdana" w:eastAsia="Verdana" w:hAnsi="Verdana" w:cs="Verdana"/>
          <w:b/>
          <w:bCs/>
          <w:sz w:val="22"/>
          <w:szCs w:val="22"/>
        </w:rPr>
        <w:t>ARTÍCULO 2o.</w:t>
      </w:r>
      <w:r w:rsidRPr="2B134055">
        <w:rPr>
          <w:rFonts w:ascii="Verdana" w:eastAsia="Verdana" w:hAnsi="Verdana" w:cs="Verdana"/>
          <w:sz w:val="22"/>
          <w:szCs w:val="22"/>
        </w:rPr>
        <w:t xml:space="preserve"> </w:t>
      </w:r>
      <w:r w:rsidR="6C48851C" w:rsidRPr="2B134055">
        <w:rPr>
          <w:rFonts w:ascii="Verdana" w:eastAsia="Verdana" w:hAnsi="Verdana" w:cs="Verdana"/>
          <w:sz w:val="22"/>
          <w:szCs w:val="22"/>
        </w:rPr>
        <w:t>[</w:t>
      </w:r>
      <w:r w:rsidRPr="2B134055">
        <w:rPr>
          <w:rFonts w:ascii="Verdana" w:eastAsia="Verdana" w:hAnsi="Verdana" w:cs="Verdana"/>
          <w:sz w:val="22"/>
          <w:szCs w:val="22"/>
        </w:rPr>
        <w:t>Resolución derogada por el artículo 7 de la Resolución 9195 de 2013</w:t>
      </w:r>
      <w:r w:rsidR="6535BACB" w:rsidRPr="2B134055">
        <w:rPr>
          <w:rFonts w:ascii="Verdana" w:eastAsia="Verdana" w:hAnsi="Verdana" w:cs="Verdana"/>
          <w:sz w:val="22"/>
          <w:szCs w:val="22"/>
        </w:rPr>
        <w:t>]</w:t>
      </w:r>
      <w:r w:rsidRPr="2B134055">
        <w:rPr>
          <w:rFonts w:ascii="Verdana" w:eastAsia="Verdana" w:hAnsi="Verdana" w:cs="Verdana"/>
          <w:sz w:val="22"/>
          <w:szCs w:val="22"/>
        </w:rPr>
        <w:t xml:space="preserve"> El reconocimiento de gastos de traslado será con cargo a la Sede Nacional o Regional de la cual sea trasladado el funcionario y se conferirá mediante Resolución motivada.</w:t>
      </w:r>
    </w:p>
    <w:p w14:paraId="5F5ABBDB" w14:textId="0F1D9768" w:rsidR="0482440D" w:rsidRDefault="0482440D" w:rsidP="2B134055">
      <w:pPr>
        <w:jc w:val="both"/>
        <w:rPr>
          <w:rFonts w:ascii="Verdana" w:eastAsia="Verdana" w:hAnsi="Verdana" w:cs="Verdana"/>
          <w:sz w:val="22"/>
          <w:szCs w:val="22"/>
        </w:rPr>
      </w:pPr>
      <w:r w:rsidRPr="2B134055">
        <w:rPr>
          <w:rFonts w:ascii="Verdana" w:eastAsia="Verdana" w:hAnsi="Verdana" w:cs="Verdana"/>
          <w:b/>
          <w:bCs/>
          <w:sz w:val="22"/>
          <w:szCs w:val="22"/>
        </w:rPr>
        <w:lastRenderedPageBreak/>
        <w:t>PARÁGRAFO.</w:t>
      </w:r>
      <w:r w:rsidRPr="2B134055">
        <w:rPr>
          <w:rFonts w:ascii="Verdana" w:eastAsia="Verdana" w:hAnsi="Verdana" w:cs="Verdana"/>
          <w:sz w:val="22"/>
          <w:szCs w:val="22"/>
        </w:rPr>
        <w:t xml:space="preserve"> A este reconocimiento tendrá derecho el empleado que sea trasladado con igual cargo o su equivalente, o aquel que sin que medie solución de continuidad sea nombrado en un cargo diferente.</w:t>
      </w:r>
    </w:p>
    <w:p w14:paraId="43692DE7" w14:textId="5F3ADFAD" w:rsidR="0482440D" w:rsidRDefault="0482440D" w:rsidP="2B134055">
      <w:pPr>
        <w:jc w:val="both"/>
        <w:rPr>
          <w:rFonts w:ascii="Verdana" w:eastAsia="Verdana" w:hAnsi="Verdana" w:cs="Verdana"/>
          <w:sz w:val="22"/>
          <w:szCs w:val="22"/>
        </w:rPr>
      </w:pPr>
      <w:r w:rsidRPr="2B134055">
        <w:rPr>
          <w:rFonts w:ascii="Verdana" w:eastAsia="Verdana" w:hAnsi="Verdana" w:cs="Verdana"/>
          <w:b/>
          <w:bCs/>
          <w:sz w:val="22"/>
          <w:szCs w:val="22"/>
        </w:rPr>
        <w:t>ARTÍCULO 3o.</w:t>
      </w:r>
      <w:r w:rsidRPr="2B134055">
        <w:rPr>
          <w:rFonts w:ascii="Verdana" w:eastAsia="Verdana" w:hAnsi="Verdana" w:cs="Verdana"/>
          <w:sz w:val="22"/>
          <w:szCs w:val="22"/>
        </w:rPr>
        <w:t xml:space="preserve"> </w:t>
      </w:r>
      <w:r w:rsidR="6C48851C" w:rsidRPr="2B134055">
        <w:rPr>
          <w:rFonts w:ascii="Verdana" w:eastAsia="Verdana" w:hAnsi="Verdana" w:cs="Verdana"/>
          <w:sz w:val="22"/>
          <w:szCs w:val="22"/>
        </w:rPr>
        <w:t>[</w:t>
      </w:r>
      <w:r w:rsidRPr="2B134055">
        <w:rPr>
          <w:rFonts w:ascii="Verdana" w:eastAsia="Verdana" w:hAnsi="Verdana" w:cs="Verdana"/>
          <w:sz w:val="22"/>
          <w:szCs w:val="22"/>
        </w:rPr>
        <w:t>Resolución derogada por el artículo 7 de la Resolución 9195 de 2013</w:t>
      </w:r>
      <w:r w:rsidR="6535BACB" w:rsidRPr="2B134055">
        <w:rPr>
          <w:rFonts w:ascii="Verdana" w:eastAsia="Verdana" w:hAnsi="Verdana" w:cs="Verdana"/>
          <w:sz w:val="22"/>
          <w:szCs w:val="22"/>
        </w:rPr>
        <w:t>]</w:t>
      </w:r>
      <w:r w:rsidRPr="2B134055">
        <w:rPr>
          <w:rFonts w:ascii="Verdana" w:eastAsia="Verdana" w:hAnsi="Verdana" w:cs="Verdana"/>
          <w:sz w:val="22"/>
          <w:szCs w:val="22"/>
        </w:rPr>
        <w:t xml:space="preserve"> Para el reconocimiento de que tratan los artículos anteriores, el funcionario deberá presentar ante el respectivo Ordenador del Gasto: solicitud escrita, tres (3) cotizaciones de empresas de transporte para el traslado del menaje y relación de familiares a los cuales debe suministrarse pasajes.</w:t>
      </w:r>
    </w:p>
    <w:p w14:paraId="45B0C774" w14:textId="392B8E77" w:rsidR="0482440D" w:rsidRDefault="0482440D" w:rsidP="2B134055">
      <w:pPr>
        <w:jc w:val="both"/>
        <w:rPr>
          <w:rFonts w:ascii="Verdana" w:eastAsia="Verdana" w:hAnsi="Verdana" w:cs="Verdana"/>
          <w:sz w:val="22"/>
          <w:szCs w:val="22"/>
        </w:rPr>
      </w:pPr>
      <w:r w:rsidRPr="2B134055">
        <w:rPr>
          <w:rFonts w:ascii="Verdana" w:eastAsia="Verdana" w:hAnsi="Verdana" w:cs="Verdana"/>
          <w:b/>
          <w:bCs/>
          <w:sz w:val="22"/>
          <w:szCs w:val="22"/>
        </w:rPr>
        <w:t>ARTÍCULO 4o.</w:t>
      </w:r>
      <w:r w:rsidRPr="2B134055">
        <w:rPr>
          <w:rFonts w:ascii="Verdana" w:eastAsia="Verdana" w:hAnsi="Verdana" w:cs="Verdana"/>
          <w:sz w:val="22"/>
          <w:szCs w:val="22"/>
        </w:rPr>
        <w:t xml:space="preserve"> </w:t>
      </w:r>
      <w:r w:rsidR="6C48851C" w:rsidRPr="2B134055">
        <w:rPr>
          <w:rFonts w:ascii="Verdana" w:eastAsia="Verdana" w:hAnsi="Verdana" w:cs="Verdana"/>
          <w:sz w:val="22"/>
          <w:szCs w:val="22"/>
        </w:rPr>
        <w:t>[</w:t>
      </w:r>
      <w:r w:rsidRPr="2B134055">
        <w:rPr>
          <w:rFonts w:ascii="Verdana" w:eastAsia="Verdana" w:hAnsi="Verdana" w:cs="Verdana"/>
          <w:sz w:val="22"/>
          <w:szCs w:val="22"/>
        </w:rPr>
        <w:t>Resolución derogada por el artículo 7 de la Resolución 9195 de 2013</w:t>
      </w:r>
      <w:r w:rsidR="6535BACB" w:rsidRPr="2B134055">
        <w:rPr>
          <w:rFonts w:ascii="Verdana" w:eastAsia="Verdana" w:hAnsi="Verdana" w:cs="Verdana"/>
          <w:sz w:val="22"/>
          <w:szCs w:val="22"/>
        </w:rPr>
        <w:t>]</w:t>
      </w:r>
      <w:r w:rsidRPr="2B134055">
        <w:rPr>
          <w:rFonts w:ascii="Verdana" w:eastAsia="Verdana" w:hAnsi="Verdana" w:cs="Verdana"/>
          <w:sz w:val="22"/>
          <w:szCs w:val="22"/>
        </w:rPr>
        <w:t xml:space="preserve"> La presente Resolución rige a partir de la fecha de su expedición y deroga las que le sean contrarias.</w:t>
      </w:r>
    </w:p>
    <w:p w14:paraId="49A61F57" w14:textId="2FB21C4B" w:rsidR="0482440D" w:rsidRDefault="0482440D" w:rsidP="2B134055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B134055">
        <w:rPr>
          <w:rFonts w:ascii="Verdana" w:eastAsia="Verdana" w:hAnsi="Verdana" w:cs="Verdana"/>
          <w:b/>
          <w:bCs/>
          <w:sz w:val="22"/>
          <w:szCs w:val="22"/>
        </w:rPr>
        <w:t>COMUNÍQUESE Y CÚMPLASE</w:t>
      </w:r>
      <w:r w:rsidR="03B58A6E" w:rsidRPr="2B134055">
        <w:rPr>
          <w:rFonts w:ascii="Verdana" w:eastAsia="Verdana" w:hAnsi="Verdana" w:cs="Verdana"/>
          <w:b/>
          <w:bCs/>
          <w:sz w:val="22"/>
          <w:szCs w:val="22"/>
        </w:rPr>
        <w:t xml:space="preserve">, </w:t>
      </w:r>
    </w:p>
    <w:p w14:paraId="0B766481" w14:textId="28E97F8D" w:rsidR="0482440D" w:rsidRDefault="0482440D" w:rsidP="2B134055">
      <w:pPr>
        <w:jc w:val="center"/>
        <w:rPr>
          <w:rFonts w:ascii="Verdana" w:eastAsia="Verdana" w:hAnsi="Verdana" w:cs="Verdana"/>
          <w:sz w:val="22"/>
          <w:szCs w:val="22"/>
        </w:rPr>
      </w:pPr>
      <w:r w:rsidRPr="2B134055">
        <w:rPr>
          <w:rFonts w:ascii="Verdana" w:eastAsia="Verdana" w:hAnsi="Verdana" w:cs="Verdana"/>
          <w:sz w:val="22"/>
          <w:szCs w:val="22"/>
        </w:rPr>
        <w:t xml:space="preserve">Dada en Bogotá D. E., a los 19 </w:t>
      </w:r>
      <w:r w:rsidR="7A0360E2" w:rsidRPr="2B134055">
        <w:rPr>
          <w:rFonts w:ascii="Verdana" w:eastAsia="Verdana" w:hAnsi="Verdana" w:cs="Verdana"/>
          <w:sz w:val="22"/>
          <w:szCs w:val="22"/>
        </w:rPr>
        <w:t>días del mes de junio de</w:t>
      </w:r>
      <w:r w:rsidRPr="2B134055">
        <w:rPr>
          <w:rFonts w:ascii="Verdana" w:eastAsia="Verdana" w:hAnsi="Verdana" w:cs="Verdana"/>
          <w:sz w:val="22"/>
          <w:szCs w:val="22"/>
        </w:rPr>
        <w:t>1989</w:t>
      </w:r>
    </w:p>
    <w:p w14:paraId="43FA3A54" w14:textId="496CD366" w:rsidR="0482440D" w:rsidRDefault="0482440D" w:rsidP="2B134055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B134055">
        <w:rPr>
          <w:rFonts w:ascii="Verdana" w:eastAsia="Verdana" w:hAnsi="Verdana" w:cs="Verdana"/>
          <w:b/>
          <w:bCs/>
          <w:sz w:val="22"/>
          <w:szCs w:val="22"/>
        </w:rPr>
        <w:t>JOSÉ GRANADA RODRÍGUEZ</w:t>
      </w:r>
    </w:p>
    <w:p w14:paraId="2EE4D3F3" w14:textId="41524391" w:rsidR="0482440D" w:rsidRDefault="0482440D" w:rsidP="2B134055">
      <w:pPr>
        <w:jc w:val="center"/>
        <w:rPr>
          <w:rFonts w:ascii="Verdana" w:eastAsia="Verdana" w:hAnsi="Verdana" w:cs="Verdana"/>
          <w:sz w:val="22"/>
          <w:szCs w:val="22"/>
        </w:rPr>
      </w:pPr>
      <w:r w:rsidRPr="2B134055">
        <w:rPr>
          <w:rFonts w:ascii="Verdana" w:eastAsia="Verdana" w:hAnsi="Verdana" w:cs="Verdana"/>
          <w:sz w:val="22"/>
          <w:szCs w:val="22"/>
        </w:rPr>
        <w:t>DIRECTOR GENERAL</w:t>
      </w:r>
    </w:p>
    <w:p w14:paraId="741CEFA8" w14:textId="76858D04" w:rsidR="0482440D" w:rsidRDefault="0482440D" w:rsidP="2B134055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B134055">
        <w:rPr>
          <w:rFonts w:ascii="Verdana" w:eastAsia="Verdana" w:hAnsi="Verdana" w:cs="Verdana"/>
          <w:b/>
          <w:bCs/>
          <w:sz w:val="22"/>
          <w:szCs w:val="22"/>
        </w:rPr>
        <w:t>ALBA OTILIA DUEÑAS DE PÉREZ</w:t>
      </w:r>
    </w:p>
    <w:p w14:paraId="7EA6866B" w14:textId="0420440D" w:rsidR="0482440D" w:rsidRDefault="0482440D" w:rsidP="2B134055">
      <w:pPr>
        <w:jc w:val="center"/>
        <w:rPr>
          <w:rFonts w:ascii="Verdana" w:eastAsia="Verdana" w:hAnsi="Verdana" w:cs="Verdana"/>
          <w:sz w:val="22"/>
          <w:szCs w:val="22"/>
        </w:rPr>
      </w:pPr>
      <w:r w:rsidRPr="2B134055">
        <w:rPr>
          <w:rFonts w:ascii="Verdana" w:eastAsia="Verdana" w:hAnsi="Verdana" w:cs="Verdana"/>
          <w:sz w:val="22"/>
          <w:szCs w:val="22"/>
        </w:rPr>
        <w:t>SECRETARIA GENERAL</w:t>
      </w:r>
    </w:p>
    <w:p w14:paraId="194B6D72" w14:textId="01956897" w:rsidR="2B134055" w:rsidRDefault="2B134055" w:rsidP="2B134055">
      <w:pPr>
        <w:jc w:val="center"/>
        <w:rPr>
          <w:rFonts w:ascii="Verdana" w:eastAsia="Verdana" w:hAnsi="Verdana" w:cs="Verdana"/>
          <w:sz w:val="22"/>
          <w:szCs w:val="22"/>
        </w:rPr>
      </w:pPr>
    </w:p>
    <w:sectPr w:rsidR="2B13405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11B3B"/>
    <w:multiLevelType w:val="hybridMultilevel"/>
    <w:tmpl w:val="CE182282"/>
    <w:lvl w:ilvl="0" w:tplc="608E84A8">
      <w:start w:val="1"/>
      <w:numFmt w:val="decimal"/>
      <w:lvlText w:val="%1."/>
      <w:lvlJc w:val="left"/>
      <w:pPr>
        <w:ind w:left="720" w:hanging="360"/>
      </w:pPr>
    </w:lvl>
    <w:lvl w:ilvl="1" w:tplc="856A9DEE">
      <w:start w:val="1"/>
      <w:numFmt w:val="lowerLetter"/>
      <w:lvlText w:val="%2."/>
      <w:lvlJc w:val="left"/>
      <w:pPr>
        <w:ind w:left="1440" w:hanging="360"/>
      </w:pPr>
    </w:lvl>
    <w:lvl w:ilvl="2" w:tplc="40FC7588">
      <w:start w:val="1"/>
      <w:numFmt w:val="lowerRoman"/>
      <w:lvlText w:val="%3."/>
      <w:lvlJc w:val="right"/>
      <w:pPr>
        <w:ind w:left="2160" w:hanging="180"/>
      </w:pPr>
    </w:lvl>
    <w:lvl w:ilvl="3" w:tplc="48B23C9C">
      <w:start w:val="1"/>
      <w:numFmt w:val="decimal"/>
      <w:lvlText w:val="%4."/>
      <w:lvlJc w:val="left"/>
      <w:pPr>
        <w:ind w:left="2880" w:hanging="360"/>
      </w:pPr>
    </w:lvl>
    <w:lvl w:ilvl="4" w:tplc="8D268EF2">
      <w:start w:val="1"/>
      <w:numFmt w:val="lowerLetter"/>
      <w:lvlText w:val="%5."/>
      <w:lvlJc w:val="left"/>
      <w:pPr>
        <w:ind w:left="3600" w:hanging="360"/>
      </w:pPr>
    </w:lvl>
    <w:lvl w:ilvl="5" w:tplc="638C4B9C">
      <w:start w:val="1"/>
      <w:numFmt w:val="lowerRoman"/>
      <w:lvlText w:val="%6."/>
      <w:lvlJc w:val="right"/>
      <w:pPr>
        <w:ind w:left="4320" w:hanging="180"/>
      </w:pPr>
    </w:lvl>
    <w:lvl w:ilvl="6" w:tplc="201C230C">
      <w:start w:val="1"/>
      <w:numFmt w:val="decimal"/>
      <w:lvlText w:val="%7."/>
      <w:lvlJc w:val="left"/>
      <w:pPr>
        <w:ind w:left="5040" w:hanging="360"/>
      </w:pPr>
    </w:lvl>
    <w:lvl w:ilvl="7" w:tplc="D94CF7B2">
      <w:start w:val="1"/>
      <w:numFmt w:val="lowerLetter"/>
      <w:lvlText w:val="%8."/>
      <w:lvlJc w:val="left"/>
      <w:pPr>
        <w:ind w:left="5760" w:hanging="360"/>
      </w:pPr>
    </w:lvl>
    <w:lvl w:ilvl="8" w:tplc="F22C3D66">
      <w:start w:val="1"/>
      <w:numFmt w:val="lowerRoman"/>
      <w:lvlText w:val="%9."/>
      <w:lvlJc w:val="right"/>
      <w:pPr>
        <w:ind w:left="6480" w:hanging="180"/>
      </w:pPr>
    </w:lvl>
  </w:abstractNum>
  <w:num w:numId="1" w16cid:durableId="71997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2D9065"/>
    <w:rsid w:val="00296DDA"/>
    <w:rsid w:val="003F6ADF"/>
    <w:rsid w:val="005429B4"/>
    <w:rsid w:val="006F30C9"/>
    <w:rsid w:val="00D33F4A"/>
    <w:rsid w:val="03B58A6E"/>
    <w:rsid w:val="0482440D"/>
    <w:rsid w:val="09F702B6"/>
    <w:rsid w:val="0C99DF97"/>
    <w:rsid w:val="0D1A445A"/>
    <w:rsid w:val="0F09C2E6"/>
    <w:rsid w:val="197862A5"/>
    <w:rsid w:val="1DADEEEF"/>
    <w:rsid w:val="1F0FF389"/>
    <w:rsid w:val="24B8FAE6"/>
    <w:rsid w:val="2506704F"/>
    <w:rsid w:val="2B134055"/>
    <w:rsid w:val="3CEF1D60"/>
    <w:rsid w:val="64C52EE5"/>
    <w:rsid w:val="6535BACB"/>
    <w:rsid w:val="6A49C39E"/>
    <w:rsid w:val="6C48851C"/>
    <w:rsid w:val="702D9065"/>
    <w:rsid w:val="7A0360E2"/>
    <w:rsid w:val="7CC8932C"/>
    <w:rsid w:val="7D2EE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9065"/>
  <w15:chartTrackingRefBased/>
  <w15:docId w15:val="{80484FB0-A9FA-44DD-9C98-E195399E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2B13405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D33F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A74B12-BEA8-43A1-A341-64C563122801}"/>
</file>

<file path=customXml/itemProps2.xml><?xml version="1.0" encoding="utf-8"?>
<ds:datastoreItem xmlns:ds="http://schemas.openxmlformats.org/officeDocument/2006/customXml" ds:itemID="{962C91CF-E1D9-4BB7-A34E-F6FB5A2B63DC}"/>
</file>

<file path=customXml/itemProps3.xml><?xml version="1.0" encoding="utf-8"?>
<ds:datastoreItem xmlns:ds="http://schemas.openxmlformats.org/officeDocument/2006/customXml" ds:itemID="{6FD95B2E-DD18-42B6-8933-34CAB00EE7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2345</Characters>
  <Application>Microsoft Office Word</Application>
  <DocSecurity>0</DocSecurity>
  <Lines>55</Lines>
  <Paragraphs>29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4</cp:revision>
  <dcterms:created xsi:type="dcterms:W3CDTF">2025-11-21T19:50:00Z</dcterms:created>
  <dcterms:modified xsi:type="dcterms:W3CDTF">2026-01-15T20:23:00Z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