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235B" w14:textId="2B1DC3EC" w:rsidR="00213758" w:rsidRPr="00D36482" w:rsidRDefault="00213758" w:rsidP="004638E1">
      <w:pPr>
        <w:ind w:left="708" w:hanging="708"/>
        <w:jc w:val="center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b/>
          <w:bCs/>
          <w:sz w:val="22"/>
          <w:szCs w:val="22"/>
        </w:rPr>
        <w:t>RESOLUCIÓN 902 DE 1973</w:t>
      </w:r>
    </w:p>
    <w:p w14:paraId="2EB988BB" w14:textId="77777777" w:rsidR="00A85783" w:rsidRPr="00A85783" w:rsidRDefault="00A85783" w:rsidP="00A85783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Expedición: 4 de abril de 1973</w:t>
      </w:r>
    </w:p>
    <w:p w14:paraId="1EBF4082" w14:textId="77777777" w:rsidR="00A85783" w:rsidRPr="00A85783" w:rsidRDefault="00A85783" w:rsidP="00A85783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A85783">
        <w:rPr>
          <w:rFonts w:ascii="Verdana" w:hAnsi="Verdana"/>
          <w:sz w:val="20"/>
          <w:szCs w:val="20"/>
        </w:rPr>
        <w:t>entrada en vigencia</w:t>
      </w:r>
      <w:proofErr w:type="gramEnd"/>
      <w:r w:rsidRPr="00A85783">
        <w:rPr>
          <w:rFonts w:ascii="Verdana" w:hAnsi="Verdana"/>
          <w:sz w:val="20"/>
          <w:szCs w:val="20"/>
        </w:rPr>
        <w:t xml:space="preserve">: 4 de abril de 1973 </w:t>
      </w:r>
    </w:p>
    <w:p w14:paraId="2A1A7526" w14:textId="77777777" w:rsidR="00A85783" w:rsidRPr="00A85783" w:rsidRDefault="00A85783" w:rsidP="00A85783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05D31B9A" w14:textId="77777777" w:rsidR="00A85783" w:rsidRDefault="00A85783" w:rsidP="00A85783">
      <w:pPr>
        <w:pStyle w:val="Sinespaciado"/>
        <w:rPr>
          <w:rFonts w:ascii="Verdana" w:hAnsi="Verdana"/>
          <w:sz w:val="20"/>
          <w:szCs w:val="20"/>
        </w:rPr>
      </w:pPr>
    </w:p>
    <w:p w14:paraId="540CF5F1" w14:textId="6CFB7562" w:rsidR="00A85783" w:rsidRPr="00A85783" w:rsidRDefault="00A85783" w:rsidP="00A85783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5CBA200F" w14:textId="1043EECD" w:rsidR="00A724C4" w:rsidRDefault="00A85783" w:rsidP="00A85783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14:paraId="5B88E58F" w14:textId="77777777" w:rsidR="00A85783" w:rsidRPr="00A85783" w:rsidRDefault="00A85783" w:rsidP="00A85783">
      <w:pPr>
        <w:pStyle w:val="Sinespaciado"/>
        <w:rPr>
          <w:rFonts w:ascii="Verdana" w:hAnsi="Verdana"/>
          <w:sz w:val="20"/>
          <w:szCs w:val="20"/>
        </w:rPr>
      </w:pPr>
    </w:p>
    <w:p w14:paraId="1DFC607B" w14:textId="57BDCB98" w:rsidR="00FB07B1" w:rsidRPr="00D36482" w:rsidRDefault="00FB07B1" w:rsidP="00FB07B1">
      <w:pPr>
        <w:jc w:val="center"/>
        <w:rPr>
          <w:rFonts w:ascii="Verdana" w:hAnsi="Verdana"/>
          <w:b/>
          <w:bCs/>
          <w:sz w:val="22"/>
          <w:szCs w:val="22"/>
        </w:rPr>
      </w:pPr>
      <w:r w:rsidRPr="00D36482">
        <w:rPr>
          <w:rFonts w:ascii="Verdana" w:hAnsi="Verdana"/>
          <w:b/>
          <w:bCs/>
          <w:sz w:val="22"/>
          <w:szCs w:val="22"/>
        </w:rPr>
        <w:t>RESOLUCIÓN 902 DE 1973</w:t>
      </w:r>
    </w:p>
    <w:p w14:paraId="6EB07F9D" w14:textId="1E2157A6" w:rsidR="00FB07B1" w:rsidRPr="00D36482" w:rsidRDefault="00FB07B1" w:rsidP="00FB07B1">
      <w:pPr>
        <w:jc w:val="center"/>
        <w:rPr>
          <w:rFonts w:ascii="Verdana" w:hAnsi="Verdana"/>
          <w:b/>
          <w:bCs/>
          <w:sz w:val="22"/>
          <w:szCs w:val="22"/>
        </w:rPr>
      </w:pPr>
      <w:r w:rsidRPr="00D36482">
        <w:rPr>
          <w:rFonts w:ascii="Verdana" w:hAnsi="Verdana"/>
          <w:b/>
          <w:bCs/>
          <w:sz w:val="22"/>
          <w:szCs w:val="22"/>
        </w:rPr>
        <w:t xml:space="preserve">(4 </w:t>
      </w:r>
      <w:r w:rsidR="000D3D41" w:rsidRPr="00D36482">
        <w:rPr>
          <w:rFonts w:ascii="Verdana" w:hAnsi="Verdana"/>
          <w:b/>
          <w:bCs/>
          <w:sz w:val="22"/>
          <w:szCs w:val="22"/>
        </w:rPr>
        <w:t xml:space="preserve">de </w:t>
      </w:r>
      <w:r w:rsidRPr="00D36482">
        <w:rPr>
          <w:rFonts w:ascii="Verdana" w:hAnsi="Verdana"/>
          <w:b/>
          <w:bCs/>
          <w:sz w:val="22"/>
          <w:szCs w:val="22"/>
        </w:rPr>
        <w:t>abril)</w:t>
      </w:r>
    </w:p>
    <w:p w14:paraId="0EB4DD18" w14:textId="14E1D29A" w:rsidR="00FB07B1" w:rsidRPr="00D36482" w:rsidRDefault="00FB07B1" w:rsidP="00FB07B1">
      <w:pPr>
        <w:jc w:val="center"/>
        <w:rPr>
          <w:rFonts w:ascii="Verdana" w:hAnsi="Verdana"/>
          <w:b/>
          <w:bCs/>
          <w:sz w:val="22"/>
          <w:szCs w:val="22"/>
        </w:rPr>
      </w:pPr>
      <w:r w:rsidRPr="00D36482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0B44C2B7" w14:textId="4B92A00F" w:rsidR="00FB07B1" w:rsidRPr="00D36482" w:rsidRDefault="00FB07B1" w:rsidP="00FB07B1">
      <w:pPr>
        <w:jc w:val="center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“Por la cual se reglamenta la Organización y el Manejo de los fondos de los Comités de Bienestar y Servicios al Personal de las Seccionales del País”</w:t>
      </w:r>
    </w:p>
    <w:p w14:paraId="45FFCFE9" w14:textId="53133E15" w:rsidR="00FB07B1" w:rsidRPr="00D36482" w:rsidRDefault="00FB07B1" w:rsidP="00FB07B1">
      <w:pPr>
        <w:jc w:val="center"/>
        <w:rPr>
          <w:rFonts w:ascii="Verdana" w:hAnsi="Verdana"/>
          <w:b/>
          <w:bCs/>
          <w:sz w:val="22"/>
          <w:szCs w:val="22"/>
        </w:rPr>
      </w:pPr>
      <w:r w:rsidRPr="00D36482">
        <w:rPr>
          <w:rFonts w:ascii="Verdana" w:hAnsi="Verdana"/>
          <w:b/>
          <w:bCs/>
          <w:sz w:val="22"/>
          <w:szCs w:val="22"/>
        </w:rPr>
        <w:t>EL DIRECTOR GENERAL DEL INSTITUTO COLOMBIANO DE BIENESTAR FAMILIAR</w:t>
      </w:r>
    </w:p>
    <w:p w14:paraId="560478CB" w14:textId="24419548" w:rsidR="00FB07B1" w:rsidRPr="00D36482" w:rsidRDefault="00FB07B1" w:rsidP="00FB07B1">
      <w:pPr>
        <w:jc w:val="center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en uso de sus atribuciones legales y estatutarias, y</w:t>
      </w:r>
    </w:p>
    <w:p w14:paraId="4783A604" w14:textId="6C98D539" w:rsidR="00FB07B1" w:rsidRPr="00D36482" w:rsidRDefault="00FB07B1" w:rsidP="00FB07B1">
      <w:pPr>
        <w:jc w:val="center"/>
        <w:rPr>
          <w:rFonts w:ascii="Verdana" w:hAnsi="Verdana"/>
          <w:b/>
          <w:bCs/>
          <w:sz w:val="22"/>
          <w:szCs w:val="22"/>
        </w:rPr>
      </w:pPr>
      <w:r w:rsidRPr="00D36482">
        <w:rPr>
          <w:rFonts w:ascii="Verdana" w:hAnsi="Verdana"/>
          <w:b/>
          <w:bCs/>
          <w:sz w:val="22"/>
          <w:szCs w:val="22"/>
        </w:rPr>
        <w:t>CONSIDERANDO</w:t>
      </w:r>
      <w:r w:rsidR="00B346B2" w:rsidRPr="00D36482">
        <w:rPr>
          <w:rFonts w:ascii="Verdana" w:hAnsi="Verdana"/>
          <w:b/>
          <w:bCs/>
          <w:sz w:val="22"/>
          <w:szCs w:val="22"/>
        </w:rPr>
        <w:t>:</w:t>
      </w:r>
    </w:p>
    <w:p w14:paraId="600557FC" w14:textId="28CA5E33" w:rsidR="00FB07B1" w:rsidRPr="00D36482" w:rsidRDefault="00FB07B1" w:rsidP="00FB07B1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 xml:space="preserve">Que según el Acuerdo 032 de </w:t>
      </w:r>
      <w:r w:rsidR="000D3D41" w:rsidRPr="00D36482">
        <w:rPr>
          <w:rFonts w:ascii="Verdana" w:hAnsi="Verdana"/>
          <w:sz w:val="22"/>
          <w:szCs w:val="22"/>
        </w:rPr>
        <w:t>marzo</w:t>
      </w:r>
      <w:r w:rsidRPr="00D36482">
        <w:rPr>
          <w:rFonts w:ascii="Verdana" w:hAnsi="Verdana"/>
          <w:sz w:val="22"/>
          <w:szCs w:val="22"/>
        </w:rPr>
        <w:t xml:space="preserve"> 3 de 1972, fue creada la Sección de Bienestar y Servicios al Personal;</w:t>
      </w:r>
    </w:p>
    <w:p w14:paraId="74473D28" w14:textId="77777777" w:rsidR="00FB07B1" w:rsidRPr="00D36482" w:rsidRDefault="00FB07B1" w:rsidP="00FB07B1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Que el Instituto interesado en brindar a sus empleados mejores servicios que redunden en beneficio general creó la Sección de Bienestar y Servicios al Personal con el fin de canalizar, orientar, asesorar y programar actividades en los distintos aspectos del empleado;</w:t>
      </w:r>
    </w:p>
    <w:p w14:paraId="6287C1E6" w14:textId="77777777" w:rsidR="00FB07B1" w:rsidRPr="00D36482" w:rsidRDefault="00FB07B1" w:rsidP="00FB07B1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 xml:space="preserve">Que la Sección de Bienestar y Servicios al Personal tiene como objetivo atender las necesidades y problemas de los empleados en los campos </w:t>
      </w:r>
      <w:proofErr w:type="gramStart"/>
      <w:r w:rsidRPr="00D36482">
        <w:rPr>
          <w:rFonts w:ascii="Verdana" w:hAnsi="Verdana"/>
          <w:sz w:val="22"/>
          <w:szCs w:val="22"/>
        </w:rPr>
        <w:t>Sico-social</w:t>
      </w:r>
      <w:proofErr w:type="gramEnd"/>
      <w:r w:rsidRPr="00D36482">
        <w:rPr>
          <w:rFonts w:ascii="Verdana" w:hAnsi="Verdana"/>
          <w:sz w:val="22"/>
          <w:szCs w:val="22"/>
        </w:rPr>
        <w:t>, Laboral y Familiar;</w:t>
      </w:r>
    </w:p>
    <w:p w14:paraId="55962B09" w14:textId="77777777" w:rsidR="00FB07B1" w:rsidRPr="00D36482" w:rsidRDefault="00FB07B1" w:rsidP="00FB07B1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Que son funciones de esa Sección:</w:t>
      </w:r>
    </w:p>
    <w:p w14:paraId="36193AA8" w14:textId="77777777" w:rsidR="00FB07B1" w:rsidRPr="00D36482" w:rsidRDefault="00FB07B1" w:rsidP="00FB07B1">
      <w:pPr>
        <w:pStyle w:val="Prrafodelista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Impartir normas generales sobre política de bienestar de empleados a nivel nacional;</w:t>
      </w:r>
    </w:p>
    <w:p w14:paraId="4032D928" w14:textId="77777777" w:rsidR="00FB07B1" w:rsidRPr="00D36482" w:rsidRDefault="00FB07B1" w:rsidP="00FB07B1">
      <w:pPr>
        <w:pStyle w:val="Prrafodelista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Coordinar y asesorar las Seccionales en cuanto a bienestar de empleados se refiere;</w:t>
      </w:r>
    </w:p>
    <w:p w14:paraId="12130951" w14:textId="77777777" w:rsidR="00FB07B1" w:rsidRPr="00D36482" w:rsidRDefault="00FB07B1" w:rsidP="00FB07B1">
      <w:pPr>
        <w:pStyle w:val="Prrafodelista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Mantener informadas a las Seccionales sobre los servicios y beneficios a que tienen derecho los empleados;</w:t>
      </w:r>
    </w:p>
    <w:p w14:paraId="0EE1881C" w14:textId="77777777" w:rsidR="00FB07B1" w:rsidRPr="00D36482" w:rsidRDefault="00FB07B1" w:rsidP="00FB07B1">
      <w:pPr>
        <w:pStyle w:val="Prrafodelista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Programar y ejecutar actividades para la Sede Central y la Seccional de Cundinamarca.</w:t>
      </w:r>
    </w:p>
    <w:p w14:paraId="4FC98E00" w14:textId="247AC4EF" w:rsidR="00FB07B1" w:rsidRPr="00D36482" w:rsidRDefault="00FB07B1" w:rsidP="00FB07B1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Que para su adecuado funcionamiento la Sección de Bienestar y Servicios al Personal contará con una Oficina Central y Comités a nivel Seccional.</w:t>
      </w:r>
    </w:p>
    <w:p w14:paraId="3D85ECDF" w14:textId="36592641" w:rsidR="00FB07B1" w:rsidRPr="00D36482" w:rsidRDefault="00FB07B1" w:rsidP="00FB07B1">
      <w:pPr>
        <w:jc w:val="center"/>
        <w:rPr>
          <w:rFonts w:ascii="Verdana" w:hAnsi="Verdana"/>
          <w:b/>
          <w:bCs/>
          <w:sz w:val="22"/>
          <w:szCs w:val="22"/>
        </w:rPr>
      </w:pPr>
      <w:r w:rsidRPr="00D36482">
        <w:rPr>
          <w:rFonts w:ascii="Verdana" w:hAnsi="Verdana"/>
          <w:b/>
          <w:bCs/>
          <w:sz w:val="22"/>
          <w:szCs w:val="22"/>
        </w:rPr>
        <w:t>RESUELVE:</w:t>
      </w:r>
    </w:p>
    <w:p w14:paraId="192C02BF" w14:textId="5F9CB3A0" w:rsidR="00FB07B1" w:rsidRPr="00D36482" w:rsidRDefault="00FB07B1" w:rsidP="000D3D41">
      <w:p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b/>
          <w:bCs/>
          <w:sz w:val="22"/>
          <w:szCs w:val="22"/>
        </w:rPr>
        <w:lastRenderedPageBreak/>
        <w:t>ARTÍCULO 1o</w:t>
      </w:r>
      <w:r w:rsidRPr="00D36482">
        <w:rPr>
          <w:rFonts w:ascii="Verdana" w:hAnsi="Verdana"/>
          <w:sz w:val="22"/>
          <w:szCs w:val="22"/>
        </w:rPr>
        <w:t xml:space="preserve">. Créanse los Comités Seccionales ad-honoren, los cuales estarán integrados por: El </w:t>
      </w:r>
      <w:proofErr w:type="gramStart"/>
      <w:r w:rsidRPr="00D36482">
        <w:rPr>
          <w:rFonts w:ascii="Verdana" w:hAnsi="Verdana"/>
          <w:sz w:val="22"/>
          <w:szCs w:val="22"/>
        </w:rPr>
        <w:t>Director</w:t>
      </w:r>
      <w:proofErr w:type="gramEnd"/>
      <w:r w:rsidRPr="00D36482">
        <w:rPr>
          <w:rFonts w:ascii="Verdana" w:hAnsi="Verdana"/>
          <w:sz w:val="22"/>
          <w:szCs w:val="22"/>
        </w:rPr>
        <w:t xml:space="preserve"> Seccional o su Representante, un Trabajador Social y un Técnico en Administración de Personal, con las siguientes funciones:</w:t>
      </w:r>
    </w:p>
    <w:p w14:paraId="288B92AD" w14:textId="77777777" w:rsidR="000D3D41" w:rsidRPr="00D36482" w:rsidRDefault="00FB07B1" w:rsidP="000D3D41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Programar y ejecutar los planes para los empleados de la Seccional.</w:t>
      </w:r>
    </w:p>
    <w:p w14:paraId="0E62C3B4" w14:textId="77777777" w:rsidR="000D3D41" w:rsidRPr="00D36482" w:rsidRDefault="00FB07B1" w:rsidP="000D3D41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Mantener informados a los empleados sobre los servicios y forma de utilizarlos.</w:t>
      </w:r>
    </w:p>
    <w:p w14:paraId="708982B2" w14:textId="77777777" w:rsidR="000D3D41" w:rsidRPr="00D36482" w:rsidRDefault="00FB07B1" w:rsidP="000D3D41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 xml:space="preserve">Hacer la distribución de los fondos </w:t>
      </w:r>
      <w:proofErr w:type="gramStart"/>
      <w:r w:rsidRPr="00D36482">
        <w:rPr>
          <w:rFonts w:ascii="Verdana" w:hAnsi="Verdana"/>
          <w:sz w:val="22"/>
          <w:szCs w:val="22"/>
        </w:rPr>
        <w:t>de acuerdo a</w:t>
      </w:r>
      <w:proofErr w:type="gramEnd"/>
      <w:r w:rsidRPr="00D36482">
        <w:rPr>
          <w:rFonts w:ascii="Verdana" w:hAnsi="Verdana"/>
          <w:sz w:val="22"/>
          <w:szCs w:val="22"/>
        </w:rPr>
        <w:t xml:space="preserve"> los distintos programas.</w:t>
      </w:r>
    </w:p>
    <w:p w14:paraId="298460AE" w14:textId="3E307E48" w:rsidR="00FB07B1" w:rsidRPr="00D36482" w:rsidRDefault="00FB07B1" w:rsidP="000D3D41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Proveer los implementos necesarios para el buen desarrollo de los programas.</w:t>
      </w:r>
    </w:p>
    <w:p w14:paraId="567DC8EE" w14:textId="69A02112" w:rsidR="00FB07B1" w:rsidRPr="00D36482" w:rsidRDefault="00FB07B1" w:rsidP="000D3D41">
      <w:p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b/>
          <w:bCs/>
          <w:sz w:val="22"/>
          <w:szCs w:val="22"/>
        </w:rPr>
        <w:t xml:space="preserve">ARTÍCULO </w:t>
      </w:r>
      <w:r w:rsidR="000D3D41" w:rsidRPr="00D36482">
        <w:rPr>
          <w:rFonts w:ascii="Verdana" w:hAnsi="Verdana"/>
          <w:b/>
          <w:bCs/>
          <w:sz w:val="22"/>
          <w:szCs w:val="22"/>
        </w:rPr>
        <w:t>2o.</w:t>
      </w:r>
      <w:r w:rsidRPr="00D36482">
        <w:rPr>
          <w:rFonts w:ascii="Verdana" w:hAnsi="Verdana"/>
          <w:sz w:val="22"/>
          <w:szCs w:val="22"/>
        </w:rPr>
        <w:t xml:space="preserve"> Cada Comité Seccional programará en base a:</w:t>
      </w:r>
    </w:p>
    <w:p w14:paraId="2B8F6519" w14:textId="77777777" w:rsidR="00FB07B1" w:rsidRPr="00D36482" w:rsidRDefault="00FB07B1" w:rsidP="000D3D41">
      <w:p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 xml:space="preserve">Actividades culturales, actividades deportivas y Cursos de Extensión; para lo cual tendrá fijado un presupuesto </w:t>
      </w:r>
      <w:proofErr w:type="gramStart"/>
      <w:r w:rsidRPr="00D36482">
        <w:rPr>
          <w:rFonts w:ascii="Verdana" w:hAnsi="Verdana"/>
          <w:sz w:val="22"/>
          <w:szCs w:val="22"/>
        </w:rPr>
        <w:t>de acuerdo al</w:t>
      </w:r>
      <w:proofErr w:type="gramEnd"/>
      <w:r w:rsidRPr="00D36482">
        <w:rPr>
          <w:rFonts w:ascii="Verdana" w:hAnsi="Verdana"/>
          <w:sz w:val="22"/>
          <w:szCs w:val="22"/>
        </w:rPr>
        <w:t xml:space="preserve"> </w:t>
      </w:r>
      <w:r w:rsidRPr="00226ABF">
        <w:rPr>
          <w:rFonts w:ascii="Verdana" w:hAnsi="Verdana"/>
          <w:sz w:val="22"/>
          <w:szCs w:val="22"/>
        </w:rPr>
        <w:t xml:space="preserve">Decreto </w:t>
      </w:r>
      <w:proofErr w:type="gramStart"/>
      <w:r w:rsidRPr="00226ABF">
        <w:rPr>
          <w:rFonts w:ascii="Verdana" w:hAnsi="Verdana"/>
          <w:sz w:val="22"/>
          <w:szCs w:val="22"/>
        </w:rPr>
        <w:t>No._</w:t>
      </w:r>
      <w:proofErr w:type="gramEnd"/>
      <w:r w:rsidRPr="00226ABF">
        <w:rPr>
          <w:rFonts w:ascii="Verdana" w:hAnsi="Verdana"/>
          <w:sz w:val="22"/>
          <w:szCs w:val="22"/>
        </w:rPr>
        <w:t>__ de 1973.</w:t>
      </w:r>
    </w:p>
    <w:p w14:paraId="652AD2C3" w14:textId="77777777" w:rsidR="000D3D41" w:rsidRPr="00D36482" w:rsidRDefault="00FB07B1" w:rsidP="000D3D41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 xml:space="preserve">Cada Comité Seccional debe presentar con la debida anticipación al </w:t>
      </w:r>
      <w:proofErr w:type="gramStart"/>
      <w:r w:rsidRPr="00D36482">
        <w:rPr>
          <w:rFonts w:ascii="Verdana" w:hAnsi="Verdana"/>
          <w:sz w:val="22"/>
          <w:szCs w:val="22"/>
        </w:rPr>
        <w:t>Director</w:t>
      </w:r>
      <w:proofErr w:type="gramEnd"/>
      <w:r w:rsidRPr="00D36482">
        <w:rPr>
          <w:rFonts w:ascii="Verdana" w:hAnsi="Verdana"/>
          <w:sz w:val="22"/>
          <w:szCs w:val="22"/>
        </w:rPr>
        <w:t xml:space="preserve"> Seccional el presupuesto de gastos a efectuarse en cada semestre.</w:t>
      </w:r>
    </w:p>
    <w:p w14:paraId="79F0CDE5" w14:textId="77777777" w:rsidR="000D3D41" w:rsidRPr="00D36482" w:rsidRDefault="00FB07B1" w:rsidP="000D3D41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Cada Comité Seccional debe justificar los programas y sus respectivos gastos.</w:t>
      </w:r>
    </w:p>
    <w:p w14:paraId="2664DAA6" w14:textId="77777777" w:rsidR="000D3D41" w:rsidRPr="00D36482" w:rsidRDefault="00FB07B1" w:rsidP="000D3D41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 xml:space="preserve">Cada Comité Seccional debe pedir autorización de gastos al </w:t>
      </w:r>
      <w:proofErr w:type="gramStart"/>
      <w:r w:rsidRPr="00D36482">
        <w:rPr>
          <w:rFonts w:ascii="Verdana" w:hAnsi="Verdana"/>
          <w:sz w:val="22"/>
          <w:szCs w:val="22"/>
        </w:rPr>
        <w:t>Director</w:t>
      </w:r>
      <w:proofErr w:type="gramEnd"/>
      <w:r w:rsidRPr="00D36482">
        <w:rPr>
          <w:rFonts w:ascii="Verdana" w:hAnsi="Verdana"/>
          <w:sz w:val="22"/>
          <w:szCs w:val="22"/>
        </w:rPr>
        <w:t xml:space="preserve"> Seccional cuando estos pasen de $ </w:t>
      </w:r>
      <w:proofErr w:type="gramStart"/>
      <w:r w:rsidRPr="00D36482">
        <w:rPr>
          <w:rFonts w:ascii="Verdana" w:hAnsi="Verdana"/>
          <w:sz w:val="22"/>
          <w:szCs w:val="22"/>
        </w:rPr>
        <w:t>1.000,oo</w:t>
      </w:r>
      <w:proofErr w:type="gramEnd"/>
      <w:r w:rsidRPr="00D36482">
        <w:rPr>
          <w:rFonts w:ascii="Verdana" w:hAnsi="Verdana"/>
          <w:sz w:val="22"/>
          <w:szCs w:val="22"/>
        </w:rPr>
        <w:t>.</w:t>
      </w:r>
    </w:p>
    <w:p w14:paraId="4EF40EAF" w14:textId="77777777" w:rsidR="000D3D41" w:rsidRPr="00D36482" w:rsidRDefault="00FB07B1" w:rsidP="000D3D41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Cada Comité Seccional deberá legalizar las cuentas ante las respectivas oficinas de Auditoria.</w:t>
      </w:r>
    </w:p>
    <w:p w14:paraId="7100AD4A" w14:textId="77777777" w:rsidR="000D3D41" w:rsidRPr="00D36482" w:rsidRDefault="00FB07B1" w:rsidP="000D3D41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Cada Comité Seccional debe responsabilizar a cada uno de los empleados de los implementos que le han sido asignados.</w:t>
      </w:r>
    </w:p>
    <w:p w14:paraId="50F20A1F" w14:textId="77777777" w:rsidR="000D3D41" w:rsidRPr="00D36482" w:rsidRDefault="00FB07B1" w:rsidP="000D3D41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Los implementos que tienen carácter devolutivo deben ser entregados al empleado con recibo y descontados por nómina en caso de pérdida.</w:t>
      </w:r>
    </w:p>
    <w:p w14:paraId="37DDEF99" w14:textId="77777777" w:rsidR="000D3D41" w:rsidRPr="00D36482" w:rsidRDefault="00FB07B1" w:rsidP="000D3D41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Cada Comité Seccional debe entregar implementos sólo cuando el programa así lo exija.</w:t>
      </w:r>
    </w:p>
    <w:p w14:paraId="3F29940F" w14:textId="77777777" w:rsidR="000D3D41" w:rsidRPr="00D36482" w:rsidRDefault="00FB07B1" w:rsidP="000D3D41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Todo Comité Seccional deberá asumir los gastos que surjan de la organización y desarrollo de alguna actividad programada.</w:t>
      </w:r>
    </w:p>
    <w:p w14:paraId="5BF98991" w14:textId="77777777" w:rsidR="000D3D41" w:rsidRPr="00D36482" w:rsidRDefault="00FB07B1" w:rsidP="000D3D41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Cada Comité Seccional debe asumir los costos totales de los seleccionados deportivos que representen al Instituto en competencias externas.</w:t>
      </w:r>
    </w:p>
    <w:p w14:paraId="41BB19BC" w14:textId="77777777" w:rsidR="000D3D41" w:rsidRPr="00D36482" w:rsidRDefault="00FB07B1" w:rsidP="000D3D41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Corresponde a cada equipo que participe en competencias internas programadas por Bienestar del Empleado costearse sus propios uniformes.</w:t>
      </w:r>
    </w:p>
    <w:p w14:paraId="2F18E7C5" w14:textId="77777777" w:rsidR="000D3D41" w:rsidRPr="00D36482" w:rsidRDefault="00FB07B1" w:rsidP="000D3D41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 xml:space="preserve">Cada Comité Seccional deberá cobrar a cada empleado que ingrese a cualquier actividad programada por este, la suma de $ </w:t>
      </w:r>
      <w:proofErr w:type="gramStart"/>
      <w:r w:rsidRPr="00D36482">
        <w:rPr>
          <w:rFonts w:ascii="Verdana" w:hAnsi="Verdana"/>
          <w:sz w:val="22"/>
          <w:szCs w:val="22"/>
        </w:rPr>
        <w:t>20,oo</w:t>
      </w:r>
      <w:proofErr w:type="gramEnd"/>
      <w:r w:rsidRPr="00D36482">
        <w:rPr>
          <w:rFonts w:ascii="Verdana" w:hAnsi="Verdana"/>
          <w:sz w:val="22"/>
          <w:szCs w:val="22"/>
        </w:rPr>
        <w:t xml:space="preserve"> dinero que servirá para atender gastos menores de Bienestar del Empleado.</w:t>
      </w:r>
    </w:p>
    <w:p w14:paraId="3CA76E6F" w14:textId="77777777" w:rsidR="000D3D41" w:rsidRPr="00D36482" w:rsidRDefault="00FB07B1" w:rsidP="000D3D41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Los dineros recolectados por concepto de inscripciones pasarán a formar parte de una caja menor llevándose para ello un libro de cuentas respectivo.</w:t>
      </w:r>
    </w:p>
    <w:p w14:paraId="016841EF" w14:textId="4791BA5D" w:rsidR="00FB07B1" w:rsidRPr="00D36482" w:rsidRDefault="00FB07B1" w:rsidP="000D3D41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lastRenderedPageBreak/>
        <w:t>Cada Comité Seccional debe presentar al finalizar la programación un informe sobre resultados obtenidos y sugerencias para mejorar el servicio.</w:t>
      </w:r>
    </w:p>
    <w:p w14:paraId="17B60F2C" w14:textId="77777777" w:rsidR="00FB07B1" w:rsidRPr="00D36482" w:rsidRDefault="00FB07B1" w:rsidP="00FB07B1">
      <w:pPr>
        <w:rPr>
          <w:rFonts w:ascii="Verdana" w:hAnsi="Verdana"/>
          <w:sz w:val="22"/>
          <w:szCs w:val="22"/>
        </w:rPr>
      </w:pPr>
    </w:p>
    <w:p w14:paraId="054D7D4C" w14:textId="59E2E215" w:rsidR="00FB07B1" w:rsidRPr="00D36482" w:rsidRDefault="00FB07B1" w:rsidP="000D3D41">
      <w:pPr>
        <w:jc w:val="center"/>
        <w:rPr>
          <w:rFonts w:ascii="Verdana" w:hAnsi="Verdana"/>
          <w:b/>
          <w:bCs/>
          <w:sz w:val="22"/>
          <w:szCs w:val="22"/>
        </w:rPr>
      </w:pPr>
      <w:r w:rsidRPr="00D36482">
        <w:rPr>
          <w:rFonts w:ascii="Verdana" w:hAnsi="Verdana"/>
          <w:b/>
          <w:bCs/>
          <w:sz w:val="22"/>
          <w:szCs w:val="22"/>
        </w:rPr>
        <w:t>COMUNÍQUESE Y CÚMPLASE</w:t>
      </w:r>
      <w:r w:rsidR="000D3D41" w:rsidRPr="00D36482">
        <w:rPr>
          <w:rFonts w:ascii="Verdana" w:hAnsi="Verdana"/>
          <w:b/>
          <w:bCs/>
          <w:sz w:val="22"/>
          <w:szCs w:val="22"/>
        </w:rPr>
        <w:t xml:space="preserve">. </w:t>
      </w:r>
    </w:p>
    <w:p w14:paraId="33F1BC1D" w14:textId="2299A8D1" w:rsidR="00FB07B1" w:rsidRPr="00D36482" w:rsidRDefault="00FB07B1" w:rsidP="000D3D41">
      <w:pPr>
        <w:jc w:val="center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Dada en Bogotá</w:t>
      </w:r>
      <w:r w:rsidR="000D3D41" w:rsidRPr="00D36482">
        <w:rPr>
          <w:rFonts w:ascii="Verdana" w:hAnsi="Verdana"/>
          <w:sz w:val="22"/>
          <w:szCs w:val="22"/>
        </w:rPr>
        <w:t xml:space="preserve"> D.</w:t>
      </w:r>
      <w:r w:rsidR="002A5D73" w:rsidRPr="00D36482">
        <w:rPr>
          <w:rFonts w:ascii="Verdana" w:hAnsi="Verdana"/>
          <w:sz w:val="22"/>
          <w:szCs w:val="22"/>
        </w:rPr>
        <w:t>E</w:t>
      </w:r>
      <w:r w:rsidR="000D3D41" w:rsidRPr="00D36482">
        <w:rPr>
          <w:rFonts w:ascii="Verdana" w:hAnsi="Verdana"/>
          <w:sz w:val="22"/>
          <w:szCs w:val="22"/>
        </w:rPr>
        <w:t>,</w:t>
      </w:r>
      <w:r w:rsidRPr="00D36482">
        <w:rPr>
          <w:rFonts w:ascii="Verdana" w:hAnsi="Verdana"/>
          <w:sz w:val="22"/>
          <w:szCs w:val="22"/>
        </w:rPr>
        <w:t xml:space="preserve"> a los 4 días del mes de abril de 1971.</w:t>
      </w:r>
    </w:p>
    <w:p w14:paraId="02257EA2" w14:textId="15688B2D" w:rsidR="00FB07B1" w:rsidRPr="00D36482" w:rsidRDefault="00FB07B1" w:rsidP="000D3D41">
      <w:pPr>
        <w:jc w:val="center"/>
        <w:rPr>
          <w:rFonts w:ascii="Verdana" w:hAnsi="Verdana"/>
          <w:b/>
          <w:bCs/>
          <w:sz w:val="22"/>
          <w:szCs w:val="22"/>
        </w:rPr>
      </w:pPr>
      <w:r w:rsidRPr="00D36482">
        <w:rPr>
          <w:rFonts w:ascii="Verdana" w:hAnsi="Verdana"/>
          <w:b/>
          <w:bCs/>
          <w:sz w:val="22"/>
          <w:szCs w:val="22"/>
        </w:rPr>
        <w:t>RAFAEL DE ZUBIRÍA GÓMEZ</w:t>
      </w:r>
    </w:p>
    <w:p w14:paraId="53C6CBF0" w14:textId="057D4E6D" w:rsidR="00FB07B1" w:rsidRPr="00D36482" w:rsidRDefault="000D3D41" w:rsidP="000D3D41">
      <w:pPr>
        <w:jc w:val="center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EL DIRECTOR GENERAL</w:t>
      </w:r>
    </w:p>
    <w:p w14:paraId="304B5880" w14:textId="0071E507" w:rsidR="000D3D41" w:rsidRPr="00D36482" w:rsidRDefault="00FB07B1" w:rsidP="000D3D41">
      <w:pPr>
        <w:jc w:val="center"/>
        <w:rPr>
          <w:rFonts w:ascii="Verdana" w:hAnsi="Verdana"/>
          <w:b/>
          <w:bCs/>
          <w:sz w:val="22"/>
          <w:szCs w:val="22"/>
        </w:rPr>
      </w:pPr>
      <w:r w:rsidRPr="00D36482">
        <w:rPr>
          <w:rFonts w:ascii="Verdana" w:hAnsi="Verdana"/>
          <w:b/>
          <w:bCs/>
          <w:sz w:val="22"/>
          <w:szCs w:val="22"/>
        </w:rPr>
        <w:t>FÉLIX VERGARA ANDRADE</w:t>
      </w:r>
    </w:p>
    <w:p w14:paraId="42833014" w14:textId="2C8C1759" w:rsidR="000D3D41" w:rsidRPr="00D36482" w:rsidRDefault="000D3D41" w:rsidP="000D3D41">
      <w:pPr>
        <w:jc w:val="center"/>
        <w:rPr>
          <w:rFonts w:ascii="Verdana" w:hAnsi="Verdana"/>
          <w:sz w:val="22"/>
          <w:szCs w:val="22"/>
        </w:rPr>
      </w:pPr>
      <w:r w:rsidRPr="00D36482">
        <w:rPr>
          <w:rFonts w:ascii="Verdana" w:hAnsi="Verdana"/>
          <w:sz w:val="22"/>
          <w:szCs w:val="22"/>
        </w:rPr>
        <w:t>SECRETARIO GENERAL</w:t>
      </w:r>
    </w:p>
    <w:sectPr w:rsidR="000D3D41" w:rsidRPr="00D364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160F"/>
    <w:multiLevelType w:val="hybridMultilevel"/>
    <w:tmpl w:val="F16426E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563CF"/>
    <w:multiLevelType w:val="hybridMultilevel"/>
    <w:tmpl w:val="F378DFA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43401"/>
    <w:multiLevelType w:val="hybridMultilevel"/>
    <w:tmpl w:val="0304FA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410739">
    <w:abstractNumId w:val="2"/>
  </w:num>
  <w:num w:numId="2" w16cid:durableId="138304969">
    <w:abstractNumId w:val="0"/>
  </w:num>
  <w:num w:numId="3" w16cid:durableId="157162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58"/>
    <w:rsid w:val="000D3D41"/>
    <w:rsid w:val="00213758"/>
    <w:rsid w:val="00226ABF"/>
    <w:rsid w:val="00243CB4"/>
    <w:rsid w:val="00254E34"/>
    <w:rsid w:val="002A5D73"/>
    <w:rsid w:val="003707DE"/>
    <w:rsid w:val="004638E1"/>
    <w:rsid w:val="006219E9"/>
    <w:rsid w:val="00744058"/>
    <w:rsid w:val="00A724C4"/>
    <w:rsid w:val="00A85783"/>
    <w:rsid w:val="00B346B2"/>
    <w:rsid w:val="00D36482"/>
    <w:rsid w:val="00F84D44"/>
    <w:rsid w:val="00FB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20678"/>
  <w15:chartTrackingRefBased/>
  <w15:docId w15:val="{21B6E3B2-2C45-4000-A6FF-3085D940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3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3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3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3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3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3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3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3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3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3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3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3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37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37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37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37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37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37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3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3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3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3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3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37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37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37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3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37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375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1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85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597D2-F2B1-48BF-AF06-C4541FD99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8204D-5881-4B0B-B9A2-15B11855E209}">
  <ds:schemaRefs>
    <ds:schemaRef ds:uri="http://schemas.microsoft.com/office/2006/metadata/properties"/>
    <ds:schemaRef ds:uri="http://schemas.microsoft.com/office/infopath/2007/PartnerControls"/>
    <ds:schemaRef ds:uri="b83ee53b-8096-440b-aeb2-4379fd14cbfc"/>
  </ds:schemaRefs>
</ds:datastoreItem>
</file>

<file path=customXml/itemProps3.xml><?xml version="1.0" encoding="utf-8"?>
<ds:datastoreItem xmlns:ds="http://schemas.openxmlformats.org/officeDocument/2006/customXml" ds:itemID="{7C937CE5-C0CC-4FFB-BDD3-68206631D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Jose Patricio Lizca Alvarez</cp:lastModifiedBy>
  <cp:revision>5</cp:revision>
  <dcterms:created xsi:type="dcterms:W3CDTF">2025-11-19T21:03:00Z</dcterms:created>
  <dcterms:modified xsi:type="dcterms:W3CDTF">2026-04-16T11:09:00Z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