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6934" w14:textId="7B4B933F" w:rsidR="00971C60" w:rsidRPr="00971C60" w:rsidRDefault="00971C60" w:rsidP="00971C60">
      <w:pPr>
        <w:jc w:val="center"/>
        <w:rPr>
          <w:rFonts w:ascii="Arial" w:hAnsi="Arial" w:cs="Arial"/>
          <w:b/>
          <w:bCs/>
        </w:rPr>
      </w:pPr>
      <w:r w:rsidRPr="00971C60">
        <w:rPr>
          <w:rFonts w:ascii="Arial" w:hAnsi="Arial" w:cs="Arial"/>
          <w:b/>
          <w:bCs/>
        </w:rPr>
        <w:t>CIRCULAR 3 DE 2018</w:t>
      </w:r>
    </w:p>
    <w:p w14:paraId="3AC906B0" w14:textId="0B112BB8" w:rsidR="00971C60" w:rsidRPr="00971C60" w:rsidRDefault="00971C60" w:rsidP="00971C60">
      <w:pPr>
        <w:jc w:val="center"/>
        <w:rPr>
          <w:rFonts w:ascii="Arial" w:hAnsi="Arial" w:cs="Arial"/>
          <w:b/>
          <w:bCs/>
        </w:rPr>
      </w:pPr>
      <w:r w:rsidRPr="00971C6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26 de </w:t>
      </w:r>
      <w:r w:rsidRPr="00971C60">
        <w:rPr>
          <w:rFonts w:ascii="Arial" w:hAnsi="Arial" w:cs="Arial"/>
          <w:b/>
          <w:bCs/>
        </w:rPr>
        <w:t>febrero)</w:t>
      </w:r>
    </w:p>
    <w:p w14:paraId="53722E01" w14:textId="14181789" w:rsidR="00971C60" w:rsidRPr="00971C60" w:rsidRDefault="00971C60" w:rsidP="00971C60">
      <w:pPr>
        <w:jc w:val="center"/>
        <w:rPr>
          <w:rFonts w:ascii="Arial" w:hAnsi="Arial" w:cs="Arial"/>
          <w:b/>
          <w:bCs/>
        </w:rPr>
      </w:pPr>
      <w:r w:rsidRPr="00971C60">
        <w:rPr>
          <w:rFonts w:ascii="Arial" w:hAnsi="Arial" w:cs="Arial"/>
          <w:b/>
          <w:bCs/>
        </w:rPr>
        <w:t>INSTITUTO COLOMBIANO DE BIENESTAR FAMILIAR</w:t>
      </w:r>
    </w:p>
    <w:p w14:paraId="7E1689D2" w14:textId="676934AA" w:rsidR="00971C60" w:rsidRPr="00971C60" w:rsidRDefault="00971C60" w:rsidP="00971C60">
      <w:pPr>
        <w:jc w:val="both"/>
        <w:rPr>
          <w:rFonts w:ascii="Arial" w:hAnsi="Arial" w:cs="Arial"/>
        </w:rPr>
      </w:pPr>
      <w:r w:rsidRPr="00971C60">
        <w:rPr>
          <w:rFonts w:ascii="Arial" w:hAnsi="Arial" w:cs="Arial"/>
        </w:rPr>
        <w:t>Para:</w:t>
      </w:r>
      <w:r w:rsidRPr="00971C60">
        <w:rPr>
          <w:rFonts w:ascii="Arial" w:hAnsi="Arial" w:cs="Arial"/>
        </w:rPr>
        <w:tab/>
        <w:t xml:space="preserve">Subdirección General, </w:t>
      </w:r>
      <w:proofErr w:type="gramStart"/>
      <w:r w:rsidRPr="00971C60">
        <w:rPr>
          <w:rFonts w:ascii="Arial" w:hAnsi="Arial" w:cs="Arial"/>
        </w:rPr>
        <w:t>Secretaria General</w:t>
      </w:r>
      <w:proofErr w:type="gramEnd"/>
      <w:r w:rsidRPr="00971C60">
        <w:rPr>
          <w:rFonts w:ascii="Arial" w:hAnsi="Arial" w:cs="Arial"/>
        </w:rPr>
        <w:t>, Directores Misionales.</w:t>
      </w:r>
    </w:p>
    <w:p w14:paraId="41B2309B" w14:textId="1B2290B5" w:rsidR="00971C60" w:rsidRPr="00971C60" w:rsidRDefault="00971C60" w:rsidP="00971C60">
      <w:pPr>
        <w:jc w:val="both"/>
        <w:rPr>
          <w:rFonts w:ascii="Arial" w:hAnsi="Arial" w:cs="Arial"/>
        </w:rPr>
      </w:pPr>
      <w:r w:rsidRPr="00971C60">
        <w:rPr>
          <w:rFonts w:ascii="Arial" w:hAnsi="Arial" w:cs="Arial"/>
        </w:rPr>
        <w:t>Asunto:</w:t>
      </w:r>
      <w:r>
        <w:rPr>
          <w:rFonts w:ascii="Arial" w:hAnsi="Arial" w:cs="Arial"/>
        </w:rPr>
        <w:t xml:space="preserve"> </w:t>
      </w:r>
      <w:r w:rsidRPr="00971C60">
        <w:rPr>
          <w:rFonts w:ascii="Arial" w:hAnsi="Arial" w:cs="Arial"/>
        </w:rPr>
        <w:t xml:space="preserve">Informe De </w:t>
      </w:r>
      <w:proofErr w:type="spellStart"/>
      <w:r w:rsidRPr="00971C60">
        <w:rPr>
          <w:rFonts w:ascii="Arial" w:hAnsi="Arial" w:cs="Arial"/>
        </w:rPr>
        <w:t>Supervision</w:t>
      </w:r>
      <w:proofErr w:type="spellEnd"/>
    </w:p>
    <w:p w14:paraId="41E2957B" w14:textId="181629D3" w:rsidR="00971C60" w:rsidRPr="00971C60" w:rsidRDefault="00971C60" w:rsidP="00971C60">
      <w:pPr>
        <w:jc w:val="both"/>
        <w:rPr>
          <w:rFonts w:ascii="Arial" w:hAnsi="Arial" w:cs="Arial"/>
        </w:rPr>
      </w:pPr>
      <w:r w:rsidRPr="00971C60">
        <w:rPr>
          <w:rFonts w:ascii="Arial" w:hAnsi="Arial" w:cs="Arial"/>
        </w:rPr>
        <w:t>Como es de su conocimiento, es responsabilidad de la Entidad, a través de los correspondientes interventores o supervisores, vigilar la correcta ejecución de los contratos que se suscriben, conforme lo estipulan el artículo 4o de la Ley 80 de 1993, y los artículos 83 y siguientes de la Ley 1474 de 2011, de manera que se exija a cada contratista la ejecución idónea y oportuna del objeto pactado.</w:t>
      </w:r>
    </w:p>
    <w:p w14:paraId="4797910B" w14:textId="254F54BA" w:rsidR="00971C60" w:rsidRPr="00971C60" w:rsidRDefault="00971C60" w:rsidP="00971C60">
      <w:pPr>
        <w:jc w:val="both"/>
        <w:rPr>
          <w:rFonts w:ascii="Arial" w:hAnsi="Arial" w:cs="Arial"/>
        </w:rPr>
      </w:pPr>
      <w:r w:rsidRPr="00971C60">
        <w:rPr>
          <w:rFonts w:ascii="Arial" w:hAnsi="Arial" w:cs="Arial"/>
        </w:rPr>
        <w:t>Por lo anterior, se solicita que en el término de ocho (8) días calendario, contados a partir de la publicación de la presente circular, se remita a esta Dirección General, informe de supervisión, control y seguimiento de los programas que adelanta el ICBF; que en adelante deberá repetirse, debidamente actualizado, dentro de los primeros cinco (5) días calendario de cada mes, cumpliendo las normas internas que rigen este tipo de actos.</w:t>
      </w:r>
    </w:p>
    <w:p w14:paraId="5FB5324B" w14:textId="6F722B93" w:rsidR="00971C60" w:rsidRPr="00971C60" w:rsidRDefault="00971C60" w:rsidP="00971C60">
      <w:pPr>
        <w:jc w:val="both"/>
        <w:rPr>
          <w:rFonts w:ascii="Arial" w:hAnsi="Arial" w:cs="Arial"/>
        </w:rPr>
      </w:pPr>
      <w:r w:rsidRPr="00971C60">
        <w:rPr>
          <w:rFonts w:ascii="Arial" w:hAnsi="Arial" w:cs="Arial"/>
        </w:rPr>
        <w:t>En todo caso, de detectarse en cualquier momento acciones u omisiones de parte de los contratistas, que pongan en riesgo o vulneren los derechos de la población infantil, deberán ser informadas de manera inmediata, a fin de activar sin demora los mecanismos correctivos y/o sancionatorios que correspondan.</w:t>
      </w:r>
    </w:p>
    <w:p w14:paraId="43458E2D" w14:textId="09FE9599" w:rsidR="00971C60" w:rsidRPr="00971C60" w:rsidRDefault="00971C60" w:rsidP="00971C60">
      <w:pPr>
        <w:jc w:val="both"/>
        <w:rPr>
          <w:rFonts w:ascii="Arial" w:hAnsi="Arial" w:cs="Arial"/>
        </w:rPr>
      </w:pPr>
      <w:r w:rsidRPr="00971C60">
        <w:rPr>
          <w:rFonts w:ascii="Arial" w:hAnsi="Arial" w:cs="Arial"/>
        </w:rPr>
        <w:t xml:space="preserve">Sera responsabilidad de cada </w:t>
      </w:r>
      <w:proofErr w:type="gramStart"/>
      <w:r w:rsidRPr="00971C60">
        <w:rPr>
          <w:rFonts w:ascii="Arial" w:hAnsi="Arial" w:cs="Arial"/>
        </w:rPr>
        <w:t>Director</w:t>
      </w:r>
      <w:proofErr w:type="gramEnd"/>
      <w:r w:rsidRPr="00971C60">
        <w:rPr>
          <w:rFonts w:ascii="Arial" w:hAnsi="Arial" w:cs="Arial"/>
        </w:rPr>
        <w:t>, Subdirector y Secretario General, recopilar la información que remitan los supervisores a sus despachos, para ser entregados a esta Dirección General.</w:t>
      </w:r>
    </w:p>
    <w:p w14:paraId="7DA1B297" w14:textId="2365769A" w:rsidR="00971C60" w:rsidRPr="00971C60" w:rsidRDefault="00971C60" w:rsidP="00971C60">
      <w:pPr>
        <w:jc w:val="both"/>
        <w:rPr>
          <w:rFonts w:ascii="Arial" w:hAnsi="Arial" w:cs="Arial"/>
        </w:rPr>
      </w:pPr>
      <w:r w:rsidRPr="00971C60">
        <w:rPr>
          <w:rFonts w:ascii="Arial" w:hAnsi="Arial" w:cs="Arial"/>
        </w:rPr>
        <w:t>Es de recordar que de conformidad con lo establecido en el artículo 51 de la Ley 80 de 1993 y en el artículo 84 de la Ley 1474 de 2011, el supervisor responderá disciplinaria, civil y/o penalmente, según corresponda, por sus acciones y omisiones en la actuación contractual en los términos de la Constitución y la ley.</w:t>
      </w:r>
    </w:p>
    <w:p w14:paraId="128D587A" w14:textId="0622B2BE" w:rsidR="00971C60" w:rsidRPr="00971C60" w:rsidRDefault="00971C60" w:rsidP="00971C60">
      <w:pPr>
        <w:jc w:val="center"/>
        <w:rPr>
          <w:rFonts w:ascii="Arial" w:hAnsi="Arial" w:cs="Arial"/>
          <w:b/>
          <w:bCs/>
        </w:rPr>
      </w:pPr>
      <w:r w:rsidRPr="00971C60">
        <w:rPr>
          <w:rFonts w:ascii="Arial" w:hAnsi="Arial" w:cs="Arial"/>
          <w:b/>
          <w:bCs/>
        </w:rPr>
        <w:t>KAREN ABUDINEN ABUCHAIBE</w:t>
      </w:r>
    </w:p>
    <w:p w14:paraId="4D55AE32" w14:textId="52D75793" w:rsidR="00546E82" w:rsidRPr="00971C60" w:rsidRDefault="00971C60" w:rsidP="00971C60">
      <w:pPr>
        <w:jc w:val="center"/>
        <w:rPr>
          <w:rFonts w:ascii="Arial" w:hAnsi="Arial" w:cs="Arial"/>
        </w:rPr>
      </w:pPr>
      <w:r w:rsidRPr="00971C60">
        <w:rPr>
          <w:rFonts w:ascii="Arial" w:hAnsi="Arial" w:cs="Arial"/>
        </w:rPr>
        <w:t>DIRECTORA GENERAL</w:t>
      </w:r>
    </w:p>
    <w:sectPr w:rsidR="00546E82" w:rsidRPr="00971C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60"/>
    <w:rsid w:val="00546E82"/>
    <w:rsid w:val="0097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85C2"/>
  <w15:chartTrackingRefBased/>
  <w15:docId w15:val="{D71A3BFF-3385-4985-A6EE-38C43DFF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3F6DF-2A94-4157-8D43-957BDFD8011A}"/>
</file>

<file path=customXml/itemProps2.xml><?xml version="1.0" encoding="utf-8"?>
<ds:datastoreItem xmlns:ds="http://schemas.openxmlformats.org/officeDocument/2006/customXml" ds:itemID="{B6B2CC57-1FCE-485B-8B9A-1EF1220FB950}"/>
</file>

<file path=customXml/itemProps3.xml><?xml version="1.0" encoding="utf-8"?>
<ds:datastoreItem xmlns:ds="http://schemas.openxmlformats.org/officeDocument/2006/customXml" ds:itemID="{6E3DF203-124F-48A1-9096-66D79FC33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2026-02-06T18:54:00Z</dcterms:created>
  <dcterms:modified xsi:type="dcterms:W3CDTF">2026-02-06T18:58:00Z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