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1FC9D7B" w:rsidR="009C4C38" w:rsidRDefault="00000000">
      <w:pPr>
        <w:spacing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 RESOLUCIÓN </w:t>
      </w:r>
      <w:r w:rsidR="00717516">
        <w:rPr>
          <w:rFonts w:ascii="Verdana" w:eastAsia="Verdana" w:hAnsi="Verdana" w:cs="Verdana"/>
          <w:b/>
          <w:bCs/>
        </w:rPr>
        <w:t>9 de 1969</w:t>
      </w:r>
    </w:p>
    <w:p w14:paraId="00000002" w14:textId="77777777" w:rsidR="009C4C38" w:rsidRDefault="009C4C38">
      <w:pPr>
        <w:spacing w:line="240" w:lineRule="auto"/>
        <w:jc w:val="center"/>
        <w:rPr>
          <w:rFonts w:ascii="Verdana" w:eastAsia="Verdana" w:hAnsi="Verdana" w:cs="Verdana"/>
          <w:b/>
          <w:bCs/>
        </w:rPr>
      </w:pPr>
    </w:p>
    <w:p w14:paraId="00000003" w14:textId="425165A2" w:rsidR="009C4C38" w:rsidRPr="00D5459B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D5459B">
        <w:rPr>
          <w:rFonts w:ascii="Verdana" w:eastAsia="Verdana" w:hAnsi="Verdana" w:cs="Verdana"/>
          <w:sz w:val="20"/>
          <w:szCs w:val="20"/>
        </w:rPr>
        <w:t xml:space="preserve">Fecha de Expedición: </w:t>
      </w:r>
      <w:r w:rsidR="00717516" w:rsidRPr="00D5459B">
        <w:rPr>
          <w:rFonts w:ascii="Verdana" w:eastAsia="Verdana" w:hAnsi="Verdana" w:cs="Verdana"/>
          <w:sz w:val="20"/>
          <w:szCs w:val="20"/>
        </w:rPr>
        <w:t>25 de abril de 1969</w:t>
      </w:r>
    </w:p>
    <w:p w14:paraId="00000004" w14:textId="6DB524C6" w:rsidR="009C4C38" w:rsidRPr="00D5459B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D5459B">
        <w:rPr>
          <w:rFonts w:ascii="Verdana" w:eastAsia="Verdana" w:hAnsi="Verdana" w:cs="Verdana"/>
          <w:sz w:val="20"/>
          <w:szCs w:val="20"/>
        </w:rPr>
        <w:t xml:space="preserve">Fecha de </w:t>
      </w:r>
      <w:proofErr w:type="gramStart"/>
      <w:r w:rsidRPr="00D5459B">
        <w:rPr>
          <w:rFonts w:ascii="Verdana" w:eastAsia="Verdana" w:hAnsi="Verdana" w:cs="Verdana"/>
          <w:sz w:val="20"/>
          <w:szCs w:val="20"/>
        </w:rPr>
        <w:t>entrada en vigencia</w:t>
      </w:r>
      <w:proofErr w:type="gramEnd"/>
      <w:r w:rsidRPr="00D5459B">
        <w:rPr>
          <w:rFonts w:ascii="Verdana" w:eastAsia="Verdana" w:hAnsi="Verdana" w:cs="Verdana"/>
          <w:sz w:val="20"/>
          <w:szCs w:val="20"/>
        </w:rPr>
        <w:t xml:space="preserve">: </w:t>
      </w:r>
      <w:r w:rsidR="00717516" w:rsidRPr="00D5459B">
        <w:rPr>
          <w:rFonts w:ascii="Verdana" w:eastAsia="Verdana" w:hAnsi="Verdana" w:cs="Verdana"/>
          <w:sz w:val="20"/>
          <w:szCs w:val="20"/>
        </w:rPr>
        <w:t>25 de abril de 1969</w:t>
      </w:r>
    </w:p>
    <w:p w14:paraId="00000005" w14:textId="77777777" w:rsidR="009C4C38" w:rsidRPr="00D5459B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D5459B">
        <w:rPr>
          <w:rFonts w:ascii="Verdana" w:eastAsia="Verdana" w:hAnsi="Verdana" w:cs="Verdana"/>
          <w:sz w:val="20"/>
          <w:szCs w:val="20"/>
        </w:rPr>
        <w:t>Estado de la vigencia:</w:t>
      </w:r>
      <w:r w:rsidRPr="00D5459B"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r w:rsidRPr="00D5459B">
        <w:rPr>
          <w:rFonts w:ascii="Verdana" w:eastAsia="Verdana" w:hAnsi="Verdana" w:cs="Verdana"/>
          <w:sz w:val="20"/>
          <w:szCs w:val="20"/>
        </w:rPr>
        <w:t>Vigente</w:t>
      </w:r>
    </w:p>
    <w:p w14:paraId="00000006" w14:textId="77777777" w:rsidR="009C4C38" w:rsidRPr="00D5459B" w:rsidRDefault="009C4C38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00000007" w14:textId="77777777" w:rsidR="009C4C38" w:rsidRPr="00D5459B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D5459B">
        <w:rPr>
          <w:rFonts w:ascii="Verdana" w:eastAsia="Verdana" w:hAnsi="Verdana" w:cs="Verdana"/>
          <w:sz w:val="20"/>
          <w:szCs w:val="20"/>
        </w:rPr>
        <w:t>Fecha de publicación en Diario Oficial: N/A</w:t>
      </w:r>
    </w:p>
    <w:p w14:paraId="00000008" w14:textId="1E80A1E2" w:rsidR="009C4C38" w:rsidRPr="00D5459B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D5459B">
        <w:rPr>
          <w:rFonts w:ascii="Verdana" w:eastAsia="Verdana" w:hAnsi="Verdana" w:cs="Verdana"/>
          <w:sz w:val="20"/>
          <w:szCs w:val="20"/>
        </w:rPr>
        <w:t>Número del Diario Oficial:</w:t>
      </w:r>
      <w:r w:rsidR="00717516" w:rsidRPr="00D5459B">
        <w:rPr>
          <w:rFonts w:ascii="Verdana" w:eastAsia="Verdana" w:hAnsi="Verdana" w:cs="Verdana"/>
          <w:sz w:val="20"/>
          <w:szCs w:val="20"/>
        </w:rPr>
        <w:t xml:space="preserve"> </w:t>
      </w:r>
      <w:r w:rsidRPr="00D5459B">
        <w:rPr>
          <w:rFonts w:ascii="Verdana" w:eastAsia="Verdana" w:hAnsi="Verdana" w:cs="Verdana"/>
          <w:sz w:val="20"/>
          <w:szCs w:val="20"/>
        </w:rPr>
        <w:t>N/A</w:t>
      </w:r>
    </w:p>
    <w:p w14:paraId="00000009" w14:textId="77777777" w:rsidR="009C4C38" w:rsidRDefault="009C4C38">
      <w:pPr>
        <w:rPr>
          <w:rFonts w:ascii="Verdana" w:eastAsia="Verdana" w:hAnsi="Verdana" w:cs="Verdana"/>
        </w:rPr>
      </w:pPr>
    </w:p>
    <w:p w14:paraId="00000032" w14:textId="77777777" w:rsidR="009C4C38" w:rsidRDefault="009C4C38">
      <w:pPr>
        <w:rPr>
          <w:rFonts w:ascii="Verdana" w:eastAsia="Verdana" w:hAnsi="Verdana" w:cs="Verdana"/>
          <w:b/>
          <w:bCs/>
        </w:rPr>
      </w:pPr>
    </w:p>
    <w:p w14:paraId="6ADF6E8E" w14:textId="77777777" w:rsidR="00717516" w:rsidRPr="00717516" w:rsidRDefault="00717516" w:rsidP="00717516">
      <w:pPr>
        <w:jc w:val="center"/>
        <w:rPr>
          <w:rFonts w:ascii="Verdana" w:eastAsia="Verdana" w:hAnsi="Verdana" w:cs="Verdana"/>
          <w:lang w:val="es-CO"/>
        </w:rPr>
      </w:pPr>
      <w:r w:rsidRPr="00717516">
        <w:rPr>
          <w:rFonts w:ascii="Verdana" w:eastAsia="Verdana" w:hAnsi="Verdana" w:cs="Verdana"/>
          <w:b/>
          <w:bCs/>
          <w:lang w:val="es-CO"/>
        </w:rPr>
        <w:t>ACUERDO 9 DE 1969</w:t>
      </w:r>
    </w:p>
    <w:p w14:paraId="18A12357" w14:textId="77777777" w:rsidR="00717516" w:rsidRDefault="00717516" w:rsidP="00717516">
      <w:pPr>
        <w:jc w:val="center"/>
        <w:rPr>
          <w:rFonts w:ascii="Verdana" w:eastAsia="Verdana" w:hAnsi="Verdana" w:cs="Verdana"/>
          <w:lang w:val="es-CO"/>
        </w:rPr>
      </w:pPr>
      <w:r w:rsidRPr="00717516">
        <w:rPr>
          <w:rFonts w:ascii="Verdana" w:eastAsia="Verdana" w:hAnsi="Verdana" w:cs="Verdana"/>
          <w:lang w:val="es-CO"/>
        </w:rPr>
        <w:t>(abril 25)</w:t>
      </w:r>
    </w:p>
    <w:p w14:paraId="45B480D2" w14:textId="77777777" w:rsidR="00717516" w:rsidRPr="00717516" w:rsidRDefault="00717516" w:rsidP="00717516">
      <w:pPr>
        <w:jc w:val="center"/>
        <w:rPr>
          <w:rFonts w:ascii="Verdana" w:eastAsia="Verdana" w:hAnsi="Verdana" w:cs="Verdana"/>
          <w:lang w:val="es-CO"/>
        </w:rPr>
      </w:pPr>
    </w:p>
    <w:p w14:paraId="0B2E5210" w14:textId="77777777" w:rsidR="00717516" w:rsidRPr="00717516" w:rsidRDefault="00717516" w:rsidP="00717516">
      <w:pPr>
        <w:jc w:val="center"/>
        <w:rPr>
          <w:rFonts w:ascii="Verdana" w:eastAsia="Verdana" w:hAnsi="Verdana" w:cs="Verdana"/>
          <w:lang w:val="es-CO"/>
        </w:rPr>
      </w:pPr>
    </w:p>
    <w:p w14:paraId="33AFEED0" w14:textId="77777777" w:rsidR="00717516" w:rsidRDefault="00717516" w:rsidP="00717516">
      <w:pPr>
        <w:jc w:val="center"/>
        <w:rPr>
          <w:rFonts w:ascii="Verdana" w:eastAsia="Verdana" w:hAnsi="Verdana" w:cs="Verdana"/>
          <w:b/>
          <w:bCs/>
          <w:lang w:val="es-CO"/>
        </w:rPr>
      </w:pPr>
      <w:r w:rsidRPr="00717516">
        <w:rPr>
          <w:rFonts w:ascii="Verdana" w:eastAsia="Verdana" w:hAnsi="Verdana" w:cs="Verdana"/>
          <w:b/>
          <w:bCs/>
          <w:lang w:val="es-CO"/>
        </w:rPr>
        <w:t>INSTITUTO COLOMBIANO DE BIENESTAR FAMILIAR</w:t>
      </w:r>
    </w:p>
    <w:p w14:paraId="5321775A" w14:textId="77777777" w:rsidR="00717516" w:rsidRPr="00717516" w:rsidRDefault="00717516" w:rsidP="00717516">
      <w:pPr>
        <w:jc w:val="center"/>
        <w:rPr>
          <w:rFonts w:ascii="Verdana" w:eastAsia="Verdana" w:hAnsi="Verdana" w:cs="Verdana"/>
          <w:lang w:val="es-CO"/>
        </w:rPr>
      </w:pPr>
    </w:p>
    <w:p w14:paraId="1E2DD6BD" w14:textId="77777777" w:rsidR="00717516" w:rsidRDefault="00717516" w:rsidP="00717516">
      <w:pPr>
        <w:jc w:val="center"/>
        <w:rPr>
          <w:rFonts w:ascii="Verdana" w:eastAsia="Verdana" w:hAnsi="Verdana" w:cs="Verdana"/>
          <w:lang w:val="es-CO"/>
        </w:rPr>
      </w:pPr>
      <w:r w:rsidRPr="00717516">
        <w:rPr>
          <w:rFonts w:ascii="Verdana" w:eastAsia="Verdana" w:hAnsi="Verdana" w:cs="Verdana"/>
          <w:lang w:val="es-CO"/>
        </w:rPr>
        <w:t>Por el cual se determina la denominación de una dependencia del Instituto</w:t>
      </w:r>
    </w:p>
    <w:p w14:paraId="7F697CE6" w14:textId="5F93D837" w:rsidR="00717516" w:rsidRPr="00717516" w:rsidRDefault="00717516" w:rsidP="00717516">
      <w:pPr>
        <w:jc w:val="center"/>
        <w:rPr>
          <w:rFonts w:ascii="Verdana" w:eastAsia="Verdana" w:hAnsi="Verdana" w:cs="Verdana"/>
          <w:lang w:val="es-CO"/>
        </w:rPr>
      </w:pPr>
    </w:p>
    <w:p w14:paraId="0CE96D82" w14:textId="77777777" w:rsidR="00717516" w:rsidRDefault="00717516" w:rsidP="00717516">
      <w:pPr>
        <w:jc w:val="center"/>
        <w:rPr>
          <w:rFonts w:ascii="Verdana" w:eastAsia="Verdana" w:hAnsi="Verdana" w:cs="Verdana"/>
          <w:b/>
          <w:bCs/>
          <w:lang w:val="es-CO"/>
        </w:rPr>
      </w:pPr>
      <w:r w:rsidRPr="00717516">
        <w:rPr>
          <w:rFonts w:ascii="Verdana" w:eastAsia="Verdana" w:hAnsi="Verdana" w:cs="Verdana"/>
          <w:b/>
          <w:bCs/>
          <w:lang w:val="es-CO"/>
        </w:rPr>
        <w:t>LA JUNTA DIRECTIVA DEL INSTITUTO COLOMBIANO DE BIENESTAR FAMILIAR</w:t>
      </w:r>
    </w:p>
    <w:p w14:paraId="6F7B3E0D" w14:textId="77777777" w:rsidR="00717516" w:rsidRPr="00717516" w:rsidRDefault="00717516" w:rsidP="00717516">
      <w:pPr>
        <w:jc w:val="center"/>
        <w:rPr>
          <w:rFonts w:ascii="Verdana" w:eastAsia="Verdana" w:hAnsi="Verdana" w:cs="Verdana"/>
          <w:lang w:val="es-CO"/>
        </w:rPr>
      </w:pPr>
    </w:p>
    <w:p w14:paraId="721AC1B5" w14:textId="77777777" w:rsidR="00717516" w:rsidRDefault="00717516" w:rsidP="00717516">
      <w:pPr>
        <w:jc w:val="center"/>
        <w:rPr>
          <w:rFonts w:ascii="Verdana" w:eastAsia="Verdana" w:hAnsi="Verdana" w:cs="Verdana"/>
          <w:lang w:val="es-CO"/>
        </w:rPr>
      </w:pPr>
      <w:r w:rsidRPr="00717516">
        <w:rPr>
          <w:rFonts w:ascii="Verdana" w:eastAsia="Verdana" w:hAnsi="Verdana" w:cs="Verdana"/>
          <w:lang w:val="es-CO"/>
        </w:rPr>
        <w:t>en uso de sus facultades legales y estatutarias,</w:t>
      </w:r>
    </w:p>
    <w:p w14:paraId="6A22FB29" w14:textId="77777777" w:rsidR="00717516" w:rsidRPr="00717516" w:rsidRDefault="00717516" w:rsidP="00717516">
      <w:pPr>
        <w:jc w:val="center"/>
        <w:rPr>
          <w:rFonts w:ascii="Verdana" w:eastAsia="Verdana" w:hAnsi="Verdana" w:cs="Verdana"/>
          <w:lang w:val="es-CO"/>
        </w:rPr>
      </w:pPr>
    </w:p>
    <w:p w14:paraId="0786206A" w14:textId="77777777" w:rsidR="00717516" w:rsidRDefault="00717516" w:rsidP="00717516">
      <w:pPr>
        <w:jc w:val="center"/>
        <w:rPr>
          <w:rFonts w:ascii="Verdana" w:eastAsia="Verdana" w:hAnsi="Verdana" w:cs="Verdana"/>
          <w:b/>
          <w:bCs/>
          <w:lang w:val="es-CO"/>
        </w:rPr>
      </w:pPr>
      <w:r w:rsidRPr="00717516">
        <w:rPr>
          <w:rFonts w:ascii="Verdana" w:eastAsia="Verdana" w:hAnsi="Verdana" w:cs="Verdana"/>
          <w:b/>
          <w:bCs/>
          <w:lang w:val="es-CO"/>
        </w:rPr>
        <w:t>ACUERDA</w:t>
      </w:r>
    </w:p>
    <w:p w14:paraId="3485C90F" w14:textId="77777777" w:rsidR="00717516" w:rsidRPr="00717516" w:rsidRDefault="00717516" w:rsidP="00717516">
      <w:pPr>
        <w:jc w:val="both"/>
        <w:rPr>
          <w:rFonts w:ascii="Verdana" w:eastAsia="Verdana" w:hAnsi="Verdana" w:cs="Verdana"/>
          <w:lang w:val="es-CO"/>
        </w:rPr>
      </w:pPr>
    </w:p>
    <w:p w14:paraId="3F962619" w14:textId="77777777" w:rsidR="00717516" w:rsidRDefault="00717516" w:rsidP="00717516">
      <w:pPr>
        <w:jc w:val="both"/>
        <w:rPr>
          <w:rFonts w:ascii="Verdana" w:eastAsia="Verdana" w:hAnsi="Verdana" w:cs="Verdana"/>
          <w:lang w:val="es-CO"/>
        </w:rPr>
      </w:pPr>
      <w:bookmarkStart w:id="0" w:name="1"/>
      <w:r w:rsidRPr="00717516">
        <w:rPr>
          <w:rFonts w:ascii="Verdana" w:eastAsia="Verdana" w:hAnsi="Verdana" w:cs="Verdana"/>
          <w:b/>
          <w:bCs/>
          <w:lang w:val="es-CO"/>
        </w:rPr>
        <w:t xml:space="preserve">ARTÍCULO </w:t>
      </w:r>
      <w:proofErr w:type="gramStart"/>
      <w:r w:rsidRPr="00717516">
        <w:rPr>
          <w:rFonts w:ascii="Verdana" w:eastAsia="Verdana" w:hAnsi="Verdana" w:cs="Verdana"/>
          <w:b/>
          <w:bCs/>
          <w:lang w:val="es-CO"/>
        </w:rPr>
        <w:t>UNICO.</w:t>
      </w:r>
      <w:bookmarkEnd w:id="0"/>
      <w:r w:rsidRPr="00717516">
        <w:rPr>
          <w:rFonts w:ascii="Verdana" w:eastAsia="Verdana" w:hAnsi="Verdana" w:cs="Verdana"/>
          <w:lang w:val="es-CO"/>
        </w:rPr>
        <w:t>-</w:t>
      </w:r>
      <w:proofErr w:type="gramEnd"/>
      <w:r w:rsidRPr="00717516">
        <w:rPr>
          <w:rFonts w:ascii="Verdana" w:eastAsia="Verdana" w:hAnsi="Verdana" w:cs="Verdana"/>
          <w:lang w:val="es-CO"/>
        </w:rPr>
        <w:t xml:space="preserve"> La dependencia del Instituto Colombiano de Bienestar Familiar, constituida por el Instituto Nacional de Nutrición al incorporarse al anterior, se denominará Dirección de Nutrición y estará a cargo de un funcionario denominado </w:t>
      </w:r>
      <w:proofErr w:type="gramStart"/>
      <w:r w:rsidRPr="00717516">
        <w:rPr>
          <w:rFonts w:ascii="Verdana" w:eastAsia="Verdana" w:hAnsi="Verdana" w:cs="Verdana"/>
          <w:lang w:val="es-CO"/>
        </w:rPr>
        <w:t>Director</w:t>
      </w:r>
      <w:proofErr w:type="gramEnd"/>
      <w:r w:rsidRPr="00717516">
        <w:rPr>
          <w:rFonts w:ascii="Verdana" w:eastAsia="Verdana" w:hAnsi="Verdana" w:cs="Verdana"/>
          <w:lang w:val="es-CO"/>
        </w:rPr>
        <w:t xml:space="preserve">, subordinado al </w:t>
      </w:r>
      <w:proofErr w:type="gramStart"/>
      <w:r w:rsidRPr="00717516">
        <w:rPr>
          <w:rFonts w:ascii="Verdana" w:eastAsia="Verdana" w:hAnsi="Verdana" w:cs="Verdana"/>
          <w:lang w:val="es-CO"/>
        </w:rPr>
        <w:t>Director General</w:t>
      </w:r>
      <w:proofErr w:type="gramEnd"/>
      <w:r w:rsidRPr="00717516">
        <w:rPr>
          <w:rFonts w:ascii="Verdana" w:eastAsia="Verdana" w:hAnsi="Verdana" w:cs="Verdana"/>
          <w:lang w:val="es-CO"/>
        </w:rPr>
        <w:t xml:space="preserve"> del Instituto Colombiano de Bienestar Familiar.</w:t>
      </w:r>
    </w:p>
    <w:p w14:paraId="25E23842" w14:textId="77777777" w:rsidR="00717516" w:rsidRPr="00717516" w:rsidRDefault="00717516" w:rsidP="00717516">
      <w:pPr>
        <w:jc w:val="both"/>
        <w:rPr>
          <w:rFonts w:ascii="Verdana" w:eastAsia="Verdana" w:hAnsi="Verdana" w:cs="Verdana"/>
          <w:lang w:val="es-CO"/>
        </w:rPr>
      </w:pPr>
    </w:p>
    <w:p w14:paraId="7E4071A2" w14:textId="77777777" w:rsidR="00717516" w:rsidRDefault="00717516" w:rsidP="00717516">
      <w:pPr>
        <w:jc w:val="center"/>
        <w:rPr>
          <w:rFonts w:ascii="Verdana" w:eastAsia="Verdana" w:hAnsi="Verdana" w:cs="Verdana"/>
          <w:lang w:val="es-CO"/>
        </w:rPr>
      </w:pPr>
      <w:r w:rsidRPr="00717516">
        <w:rPr>
          <w:rFonts w:ascii="Verdana" w:eastAsia="Verdana" w:hAnsi="Verdana" w:cs="Verdana"/>
          <w:lang w:val="es-CO"/>
        </w:rPr>
        <w:t xml:space="preserve">Dado en Bogotá, D. E. a 25 de </w:t>
      </w:r>
      <w:proofErr w:type="gramStart"/>
      <w:r w:rsidRPr="00717516">
        <w:rPr>
          <w:rFonts w:ascii="Verdana" w:eastAsia="Verdana" w:hAnsi="Verdana" w:cs="Verdana"/>
          <w:lang w:val="es-CO"/>
        </w:rPr>
        <w:t>Abril</w:t>
      </w:r>
      <w:proofErr w:type="gramEnd"/>
      <w:r w:rsidRPr="00717516">
        <w:rPr>
          <w:rFonts w:ascii="Verdana" w:eastAsia="Verdana" w:hAnsi="Verdana" w:cs="Verdana"/>
          <w:lang w:val="es-CO"/>
        </w:rPr>
        <w:t xml:space="preserve"> de 1.969.</w:t>
      </w:r>
    </w:p>
    <w:p w14:paraId="56F523D6" w14:textId="77777777" w:rsidR="00717516" w:rsidRPr="00717516" w:rsidRDefault="00717516" w:rsidP="00717516">
      <w:pPr>
        <w:jc w:val="center"/>
        <w:rPr>
          <w:rFonts w:ascii="Verdana" w:eastAsia="Verdana" w:hAnsi="Verdana" w:cs="Verdana"/>
          <w:lang w:val="es-CO"/>
        </w:rPr>
      </w:pPr>
    </w:p>
    <w:p w14:paraId="09544AEB" w14:textId="77777777" w:rsidR="00717516" w:rsidRPr="00717516" w:rsidRDefault="00717516" w:rsidP="00717516">
      <w:pPr>
        <w:jc w:val="center"/>
        <w:rPr>
          <w:rFonts w:ascii="Verdana" w:eastAsia="Verdana" w:hAnsi="Verdana" w:cs="Verdana"/>
          <w:b/>
          <w:bCs/>
          <w:lang w:val="es-CO"/>
        </w:rPr>
      </w:pPr>
      <w:r w:rsidRPr="00717516">
        <w:rPr>
          <w:rFonts w:ascii="Verdana" w:eastAsia="Verdana" w:hAnsi="Verdana" w:cs="Verdana"/>
          <w:b/>
          <w:bCs/>
          <w:lang w:val="es-CO"/>
        </w:rPr>
        <w:t>LA PRESIDENTA DE LA JUNTA DIRECTIVA</w:t>
      </w:r>
    </w:p>
    <w:p w14:paraId="06A29D67" w14:textId="77777777" w:rsidR="00717516" w:rsidRPr="00717516" w:rsidRDefault="00717516" w:rsidP="00717516">
      <w:pPr>
        <w:jc w:val="center"/>
        <w:rPr>
          <w:rFonts w:ascii="Verdana" w:eastAsia="Verdana" w:hAnsi="Verdana" w:cs="Verdana"/>
          <w:b/>
          <w:bCs/>
          <w:lang w:val="es-CO"/>
        </w:rPr>
      </w:pPr>
    </w:p>
    <w:p w14:paraId="01CABE9D" w14:textId="77777777" w:rsidR="00717516" w:rsidRPr="00717516" w:rsidRDefault="00717516" w:rsidP="00717516">
      <w:pPr>
        <w:jc w:val="center"/>
        <w:rPr>
          <w:rFonts w:ascii="Verdana" w:eastAsia="Verdana" w:hAnsi="Verdana" w:cs="Verdana"/>
          <w:b/>
          <w:bCs/>
          <w:lang w:val="es-CO"/>
        </w:rPr>
      </w:pPr>
      <w:r w:rsidRPr="00717516">
        <w:rPr>
          <w:rFonts w:ascii="Verdana" w:eastAsia="Verdana" w:hAnsi="Verdana" w:cs="Verdana"/>
          <w:b/>
          <w:bCs/>
          <w:lang w:val="es-CO"/>
        </w:rPr>
        <w:t>CECILIA DE LA FUENTE DE LLERAS</w:t>
      </w:r>
    </w:p>
    <w:p w14:paraId="0A6B2673" w14:textId="77777777" w:rsidR="00717516" w:rsidRPr="00717516" w:rsidRDefault="00717516" w:rsidP="00717516">
      <w:pPr>
        <w:jc w:val="center"/>
        <w:rPr>
          <w:rFonts w:ascii="Verdana" w:eastAsia="Verdana" w:hAnsi="Verdana" w:cs="Verdana"/>
          <w:b/>
          <w:bCs/>
          <w:lang w:val="es-CO"/>
        </w:rPr>
      </w:pPr>
    </w:p>
    <w:p w14:paraId="59FF4B13" w14:textId="77777777" w:rsidR="00717516" w:rsidRPr="00717516" w:rsidRDefault="00717516" w:rsidP="00717516">
      <w:pPr>
        <w:jc w:val="center"/>
        <w:rPr>
          <w:rFonts w:ascii="Verdana" w:eastAsia="Verdana" w:hAnsi="Verdana" w:cs="Verdana"/>
          <w:b/>
          <w:bCs/>
          <w:lang w:val="es-CO"/>
        </w:rPr>
      </w:pPr>
      <w:r w:rsidRPr="00717516">
        <w:rPr>
          <w:rFonts w:ascii="Verdana" w:eastAsia="Verdana" w:hAnsi="Verdana" w:cs="Verdana"/>
          <w:b/>
          <w:bCs/>
          <w:lang w:val="es-CO"/>
        </w:rPr>
        <w:t>EL SECRETARIO DE LA JUNTA DIRECTIVA</w:t>
      </w:r>
    </w:p>
    <w:p w14:paraId="522B13C1" w14:textId="77777777" w:rsidR="00717516" w:rsidRPr="00717516" w:rsidRDefault="00717516">
      <w:pPr>
        <w:rPr>
          <w:rFonts w:ascii="Verdana" w:eastAsia="Verdana" w:hAnsi="Verdana" w:cs="Verdana"/>
          <w:b/>
          <w:bCs/>
        </w:rPr>
      </w:pPr>
    </w:p>
    <w:sectPr w:rsidR="00717516" w:rsidRPr="0071751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F7E2918-48D1-47A5-8454-2370B3408847}"/>
    <w:embedBold r:id="rId2" w:fontKey="{5554D23E-8E3C-426D-AB6D-998036FF47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9E13EBA-5E89-40B4-A189-7F036EF0CA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1429FBF-CCE1-4544-B252-51B41AB767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C38"/>
    <w:rsid w:val="001519CA"/>
    <w:rsid w:val="00586BF0"/>
    <w:rsid w:val="00717516"/>
    <w:rsid w:val="009C4C38"/>
    <w:rsid w:val="00D5459B"/>
    <w:rsid w:val="00E40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F1439"/>
  <w15:docId w15:val="{864B5774-819A-4835-9A4D-D8EF90192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576C86-ABFB-4D60-85D4-49212E849949}"/>
</file>

<file path=customXml/itemProps2.xml><?xml version="1.0" encoding="utf-8"?>
<ds:datastoreItem xmlns:ds="http://schemas.openxmlformats.org/officeDocument/2006/customXml" ds:itemID="{D8EECF8C-F1A8-4BC1-9E82-2F234AF0F221}"/>
</file>

<file path=customXml/itemProps3.xml><?xml version="1.0" encoding="utf-8"?>
<ds:datastoreItem xmlns:ds="http://schemas.openxmlformats.org/officeDocument/2006/customXml" ds:itemID="{169E9786-3251-4D0E-A905-5CD9B654F7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4</cp:revision>
  <dcterms:created xsi:type="dcterms:W3CDTF">2026-03-16T20:51:00Z</dcterms:created>
  <dcterms:modified xsi:type="dcterms:W3CDTF">2026-03-16T21:11:00Z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