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0DF0E329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 xml:space="preserve">ACUERDO </w:t>
      </w:r>
      <w:r w:rsidR="003316CA">
        <w:rPr>
          <w:rFonts w:ascii="Verdana" w:hAnsi="Verdana"/>
          <w:b/>
          <w:bCs/>
        </w:rPr>
        <w:t>5</w:t>
      </w:r>
      <w:r w:rsidRPr="00B64332">
        <w:rPr>
          <w:rFonts w:ascii="Verdana" w:hAnsi="Verdana"/>
          <w:b/>
          <w:bCs/>
        </w:rPr>
        <w:t xml:space="preserve"> DE 1978</w:t>
      </w:r>
    </w:p>
    <w:p w14:paraId="1D3B3E3F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596F0E6E" w14:textId="23F85A64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Expedición</w:t>
      </w:r>
      <w:r w:rsidR="00A57B6D" w:rsidRPr="00B64332">
        <w:rPr>
          <w:rFonts w:ascii="Verdana" w:hAnsi="Verdana"/>
          <w:sz w:val="20"/>
          <w:szCs w:val="20"/>
        </w:rPr>
        <w:t xml:space="preserve">: </w:t>
      </w:r>
      <w:r w:rsidR="00B64332">
        <w:rPr>
          <w:rFonts w:ascii="Verdana" w:hAnsi="Verdana"/>
          <w:sz w:val="20"/>
          <w:szCs w:val="20"/>
        </w:rPr>
        <w:t xml:space="preserve">2 de febrero de 1978 </w:t>
      </w:r>
    </w:p>
    <w:p w14:paraId="14896C54" w14:textId="5B20F48F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64332">
        <w:rPr>
          <w:rFonts w:ascii="Verdana" w:hAnsi="Verdana"/>
          <w:sz w:val="20"/>
          <w:szCs w:val="20"/>
        </w:rPr>
        <w:t>entrada en vigencia</w:t>
      </w:r>
      <w:proofErr w:type="gramEnd"/>
      <w:r w:rsidRPr="00B64332">
        <w:rPr>
          <w:rFonts w:ascii="Verdana" w:hAnsi="Verdana"/>
          <w:sz w:val="20"/>
          <w:szCs w:val="20"/>
        </w:rPr>
        <w:t xml:space="preserve">: </w:t>
      </w:r>
      <w:r w:rsidR="00B64332">
        <w:rPr>
          <w:rFonts w:ascii="Verdana" w:hAnsi="Verdana"/>
          <w:sz w:val="20"/>
          <w:szCs w:val="20"/>
        </w:rPr>
        <w:t>2 de febrero de 1978</w:t>
      </w:r>
    </w:p>
    <w:p w14:paraId="770D883C" w14:textId="6B63CB18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Estado de la vigencia: </w:t>
      </w:r>
      <w:r w:rsidR="00B64332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Número del Diario Oficial: N/A</w:t>
      </w:r>
    </w:p>
    <w:p w14:paraId="361B01F5" w14:textId="77777777" w:rsidR="00A57B6D" w:rsidRPr="003316CA" w:rsidRDefault="00A57B6D" w:rsidP="003316CA">
      <w:pPr>
        <w:pStyle w:val="Sinespaciado"/>
        <w:jc w:val="both"/>
        <w:rPr>
          <w:rFonts w:ascii="Verdana" w:hAnsi="Verdana"/>
          <w:b/>
          <w:bCs/>
        </w:rPr>
      </w:pPr>
    </w:p>
    <w:p w14:paraId="1F88D16D" w14:textId="77777777" w:rsid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  <w:r w:rsidRPr="003316CA">
        <w:rPr>
          <w:rFonts w:ascii="Verdana" w:hAnsi="Verdana"/>
          <w:b/>
          <w:bCs/>
        </w:rPr>
        <w:t>ACUERDO 5 DE 1978</w:t>
      </w:r>
    </w:p>
    <w:p w14:paraId="673D98D5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</w:p>
    <w:p w14:paraId="5ED717A4" w14:textId="3F0E9126" w:rsidR="003316CA" w:rsidRDefault="003316CA" w:rsidP="003316CA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r w:rsidRPr="003316CA">
        <w:rPr>
          <w:rFonts w:ascii="Verdana" w:hAnsi="Verdana"/>
        </w:rPr>
        <w:t>Febrero 2</w:t>
      </w:r>
      <w:r>
        <w:rPr>
          <w:rFonts w:ascii="Verdana" w:hAnsi="Verdana"/>
        </w:rPr>
        <w:t>)</w:t>
      </w:r>
    </w:p>
    <w:p w14:paraId="12E87F77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</w:p>
    <w:p w14:paraId="72AE17CE" w14:textId="44AF4705" w:rsid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  <w:r w:rsidRPr="003316CA">
        <w:rPr>
          <w:rFonts w:ascii="Verdana" w:hAnsi="Verdana"/>
          <w:b/>
          <w:bCs/>
        </w:rPr>
        <w:t>INSTITUTO COLOMBIANO DE BIENESTAR FAMILIAR</w:t>
      </w:r>
    </w:p>
    <w:p w14:paraId="42660C3D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</w:p>
    <w:p w14:paraId="1BD43CE3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t>“por el cual se autoriza la contratación de personal supernumerario”</w:t>
      </w:r>
    </w:p>
    <w:p w14:paraId="38309E77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br/>
      </w:r>
      <w:r w:rsidRPr="003316CA">
        <w:rPr>
          <w:rFonts w:ascii="Verdana" w:hAnsi="Verdana"/>
          <w:b/>
          <w:bCs/>
        </w:rPr>
        <w:t>LA JUNTA DIRECTIVA DEL INSTITUTO COLOMBIANO DE BIENESTAR FAMILIAR</w:t>
      </w:r>
    </w:p>
    <w:p w14:paraId="3C3C1871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br/>
        <w:t>en uso de sus facultades legales y estatutarias, y</w:t>
      </w:r>
    </w:p>
    <w:p w14:paraId="68827F64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br/>
      </w:r>
      <w:r w:rsidRPr="003316CA">
        <w:rPr>
          <w:rFonts w:ascii="Verdana" w:hAnsi="Verdana"/>
          <w:b/>
          <w:bCs/>
        </w:rPr>
        <w:t>CONSIDERANDO:</w:t>
      </w:r>
    </w:p>
    <w:p w14:paraId="715DFF15" w14:textId="7F22C763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  <w:t>Que se hace necesario la vinculación de personal para el desarrollo de los programas contemplados en la Ley 27/74;</w:t>
      </w:r>
    </w:p>
    <w:p w14:paraId="3E0FCE14" w14:textId="77777777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  <w:t xml:space="preserve">Que es función de la Junta Directiva del Instituto Colombiano de Bienestar Familiar autorizar al </w:t>
      </w:r>
      <w:proofErr w:type="gramStart"/>
      <w:r w:rsidRPr="003316CA">
        <w:rPr>
          <w:rFonts w:ascii="Verdana" w:hAnsi="Verdana"/>
        </w:rPr>
        <w:t>Director General</w:t>
      </w:r>
      <w:proofErr w:type="gramEnd"/>
      <w:r w:rsidRPr="003316CA">
        <w:rPr>
          <w:rFonts w:ascii="Verdana" w:hAnsi="Verdana"/>
        </w:rPr>
        <w:t xml:space="preserve"> para la contratación del personal supernumerario que </w:t>
      </w:r>
      <w:proofErr w:type="gramStart"/>
      <w:r w:rsidRPr="003316CA">
        <w:rPr>
          <w:rFonts w:ascii="Verdana" w:hAnsi="Verdana"/>
        </w:rPr>
        <w:t>las necesidades del servicio requiera</w:t>
      </w:r>
      <w:proofErr w:type="gramEnd"/>
      <w:r w:rsidRPr="003316CA">
        <w:rPr>
          <w:rFonts w:ascii="Verdana" w:hAnsi="Verdana"/>
        </w:rPr>
        <w:t>;</w:t>
      </w:r>
    </w:p>
    <w:p w14:paraId="7F619C12" w14:textId="77777777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  <w:t>Que las normas sobre presupuestos de ingresos y gastos de los establecimientos públicos para el año fiscal de 1978, establece normas para la vinculación del personal que por su carácter transitorio no figura en nómina;</w:t>
      </w:r>
    </w:p>
    <w:p w14:paraId="5EAD5154" w14:textId="77777777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br/>
      </w:r>
      <w:r w:rsidRPr="003316CA">
        <w:rPr>
          <w:rFonts w:ascii="Verdana" w:hAnsi="Verdana"/>
          <w:b/>
          <w:bCs/>
        </w:rPr>
        <w:t>ACUERDA:</w:t>
      </w:r>
    </w:p>
    <w:p w14:paraId="3A15E7D8" w14:textId="6869B9D7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</w:r>
      <w:bookmarkStart w:id="0" w:name="PRIMERO.-"/>
      <w:r w:rsidRPr="003316CA">
        <w:rPr>
          <w:rFonts w:ascii="Verdana" w:hAnsi="Verdana"/>
          <w:b/>
          <w:bCs/>
        </w:rPr>
        <w:t>ARTÍCULO PRIMERO.</w:t>
      </w:r>
      <w:bookmarkEnd w:id="0"/>
      <w:r w:rsidRPr="003316CA">
        <w:rPr>
          <w:rFonts w:ascii="Verdana" w:hAnsi="Verdana"/>
        </w:rPr>
        <w:t> </w:t>
      </w:r>
      <w:proofErr w:type="spellStart"/>
      <w:r w:rsidRPr="003316CA">
        <w:rPr>
          <w:rFonts w:ascii="Verdana" w:hAnsi="Verdana"/>
        </w:rPr>
        <w:t>Autorízase</w:t>
      </w:r>
      <w:proofErr w:type="spellEnd"/>
      <w:r w:rsidRPr="003316CA">
        <w:rPr>
          <w:rFonts w:ascii="Verdana" w:hAnsi="Verdana"/>
        </w:rPr>
        <w:t xml:space="preserve"> al </w:t>
      </w:r>
      <w:proofErr w:type="gramStart"/>
      <w:r w:rsidRPr="003316CA">
        <w:rPr>
          <w:rFonts w:ascii="Verdana" w:hAnsi="Verdana"/>
        </w:rPr>
        <w:t>Director General</w:t>
      </w:r>
      <w:proofErr w:type="gramEnd"/>
      <w:r w:rsidRPr="003316CA">
        <w:rPr>
          <w:rFonts w:ascii="Verdana" w:hAnsi="Verdana"/>
        </w:rPr>
        <w:t xml:space="preserve"> para la contratación del personal supernumerario.</w:t>
      </w:r>
    </w:p>
    <w:p w14:paraId="756C2B9F" w14:textId="5FF04B50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</w:p>
    <w:p w14:paraId="51D27104" w14:textId="7ED910E2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bookmarkStart w:id="1" w:name="SEGUNDO.-"/>
      <w:r w:rsidRPr="003316CA">
        <w:rPr>
          <w:rFonts w:ascii="Verdana" w:hAnsi="Verdana"/>
          <w:b/>
          <w:bCs/>
        </w:rPr>
        <w:t>ARTÍCULO SEGUNDO.</w:t>
      </w:r>
      <w:bookmarkEnd w:id="1"/>
      <w:r w:rsidRPr="003316CA">
        <w:rPr>
          <w:rFonts w:ascii="Verdana" w:hAnsi="Verdana"/>
        </w:rPr>
        <w:t> </w:t>
      </w:r>
      <w:proofErr w:type="spellStart"/>
      <w:r w:rsidRPr="003316CA">
        <w:rPr>
          <w:rFonts w:ascii="Verdana" w:hAnsi="Verdana"/>
        </w:rPr>
        <w:t>FacúItase</w:t>
      </w:r>
      <w:proofErr w:type="spellEnd"/>
      <w:r w:rsidRPr="003316CA">
        <w:rPr>
          <w:rFonts w:ascii="Verdana" w:hAnsi="Verdana"/>
        </w:rPr>
        <w:t xml:space="preserve"> al </w:t>
      </w:r>
      <w:proofErr w:type="gramStart"/>
      <w:r w:rsidRPr="003316CA">
        <w:rPr>
          <w:rFonts w:ascii="Verdana" w:hAnsi="Verdana"/>
        </w:rPr>
        <w:t>Director General</w:t>
      </w:r>
      <w:proofErr w:type="gramEnd"/>
      <w:r w:rsidRPr="003316CA">
        <w:rPr>
          <w:rFonts w:ascii="Verdana" w:hAnsi="Verdana"/>
        </w:rPr>
        <w:t xml:space="preserve"> para que delegue en los </w:t>
      </w:r>
      <w:proofErr w:type="gramStart"/>
      <w:r w:rsidRPr="003316CA">
        <w:rPr>
          <w:rFonts w:ascii="Verdana" w:hAnsi="Verdana"/>
        </w:rPr>
        <w:t>Directores Regionales</w:t>
      </w:r>
      <w:proofErr w:type="gramEnd"/>
      <w:r w:rsidRPr="003316CA">
        <w:rPr>
          <w:rFonts w:ascii="Verdana" w:hAnsi="Verdana"/>
        </w:rPr>
        <w:t xml:space="preserve"> la contratación del personal mencionado.</w:t>
      </w:r>
    </w:p>
    <w:p w14:paraId="59164A85" w14:textId="33989000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</w:r>
      <w:bookmarkStart w:id="2" w:name="TERCERO.-"/>
      <w:r w:rsidRPr="003316CA">
        <w:rPr>
          <w:rFonts w:ascii="Verdana" w:hAnsi="Verdana"/>
          <w:b/>
          <w:bCs/>
        </w:rPr>
        <w:t>ARTÍCULO TERCERO.</w:t>
      </w:r>
      <w:bookmarkEnd w:id="2"/>
      <w:r w:rsidRPr="003316CA">
        <w:rPr>
          <w:rFonts w:ascii="Verdana" w:hAnsi="Verdana"/>
        </w:rPr>
        <w:t xml:space="preserve"> Los </w:t>
      </w:r>
      <w:proofErr w:type="gramStart"/>
      <w:r w:rsidRPr="003316CA">
        <w:rPr>
          <w:rFonts w:ascii="Verdana" w:hAnsi="Verdana"/>
        </w:rPr>
        <w:t>Directores Regionales</w:t>
      </w:r>
      <w:proofErr w:type="gramEnd"/>
      <w:r w:rsidRPr="003316CA">
        <w:rPr>
          <w:rFonts w:ascii="Verdana" w:hAnsi="Verdana"/>
        </w:rPr>
        <w:t xml:space="preserve"> vincularán el personal supernumerario para periodos de tres (3) meses prorrogables.</w:t>
      </w:r>
    </w:p>
    <w:p w14:paraId="72BBFBF5" w14:textId="3A4CE922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br/>
      </w:r>
      <w:bookmarkStart w:id="3" w:name="CUARTO.-"/>
      <w:r w:rsidRPr="003316CA">
        <w:rPr>
          <w:rFonts w:ascii="Verdana" w:hAnsi="Verdana"/>
          <w:b/>
          <w:bCs/>
        </w:rPr>
        <w:t>ARTÍCULO CUARTO.</w:t>
      </w:r>
      <w:bookmarkEnd w:id="3"/>
      <w:r w:rsidRPr="003316CA">
        <w:rPr>
          <w:rFonts w:ascii="Verdana" w:hAnsi="Verdana"/>
        </w:rPr>
        <w:t> Los nombramientos del personal supernumerario se harán por medio de Resoluciones motivadas en las cuales conste el término de los servicios y la apropiación que ampare el pago.</w:t>
      </w:r>
    </w:p>
    <w:p w14:paraId="7D66B154" w14:textId="408E9DEA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lastRenderedPageBreak/>
        <w:t> </w:t>
      </w:r>
      <w:r w:rsidRPr="003316CA">
        <w:rPr>
          <w:rFonts w:ascii="Verdana" w:hAnsi="Verdana"/>
        </w:rPr>
        <w:br/>
      </w:r>
      <w:bookmarkStart w:id="4" w:name="QUINTO.-"/>
      <w:r w:rsidRPr="003316CA">
        <w:rPr>
          <w:rFonts w:ascii="Verdana" w:hAnsi="Verdana"/>
          <w:b/>
          <w:bCs/>
        </w:rPr>
        <w:t>ARTÍCULO QUINTO.</w:t>
      </w:r>
      <w:bookmarkEnd w:id="4"/>
      <w:r w:rsidRPr="003316CA">
        <w:rPr>
          <w:rFonts w:ascii="Verdana" w:hAnsi="Verdana"/>
        </w:rPr>
        <w:t xml:space="preserve"> El </w:t>
      </w:r>
      <w:proofErr w:type="gramStart"/>
      <w:r w:rsidRPr="003316CA">
        <w:rPr>
          <w:rFonts w:ascii="Verdana" w:hAnsi="Verdana"/>
        </w:rPr>
        <w:t>Director General</w:t>
      </w:r>
      <w:proofErr w:type="gramEnd"/>
      <w:r w:rsidRPr="003316CA">
        <w:rPr>
          <w:rFonts w:ascii="Verdana" w:hAnsi="Verdana"/>
        </w:rPr>
        <w:t xml:space="preserve"> queda facultado para reglamentar las normas del presente Acuerdo.</w:t>
      </w:r>
    </w:p>
    <w:p w14:paraId="152B39D6" w14:textId="3D960D72" w:rsidR="003316CA" w:rsidRDefault="003316CA" w:rsidP="003316CA">
      <w:pPr>
        <w:pStyle w:val="Sinespaciado"/>
        <w:jc w:val="both"/>
        <w:rPr>
          <w:rFonts w:ascii="Verdana" w:hAnsi="Verdana"/>
        </w:rPr>
      </w:pPr>
      <w:r w:rsidRPr="003316CA">
        <w:rPr>
          <w:rFonts w:ascii="Verdana" w:hAnsi="Verdana"/>
        </w:rPr>
        <w:t> </w:t>
      </w:r>
      <w:r w:rsidRPr="003316CA">
        <w:rPr>
          <w:rFonts w:ascii="Verdana" w:hAnsi="Verdana"/>
        </w:rPr>
        <w:br/>
      </w:r>
      <w:bookmarkStart w:id="5" w:name="SEXTO.-"/>
      <w:r w:rsidRPr="003316CA">
        <w:rPr>
          <w:rFonts w:ascii="Verdana" w:hAnsi="Verdana"/>
          <w:b/>
          <w:bCs/>
        </w:rPr>
        <w:t>ARTÍCULO SEXTO.</w:t>
      </w:r>
      <w:bookmarkEnd w:id="5"/>
      <w:r w:rsidRPr="003316CA">
        <w:rPr>
          <w:rFonts w:ascii="Verdana" w:hAnsi="Verdana"/>
        </w:rPr>
        <w:t> Este Acuerdo rige a partir de la fecha de su expedición.</w:t>
      </w:r>
    </w:p>
    <w:p w14:paraId="5988B3F9" w14:textId="77777777" w:rsidR="003316CA" w:rsidRPr="003316CA" w:rsidRDefault="003316CA" w:rsidP="003316CA">
      <w:pPr>
        <w:pStyle w:val="Sinespaciado"/>
        <w:jc w:val="both"/>
        <w:rPr>
          <w:rFonts w:ascii="Verdana" w:hAnsi="Verdana"/>
        </w:rPr>
      </w:pPr>
    </w:p>
    <w:p w14:paraId="365690EC" w14:textId="13E82364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  <w:r w:rsidRPr="003316CA">
        <w:rPr>
          <w:rFonts w:ascii="Verdana" w:hAnsi="Verdana"/>
          <w:b/>
          <w:bCs/>
        </w:rPr>
        <w:t>COMUNÍQUESE Y CÚMPLASE</w:t>
      </w:r>
    </w:p>
    <w:p w14:paraId="33064DEC" w14:textId="77777777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</w:p>
    <w:p w14:paraId="320280D5" w14:textId="1F55E745" w:rsidR="003316CA" w:rsidRPr="003316CA" w:rsidRDefault="003316CA" w:rsidP="003316CA">
      <w:pPr>
        <w:pStyle w:val="Sinespaciado"/>
        <w:jc w:val="center"/>
        <w:rPr>
          <w:rFonts w:ascii="Verdana" w:hAnsi="Verdana"/>
        </w:rPr>
      </w:pPr>
      <w:r w:rsidRPr="003316CA">
        <w:rPr>
          <w:rFonts w:ascii="Verdana" w:hAnsi="Verdana"/>
        </w:rPr>
        <w:t xml:space="preserve">Dado en Bogotá, D. E. a los 2 </w:t>
      </w:r>
      <w:r>
        <w:rPr>
          <w:rFonts w:ascii="Verdana" w:hAnsi="Verdana"/>
        </w:rPr>
        <w:t xml:space="preserve">días del mes de febrero de </w:t>
      </w:r>
      <w:r w:rsidRPr="003316CA">
        <w:rPr>
          <w:rFonts w:ascii="Verdana" w:hAnsi="Verdana"/>
        </w:rPr>
        <w:t>1978</w:t>
      </w:r>
    </w:p>
    <w:p w14:paraId="2F436A89" w14:textId="77777777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</w:p>
    <w:p w14:paraId="25152FB7" w14:textId="77777777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  <w:r w:rsidRPr="003316CA">
        <w:rPr>
          <w:rFonts w:ascii="Verdana" w:hAnsi="Verdana"/>
          <w:b/>
          <w:bCs/>
        </w:rPr>
        <w:t>LA PRESIDENTA DE LA JUNTA DIRECTIVA</w:t>
      </w:r>
    </w:p>
    <w:p w14:paraId="61BB0AC4" w14:textId="77777777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</w:p>
    <w:p w14:paraId="38D44C22" w14:textId="77777777" w:rsidR="003316CA" w:rsidRPr="003316CA" w:rsidRDefault="003316CA" w:rsidP="003316CA">
      <w:pPr>
        <w:pStyle w:val="Sinespaciado"/>
        <w:jc w:val="center"/>
        <w:rPr>
          <w:rFonts w:ascii="Verdana" w:hAnsi="Verdana"/>
          <w:b/>
          <w:bCs/>
        </w:rPr>
      </w:pPr>
      <w:r w:rsidRPr="003316CA">
        <w:rPr>
          <w:rFonts w:ascii="Verdana" w:hAnsi="Verdana"/>
          <w:b/>
          <w:bCs/>
        </w:rPr>
        <w:t>LA SECRETARIA DE LA JUNTA DIRECTIVA</w:t>
      </w:r>
    </w:p>
    <w:p w14:paraId="24B57B4F" w14:textId="77777777" w:rsidR="003316CA" w:rsidRPr="003316CA" w:rsidRDefault="003316CA" w:rsidP="00B64332">
      <w:pPr>
        <w:pStyle w:val="Sinespaciado"/>
        <w:jc w:val="both"/>
        <w:rPr>
          <w:rFonts w:ascii="Verdana" w:hAnsi="Verdana"/>
        </w:rPr>
      </w:pPr>
    </w:p>
    <w:sectPr w:rsidR="003316CA" w:rsidRPr="00331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0"/>
  </w:num>
  <w:num w:numId="2" w16cid:durableId="20014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217246"/>
    <w:rsid w:val="003316CA"/>
    <w:rsid w:val="0058422B"/>
    <w:rsid w:val="00712707"/>
    <w:rsid w:val="00726201"/>
    <w:rsid w:val="008663F5"/>
    <w:rsid w:val="009222A4"/>
    <w:rsid w:val="00A57B6D"/>
    <w:rsid w:val="00B376C6"/>
    <w:rsid w:val="00B64332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D3C48-2700-4EC0-BF3C-CD8A53209BEE}"/>
</file>

<file path=customXml/itemProps2.xml><?xml version="1.0" encoding="utf-8"?>
<ds:datastoreItem xmlns:ds="http://schemas.openxmlformats.org/officeDocument/2006/customXml" ds:itemID="{1393572C-3733-4A6C-9511-D002C4048A50}"/>
</file>

<file path=customXml/itemProps3.xml><?xml version="1.0" encoding="utf-8"?>
<ds:datastoreItem xmlns:ds="http://schemas.openxmlformats.org/officeDocument/2006/customXml" ds:itemID="{24355AB5-9201-440A-B3DB-A52E61FA8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1635</Characters>
  <Application>Microsoft Office Word</Application>
  <DocSecurity>0</DocSecurity>
  <Lines>48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2026-03-19T19:35:00Z</dcterms:created>
  <dcterms:modified xsi:type="dcterms:W3CDTF">2026-03-19T19:35:00Z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