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67E0E6" w14:textId="77777777" w:rsidR="00585FC3" w:rsidRPr="00585FC3" w:rsidRDefault="00585FC3" w:rsidP="00585FC3">
      <w:pPr>
        <w:jc w:val="center"/>
      </w:pPr>
      <w:r w:rsidRPr="00585FC3">
        <w:rPr>
          <w:b/>
          <w:bCs/>
        </w:rPr>
        <w:t>ACUERDO 106 DE 1974</w:t>
      </w:r>
    </w:p>
    <w:p w14:paraId="596F0E6E" w14:textId="0F8F1F0F" w:rsidR="009222A4" w:rsidRPr="00663CE8" w:rsidRDefault="009222A4" w:rsidP="009222A4">
      <w:pPr>
        <w:pStyle w:val="Sinespaciado"/>
        <w:rPr>
          <w:rFonts w:ascii="Verdana" w:hAnsi="Verdana"/>
          <w:sz w:val="20"/>
          <w:szCs w:val="20"/>
        </w:rPr>
      </w:pPr>
      <w:r w:rsidRPr="00663CE8">
        <w:rPr>
          <w:rFonts w:ascii="Verdana" w:hAnsi="Verdana"/>
          <w:sz w:val="20"/>
          <w:szCs w:val="20"/>
        </w:rPr>
        <w:t>Fecha de Expedición</w:t>
      </w:r>
      <w:r w:rsidR="00A57B6D">
        <w:rPr>
          <w:rFonts w:ascii="Verdana" w:hAnsi="Verdana"/>
          <w:sz w:val="20"/>
          <w:szCs w:val="20"/>
        </w:rPr>
        <w:t xml:space="preserve">: </w:t>
      </w:r>
      <w:r w:rsidR="00712707">
        <w:rPr>
          <w:rFonts w:ascii="Verdana" w:hAnsi="Verdana"/>
          <w:sz w:val="20"/>
          <w:szCs w:val="20"/>
        </w:rPr>
        <w:t>30 de agosto</w:t>
      </w:r>
      <w:r w:rsidR="00E326A9">
        <w:rPr>
          <w:rFonts w:ascii="Verdana" w:hAnsi="Verdana"/>
          <w:sz w:val="20"/>
          <w:szCs w:val="20"/>
        </w:rPr>
        <w:t xml:space="preserve"> de 1974</w:t>
      </w:r>
    </w:p>
    <w:p w14:paraId="14896C54" w14:textId="13397EB9" w:rsidR="009222A4" w:rsidRPr="00663CE8" w:rsidRDefault="009222A4" w:rsidP="009222A4">
      <w:pPr>
        <w:pStyle w:val="Sinespaciado"/>
        <w:rPr>
          <w:rFonts w:ascii="Verdana" w:hAnsi="Verdana"/>
          <w:sz w:val="20"/>
          <w:szCs w:val="20"/>
        </w:rPr>
      </w:pPr>
      <w:r w:rsidRPr="00663CE8">
        <w:rPr>
          <w:rFonts w:ascii="Verdana" w:hAnsi="Verdana"/>
          <w:sz w:val="20"/>
          <w:szCs w:val="20"/>
        </w:rPr>
        <w:t xml:space="preserve">Fecha de </w:t>
      </w:r>
      <w:proofErr w:type="gramStart"/>
      <w:r w:rsidRPr="00663CE8">
        <w:rPr>
          <w:rFonts w:ascii="Verdana" w:hAnsi="Verdana"/>
          <w:sz w:val="20"/>
          <w:szCs w:val="20"/>
        </w:rPr>
        <w:t>entrada en vigencia</w:t>
      </w:r>
      <w:proofErr w:type="gramEnd"/>
      <w:r w:rsidRPr="00663CE8">
        <w:rPr>
          <w:rFonts w:ascii="Verdana" w:hAnsi="Verdana"/>
          <w:sz w:val="20"/>
          <w:szCs w:val="20"/>
        </w:rPr>
        <w:t xml:space="preserve">: </w:t>
      </w:r>
      <w:r w:rsidR="00712707">
        <w:rPr>
          <w:rFonts w:ascii="Verdana" w:hAnsi="Verdana"/>
          <w:sz w:val="20"/>
          <w:szCs w:val="20"/>
        </w:rPr>
        <w:t>30 de agosto de 1974</w:t>
      </w:r>
    </w:p>
    <w:p w14:paraId="770D883C" w14:textId="5C729193" w:rsidR="009222A4" w:rsidRDefault="009222A4" w:rsidP="009222A4">
      <w:pPr>
        <w:pStyle w:val="Sinespaciado"/>
        <w:rPr>
          <w:rFonts w:ascii="Verdana" w:hAnsi="Verdana"/>
          <w:sz w:val="20"/>
          <w:szCs w:val="20"/>
        </w:rPr>
      </w:pPr>
      <w:r w:rsidRPr="00663CE8">
        <w:rPr>
          <w:rFonts w:ascii="Verdana" w:hAnsi="Verdana"/>
          <w:sz w:val="20"/>
          <w:szCs w:val="20"/>
        </w:rPr>
        <w:t xml:space="preserve">Estado de la vigencia: </w:t>
      </w:r>
      <w:r w:rsidR="00585FC3">
        <w:rPr>
          <w:rFonts w:ascii="Verdana" w:hAnsi="Verdana"/>
          <w:sz w:val="20"/>
          <w:szCs w:val="20"/>
        </w:rPr>
        <w:t>Vigente</w:t>
      </w:r>
    </w:p>
    <w:p w14:paraId="5D306F10" w14:textId="77777777" w:rsidR="009222A4" w:rsidRPr="00663CE8" w:rsidRDefault="009222A4" w:rsidP="009222A4">
      <w:pPr>
        <w:pStyle w:val="Sinespaciado"/>
        <w:rPr>
          <w:rFonts w:ascii="Verdana" w:hAnsi="Verdana"/>
          <w:sz w:val="20"/>
          <w:szCs w:val="20"/>
        </w:rPr>
      </w:pPr>
    </w:p>
    <w:p w14:paraId="2621B006" w14:textId="77777777" w:rsidR="009222A4" w:rsidRPr="00663CE8" w:rsidRDefault="009222A4" w:rsidP="009222A4">
      <w:pPr>
        <w:pStyle w:val="Sinespaciado"/>
        <w:rPr>
          <w:rFonts w:ascii="Verdana" w:hAnsi="Verdana"/>
          <w:sz w:val="20"/>
          <w:szCs w:val="20"/>
        </w:rPr>
      </w:pPr>
      <w:r w:rsidRPr="00663CE8">
        <w:rPr>
          <w:rFonts w:ascii="Verdana" w:hAnsi="Verdana"/>
          <w:sz w:val="20"/>
          <w:szCs w:val="20"/>
        </w:rPr>
        <w:t>Fecha de publicación en Diario Oficial: N/A</w:t>
      </w:r>
    </w:p>
    <w:p w14:paraId="756AAFA4" w14:textId="77777777" w:rsidR="009222A4" w:rsidRDefault="009222A4" w:rsidP="009222A4">
      <w:pPr>
        <w:pStyle w:val="Sinespaciado"/>
        <w:rPr>
          <w:rFonts w:ascii="Verdana" w:hAnsi="Verdana"/>
          <w:sz w:val="20"/>
          <w:szCs w:val="20"/>
        </w:rPr>
      </w:pPr>
      <w:r w:rsidRPr="00663CE8">
        <w:rPr>
          <w:rFonts w:ascii="Verdana" w:hAnsi="Verdana"/>
          <w:sz w:val="20"/>
          <w:szCs w:val="20"/>
        </w:rPr>
        <w:t>Número del Diario Oficial: N/A</w:t>
      </w:r>
    </w:p>
    <w:p w14:paraId="18E12223" w14:textId="77777777" w:rsidR="009222A4" w:rsidRDefault="009222A4" w:rsidP="009222A4">
      <w:pPr>
        <w:pStyle w:val="Sinespaciado"/>
        <w:rPr>
          <w:rFonts w:ascii="Verdana" w:hAnsi="Verdana"/>
          <w:sz w:val="20"/>
          <w:szCs w:val="20"/>
        </w:rPr>
      </w:pPr>
    </w:p>
    <w:p w14:paraId="361B01F5" w14:textId="77777777" w:rsidR="00A57B6D" w:rsidRDefault="00A57B6D" w:rsidP="00E6321A">
      <w:pPr>
        <w:pStyle w:val="Sinespaciado"/>
        <w:jc w:val="center"/>
        <w:rPr>
          <w:rFonts w:ascii="Verdana" w:hAnsi="Verdana"/>
          <w:b/>
          <w:bCs/>
        </w:rPr>
      </w:pPr>
    </w:p>
    <w:p w14:paraId="6E8A79E5" w14:textId="77777777" w:rsidR="00585FC3" w:rsidRPr="00585FC3" w:rsidRDefault="00585FC3" w:rsidP="00585FC3">
      <w:pPr>
        <w:jc w:val="center"/>
      </w:pPr>
      <w:r w:rsidRPr="00585FC3">
        <w:rPr>
          <w:b/>
          <w:bCs/>
        </w:rPr>
        <w:t>ACUERDO 106 DE 1974</w:t>
      </w:r>
    </w:p>
    <w:p w14:paraId="51734844" w14:textId="6607142A" w:rsidR="00585FC3" w:rsidRPr="00585FC3" w:rsidRDefault="00585FC3" w:rsidP="00585FC3">
      <w:pPr>
        <w:jc w:val="center"/>
      </w:pPr>
      <w:r>
        <w:t>(a</w:t>
      </w:r>
      <w:r w:rsidRPr="00585FC3">
        <w:t>gosto 30</w:t>
      </w:r>
      <w:r>
        <w:t>)</w:t>
      </w:r>
    </w:p>
    <w:p w14:paraId="278ABA71" w14:textId="77777777" w:rsidR="00585FC3" w:rsidRPr="00585FC3" w:rsidRDefault="00585FC3" w:rsidP="00585FC3">
      <w:pPr>
        <w:jc w:val="center"/>
      </w:pPr>
      <w:r w:rsidRPr="00585FC3">
        <w:rPr>
          <w:b/>
          <w:bCs/>
        </w:rPr>
        <w:t>INSTITUTO COLOMBIANO DE BIENESTAR FAMILIAR</w:t>
      </w:r>
    </w:p>
    <w:p w14:paraId="101F58A5" w14:textId="77777777" w:rsidR="00585FC3" w:rsidRPr="00585FC3" w:rsidRDefault="00585FC3" w:rsidP="00585FC3">
      <w:pPr>
        <w:jc w:val="center"/>
      </w:pPr>
      <w:r w:rsidRPr="00585FC3">
        <w:t xml:space="preserve">“por el cual se crea la Oficina de </w:t>
      </w:r>
      <w:proofErr w:type="spellStart"/>
      <w:r w:rsidRPr="00585FC3">
        <w:t>Auditoria</w:t>
      </w:r>
      <w:proofErr w:type="spellEnd"/>
      <w:r w:rsidRPr="00585FC3">
        <w:t xml:space="preserve"> Interna y se faculta al </w:t>
      </w:r>
      <w:proofErr w:type="gramStart"/>
      <w:r w:rsidRPr="00585FC3">
        <w:t>Director General</w:t>
      </w:r>
      <w:proofErr w:type="gramEnd"/>
      <w:r w:rsidRPr="00585FC3">
        <w:t xml:space="preserve"> para su reglamentación”</w:t>
      </w:r>
    </w:p>
    <w:p w14:paraId="1D987262" w14:textId="77777777" w:rsidR="00585FC3" w:rsidRPr="00585FC3" w:rsidRDefault="00585FC3" w:rsidP="00585FC3">
      <w:pPr>
        <w:jc w:val="center"/>
      </w:pPr>
      <w:r w:rsidRPr="00585FC3">
        <w:br/>
      </w:r>
      <w:r w:rsidRPr="00585FC3">
        <w:rPr>
          <w:b/>
          <w:bCs/>
        </w:rPr>
        <w:t>LA JUNTA DIRECTIVA DEL INSTITUTO COLOMBIANO DE BIENESTAR FAMILIAR</w:t>
      </w:r>
    </w:p>
    <w:p w14:paraId="7C68D52B" w14:textId="7E11B33A" w:rsidR="00585FC3" w:rsidRPr="00585FC3" w:rsidRDefault="00585FC3" w:rsidP="00585FC3">
      <w:pPr>
        <w:jc w:val="center"/>
      </w:pPr>
      <w:r w:rsidRPr="00585FC3">
        <w:br/>
        <w:t xml:space="preserve">en uso de sus atribuciones legales y en especial de las que le confiere el ordinal d) del artículo 27 del Acuerdo No. 1 de </w:t>
      </w:r>
      <w:proofErr w:type="gramStart"/>
      <w:r w:rsidRPr="00585FC3">
        <w:t>Abril</w:t>
      </w:r>
      <w:proofErr w:type="gramEnd"/>
      <w:r w:rsidRPr="00585FC3">
        <w:t xml:space="preserve"> 11 de 1969, y</w:t>
      </w:r>
    </w:p>
    <w:p w14:paraId="5CC6BBF8" w14:textId="77777777" w:rsidR="00585FC3" w:rsidRPr="00585FC3" w:rsidRDefault="00585FC3" w:rsidP="00585FC3">
      <w:pPr>
        <w:jc w:val="center"/>
      </w:pPr>
      <w:r w:rsidRPr="00585FC3">
        <w:br/>
      </w:r>
      <w:r w:rsidRPr="00585FC3">
        <w:rPr>
          <w:b/>
          <w:bCs/>
        </w:rPr>
        <w:t>CONSIDERANDO:</w:t>
      </w:r>
    </w:p>
    <w:p w14:paraId="4F2601EB" w14:textId="77777777" w:rsidR="00585FC3" w:rsidRPr="00585FC3" w:rsidRDefault="00585FC3" w:rsidP="00585FC3">
      <w:r w:rsidRPr="00585FC3">
        <w:t> </w:t>
      </w:r>
      <w:r w:rsidRPr="00585FC3">
        <w:br/>
        <w:t>Que es política prioritaria del Gobierno Nacional la vigilancia administrativa y fiscal de los diferentes organismos estatales;</w:t>
      </w:r>
    </w:p>
    <w:p w14:paraId="002472A3" w14:textId="77777777" w:rsidR="00585FC3" w:rsidRPr="00585FC3" w:rsidRDefault="00585FC3" w:rsidP="00585FC3">
      <w:r w:rsidRPr="00585FC3">
        <w:t> </w:t>
      </w:r>
      <w:r w:rsidRPr="00585FC3">
        <w:br/>
        <w:t>Que es necesario el perfeccionamiento y adopción de nuevos sistemas de control que garanticen el máximo cumplimiento de las normas que en esta materia rigen el funcionamiento del Instituto:</w:t>
      </w:r>
    </w:p>
    <w:p w14:paraId="114E77A9" w14:textId="77777777" w:rsidR="00585FC3" w:rsidRPr="00585FC3" w:rsidRDefault="00585FC3" w:rsidP="00585FC3">
      <w:r w:rsidRPr="00585FC3">
        <w:t> </w:t>
      </w:r>
      <w:r w:rsidRPr="00585FC3">
        <w:br/>
        <w:t>Que la Auditoría Interna constituye un mecanismo eficaz de cumplimiento y apoyo de los sistemas gubernamentales, de vigilancia administrativa y fiscal,</w:t>
      </w:r>
    </w:p>
    <w:p w14:paraId="0A515AD4" w14:textId="77777777" w:rsidR="00585FC3" w:rsidRPr="00585FC3" w:rsidRDefault="00585FC3" w:rsidP="00585FC3">
      <w:pPr>
        <w:jc w:val="center"/>
      </w:pPr>
      <w:r w:rsidRPr="00585FC3">
        <w:br/>
      </w:r>
      <w:r w:rsidRPr="00585FC3">
        <w:rPr>
          <w:b/>
          <w:bCs/>
        </w:rPr>
        <w:t>ACUERDA:</w:t>
      </w:r>
    </w:p>
    <w:p w14:paraId="6E161CFC" w14:textId="47FDB806" w:rsidR="00585FC3" w:rsidRPr="00585FC3" w:rsidRDefault="00585FC3" w:rsidP="00585FC3">
      <w:r w:rsidRPr="00585FC3">
        <w:t> </w:t>
      </w:r>
      <w:r w:rsidRPr="00585FC3">
        <w:br/>
      </w:r>
      <w:bookmarkStart w:id="0" w:name="1"/>
      <w:r w:rsidRPr="00585FC3">
        <w:rPr>
          <w:b/>
          <w:bCs/>
        </w:rPr>
        <w:t>ARTÍCULO PRIMERO.</w:t>
      </w:r>
      <w:bookmarkEnd w:id="0"/>
      <w:r w:rsidRPr="00585FC3">
        <w:t xml:space="preserve"> Créase la Oficina de Auditoría Interna del ICBF </w:t>
      </w:r>
      <w:r w:rsidRPr="00585FC3">
        <w:lastRenderedPageBreak/>
        <w:t>dependiente de la Dirección General. La Subdirección General queda facultada para ejercer el control de esta dependencia.</w:t>
      </w:r>
    </w:p>
    <w:p w14:paraId="2788E108" w14:textId="5B05D1D2" w:rsidR="00585FC3" w:rsidRPr="00585FC3" w:rsidRDefault="00585FC3" w:rsidP="00585FC3">
      <w:r w:rsidRPr="00585FC3">
        <w:br/>
      </w:r>
      <w:bookmarkStart w:id="1" w:name="2"/>
      <w:r w:rsidRPr="00585FC3">
        <w:rPr>
          <w:b/>
          <w:bCs/>
        </w:rPr>
        <w:t>ARTÍCULO SEGUNDO.</w:t>
      </w:r>
      <w:bookmarkEnd w:id="1"/>
      <w:r>
        <w:t xml:space="preserve"> </w:t>
      </w:r>
      <w:r w:rsidRPr="00585FC3">
        <w:t>La Oficina de Auditoría Interna tendrá como funciones generales vigilar el cumplimiento de las normas administrativas y fiscales que regalan las actividades del Instituto, y la adecuada utilización de sus recursos humanos, financieros y físicos.</w:t>
      </w:r>
    </w:p>
    <w:p w14:paraId="7B17A7C6" w14:textId="094F4CD8" w:rsidR="00585FC3" w:rsidRDefault="00585FC3" w:rsidP="00585FC3">
      <w:r w:rsidRPr="00585FC3">
        <w:br/>
      </w:r>
      <w:bookmarkStart w:id="2" w:name="3"/>
      <w:r w:rsidRPr="00585FC3">
        <w:rPr>
          <w:b/>
          <w:bCs/>
        </w:rPr>
        <w:t>ARTÍCULO TERCERO.</w:t>
      </w:r>
      <w:bookmarkEnd w:id="2"/>
      <w:r w:rsidRPr="00585FC3">
        <w:t xml:space="preserve"> </w:t>
      </w:r>
      <w:proofErr w:type="spellStart"/>
      <w:r w:rsidRPr="00585FC3">
        <w:t>Facúltase</w:t>
      </w:r>
      <w:proofErr w:type="spellEnd"/>
      <w:r w:rsidRPr="00585FC3">
        <w:t xml:space="preserve"> al </w:t>
      </w:r>
      <w:proofErr w:type="gramStart"/>
      <w:r w:rsidRPr="00585FC3">
        <w:t>Director General</w:t>
      </w:r>
      <w:proofErr w:type="gramEnd"/>
      <w:r w:rsidRPr="00585FC3">
        <w:t xml:space="preserve"> del Instituto por una sola vez para crear los cargos de la Oficina a que se refiere el artículo primero del presente Acuerdo y para fijar los servicios que ha de prestar la citada unidad. Para el desarrollo de la facultad a que se refiere el presente artículo podrá suprimir los cargos que considere necesarios.</w:t>
      </w:r>
    </w:p>
    <w:p w14:paraId="0BD55EBD" w14:textId="77777777" w:rsidR="00585FC3" w:rsidRPr="00585FC3" w:rsidRDefault="00585FC3" w:rsidP="00585FC3"/>
    <w:p w14:paraId="558C4BD1" w14:textId="7A9AF33F" w:rsidR="00585FC3" w:rsidRDefault="00585FC3" w:rsidP="00585FC3">
      <w:pPr>
        <w:jc w:val="center"/>
      </w:pPr>
      <w:r w:rsidRPr="00585FC3">
        <w:t xml:space="preserve">Dado en Bogotá, D. E. a </w:t>
      </w:r>
      <w:r>
        <w:t xml:space="preserve">los 30 días del mes de agosto de </w:t>
      </w:r>
      <w:r w:rsidRPr="00585FC3">
        <w:t>1974</w:t>
      </w:r>
    </w:p>
    <w:p w14:paraId="0206952F" w14:textId="77777777" w:rsidR="00585FC3" w:rsidRPr="00585FC3" w:rsidRDefault="00585FC3" w:rsidP="00585FC3">
      <w:pPr>
        <w:jc w:val="center"/>
      </w:pPr>
    </w:p>
    <w:p w14:paraId="0245788E" w14:textId="77777777" w:rsidR="00585FC3" w:rsidRDefault="00585FC3" w:rsidP="00585FC3">
      <w:pPr>
        <w:jc w:val="center"/>
        <w:rPr>
          <w:b/>
          <w:bCs/>
        </w:rPr>
      </w:pPr>
      <w:r w:rsidRPr="00585FC3">
        <w:rPr>
          <w:b/>
          <w:bCs/>
        </w:rPr>
        <w:t>LA PRESIDENTA DE LA JUNTA DIRECTIVA</w:t>
      </w:r>
    </w:p>
    <w:p w14:paraId="7F5D227F" w14:textId="77777777" w:rsidR="00585FC3" w:rsidRPr="00585FC3" w:rsidRDefault="00585FC3" w:rsidP="00585FC3">
      <w:pPr>
        <w:jc w:val="center"/>
        <w:rPr>
          <w:b/>
          <w:bCs/>
        </w:rPr>
      </w:pPr>
    </w:p>
    <w:p w14:paraId="3E2E9B14" w14:textId="77777777" w:rsidR="00585FC3" w:rsidRPr="00585FC3" w:rsidRDefault="00585FC3" w:rsidP="00585FC3">
      <w:pPr>
        <w:jc w:val="center"/>
        <w:rPr>
          <w:b/>
          <w:bCs/>
        </w:rPr>
      </w:pPr>
      <w:r w:rsidRPr="00585FC3">
        <w:rPr>
          <w:b/>
          <w:bCs/>
        </w:rPr>
        <w:t>EL SECTRETARIO DE LA JUNTA</w:t>
      </w:r>
    </w:p>
    <w:p w14:paraId="7D82D70C" w14:textId="77777777" w:rsidR="00A57B6D" w:rsidRPr="00585FC3" w:rsidRDefault="00A57B6D" w:rsidP="00726201"/>
    <w:sectPr w:rsidR="00A57B6D" w:rsidRPr="00585FC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2A4"/>
    <w:rsid w:val="0058422B"/>
    <w:rsid w:val="00585FC3"/>
    <w:rsid w:val="00712707"/>
    <w:rsid w:val="00726201"/>
    <w:rsid w:val="009222A4"/>
    <w:rsid w:val="00A57B6D"/>
    <w:rsid w:val="00D640A7"/>
    <w:rsid w:val="00E326A9"/>
    <w:rsid w:val="00E6321A"/>
    <w:rsid w:val="00F61951"/>
    <w:rsid w:val="00FB3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3C1D3"/>
  <w15:chartTrackingRefBased/>
  <w15:docId w15:val="{AA5410F9-7EE6-4857-8F1C-C33D8EA2B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22A4"/>
    <w:pPr>
      <w:spacing w:after="204" w:line="271" w:lineRule="auto"/>
      <w:ind w:left="24" w:hanging="10"/>
      <w:jc w:val="both"/>
    </w:pPr>
    <w:rPr>
      <w:rFonts w:ascii="Verdana" w:eastAsia="Verdana" w:hAnsi="Verdana" w:cs="Verdana"/>
      <w:color w:val="000000"/>
      <w:sz w:val="22"/>
      <w:lang w:eastAsia="es-CO"/>
    </w:rPr>
  </w:style>
  <w:style w:type="paragraph" w:styleId="Ttulo1">
    <w:name w:val="heading 1"/>
    <w:basedOn w:val="Normal"/>
    <w:next w:val="Normal"/>
    <w:link w:val="Ttulo1Car"/>
    <w:uiPriority w:val="9"/>
    <w:qFormat/>
    <w:rsid w:val="009222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222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222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222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222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222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222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222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222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222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222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222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222A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222A4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222A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222A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222A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222A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222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222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222A4"/>
    <w:pPr>
      <w:numPr>
        <w:ilvl w:val="1"/>
      </w:numPr>
      <w:ind w:left="24" w:hanging="1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222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222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222A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222A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222A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222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222A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222A4"/>
    <w:rPr>
      <w:b/>
      <w:bCs/>
      <w:smallCaps/>
      <w:color w:val="0F4761" w:themeColor="accent1" w:themeShade="BF"/>
      <w:spacing w:val="5"/>
    </w:rPr>
  </w:style>
  <w:style w:type="paragraph" w:styleId="Sinespaciado">
    <w:name w:val="No Spacing"/>
    <w:link w:val="SinespaciadoCar"/>
    <w:uiPriority w:val="1"/>
    <w:qFormat/>
    <w:rsid w:val="009222A4"/>
    <w:pPr>
      <w:spacing w:after="0" w:line="240" w:lineRule="auto"/>
    </w:pPr>
    <w:rPr>
      <w:rFonts w:ascii="Calibri" w:eastAsia="Calibri" w:hAnsi="Calibri" w:cs="Times New Roman"/>
      <w:sz w:val="22"/>
      <w:szCs w:val="22"/>
      <w14:ligatures w14:val="none"/>
    </w:rPr>
  </w:style>
  <w:style w:type="character" w:customStyle="1" w:styleId="SinespaciadoCar">
    <w:name w:val="Sin espaciado Car"/>
    <w:link w:val="Sinespaciado"/>
    <w:uiPriority w:val="1"/>
    <w:rsid w:val="009222A4"/>
    <w:rPr>
      <w:rFonts w:ascii="Calibri" w:eastAsia="Calibri" w:hAnsi="Calibri" w:cs="Times New Roman"/>
      <w:sz w:val="22"/>
      <w:szCs w:val="22"/>
      <w14:ligatures w14:val="none"/>
    </w:rPr>
  </w:style>
  <w:style w:type="character" w:styleId="Hipervnculo">
    <w:name w:val="Hyperlink"/>
    <w:basedOn w:val="Fuentedeprrafopredeter"/>
    <w:uiPriority w:val="99"/>
    <w:unhideWhenUsed/>
    <w:rsid w:val="00712707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127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C08C58B39498E4896A2054B5FC01AEB" ma:contentTypeVersion="3" ma:contentTypeDescription="Crear nuevo documento." ma:contentTypeScope="" ma:versionID="b4d173dae77e0f6cefc0a12b2bbb2e99">
  <xsd:schema xmlns:xsd="http://www.w3.org/2001/XMLSchema" xmlns:xs="http://www.w3.org/2001/XMLSchema" xmlns:p="http://schemas.microsoft.com/office/2006/metadata/properties" xmlns:ns2="83b6216f-50ca-4067-8039-c588814c8876" targetNamespace="http://schemas.microsoft.com/office/2006/metadata/properties" ma:root="true" ma:fieldsID="eca3e6bf47cf396c8fb42fde65a041b6" ns2:_="">
    <xsd:import namespace="83b6216f-50ca-4067-8039-c588814c88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6216f-50ca-4067-8039-c588814c88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301A03B-301D-411A-AA8F-413E196553CE}"/>
</file>

<file path=customXml/itemProps2.xml><?xml version="1.0" encoding="utf-8"?>
<ds:datastoreItem xmlns:ds="http://schemas.openxmlformats.org/officeDocument/2006/customXml" ds:itemID="{55CB7D08-3FC5-45F0-9860-C6E4FE744025}"/>
</file>

<file path=customXml/itemProps3.xml><?xml version="1.0" encoding="utf-8"?>
<ds:datastoreItem xmlns:ds="http://schemas.openxmlformats.org/officeDocument/2006/customXml" ds:itemID="{893044F3-44FF-4125-8606-C79CECE00A1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325</Words>
  <Characters>1739</Characters>
  <Application>Microsoft Office Word</Application>
  <DocSecurity>0</DocSecurity>
  <Lines>43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Eduardo Lozano Bocanegra</dc:creator>
  <cp:keywords/>
  <dc:description/>
  <cp:lastModifiedBy>Daniel Eduardo Lozano Bocanegra</cp:lastModifiedBy>
  <cp:revision>2</cp:revision>
  <dcterms:created xsi:type="dcterms:W3CDTF">2026-03-18T15:53:00Z</dcterms:created>
  <dcterms:modified xsi:type="dcterms:W3CDTF">2026-03-18T15:53:00Z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0x0101002C08C58B39498E4896A2054B5FC01AEB</vt:lpwstr>
  </property>
</Properties>
</file>