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7134"/>
        <w:gridCol w:w="852"/>
        <w:gridCol w:w="1376"/>
      </w:tblGrid>
      <w:tr w:rsidR="00726474" w:rsidRPr="001730DD" w:rsidTr="00FE2D0B">
        <w:trPr>
          <w:trHeight w:val="320"/>
        </w:trPr>
        <w:tc>
          <w:tcPr>
            <w:tcW w:w="7358" w:type="dxa"/>
            <w:shd w:val="clear" w:color="auto" w:fill="BFBFBF"/>
            <w:vAlign w:val="center"/>
          </w:tcPr>
          <w:p w:rsidR="00726474" w:rsidRPr="001730DD" w:rsidRDefault="00B714CC" w:rsidP="001E4F9D">
            <w:pPr>
              <w:spacing w:after="0" w:line="240" w:lineRule="auto"/>
              <w:jc w:val="both"/>
              <w:rPr>
                <w:rFonts w:ascii="Arial" w:hAnsi="Arial" w:cs="Arial"/>
                <w:b/>
                <w:snapToGrid w:val="0"/>
                <w:lang w:val="es-CO"/>
              </w:rPr>
            </w:pPr>
            <w:bookmarkStart w:id="0" w:name="_Toc229893722"/>
            <w:bookmarkStart w:id="1" w:name="_Toc172435913"/>
            <w:bookmarkStart w:id="2" w:name="_Toc177621198"/>
            <w:bookmarkStart w:id="3" w:name="_Toc177621425"/>
            <w:bookmarkStart w:id="4" w:name="_Toc177876660"/>
            <w:bookmarkStart w:id="5" w:name="_Toc178742550"/>
            <w:bookmarkStart w:id="6" w:name="_Toc220473243"/>
            <w:bookmarkStart w:id="7" w:name="_Toc220473432"/>
            <w:bookmarkStart w:id="8" w:name="_Toc220474218"/>
            <w:bookmarkStart w:id="9" w:name="_Toc220481937"/>
            <w:bookmarkStart w:id="10" w:name="_Toc222106633"/>
            <w:bookmarkStart w:id="11" w:name="_Toc222106760"/>
            <w:bookmarkStart w:id="12" w:name="_Toc222112204"/>
            <w:r w:rsidRPr="001730DD">
              <w:rPr>
                <w:rFonts w:ascii="Arial" w:hAnsi="Arial" w:cs="Arial"/>
                <w:b/>
                <w:snapToGrid w:val="0"/>
                <w:lang w:val="es-CO"/>
              </w:rPr>
              <w:t xml:space="preserve"> </w:t>
            </w:r>
            <w:r w:rsidR="00726474" w:rsidRPr="001730DD">
              <w:rPr>
                <w:rFonts w:ascii="Arial" w:hAnsi="Arial" w:cs="Arial"/>
                <w:b/>
                <w:snapToGrid w:val="0"/>
                <w:lang w:val="es-CO"/>
              </w:rPr>
              <w:t xml:space="preserve">ANEXO – </w:t>
            </w:r>
            <w:r w:rsidR="002335D6" w:rsidRPr="001730DD">
              <w:rPr>
                <w:rFonts w:ascii="Arial" w:hAnsi="Arial" w:cs="Arial"/>
                <w:b/>
                <w:snapToGrid w:val="0"/>
                <w:lang w:val="es-CO"/>
              </w:rPr>
              <w:t xml:space="preserve">FICHA DE </w:t>
            </w:r>
            <w:r w:rsidR="00726474" w:rsidRPr="001730DD">
              <w:rPr>
                <w:rFonts w:ascii="Arial" w:hAnsi="Arial" w:cs="Arial"/>
                <w:b/>
                <w:snapToGrid w:val="0"/>
                <w:lang w:val="es-CO"/>
              </w:rPr>
              <w:t>CONDICIONES TÉCNICAS ESENCIALES PARA LA PRESTACIÓN DEL SERVICIO Y/O ENTREGA DE</w:t>
            </w:r>
            <w:r w:rsidR="008711EF" w:rsidRPr="001730DD">
              <w:rPr>
                <w:rFonts w:ascii="Arial" w:hAnsi="Arial" w:cs="Arial"/>
                <w:b/>
                <w:snapToGrid w:val="0"/>
                <w:lang w:val="es-CO"/>
              </w:rPr>
              <w:t>L</w:t>
            </w:r>
            <w:r w:rsidR="00726474" w:rsidRPr="001730DD">
              <w:rPr>
                <w:rFonts w:ascii="Arial" w:hAnsi="Arial" w:cs="Arial"/>
                <w:b/>
                <w:snapToGrid w:val="0"/>
                <w:lang w:val="es-CO"/>
              </w:rPr>
              <w:t xml:space="preserve"> BIEN</w:t>
            </w:r>
            <w:r w:rsidR="00802358" w:rsidRPr="001730DD">
              <w:rPr>
                <w:rFonts w:ascii="Arial" w:hAnsi="Arial" w:cs="Arial"/>
                <w:b/>
                <w:snapToGrid w:val="0"/>
                <w:lang w:val="es-CO"/>
              </w:rPr>
              <w:t xml:space="preserve"> (FCT)</w:t>
            </w:r>
          </w:p>
        </w:tc>
        <w:tc>
          <w:tcPr>
            <w:tcW w:w="852" w:type="dxa"/>
            <w:tcBorders>
              <w:right w:val="dotted" w:sz="4" w:space="0" w:color="auto"/>
            </w:tcBorders>
            <w:shd w:val="clear" w:color="auto" w:fill="FFFFFF"/>
            <w:vAlign w:val="center"/>
          </w:tcPr>
          <w:p w:rsidR="00726474" w:rsidRPr="001730DD" w:rsidRDefault="00726474" w:rsidP="001E4F9D">
            <w:pPr>
              <w:spacing w:after="0" w:line="240" w:lineRule="auto"/>
              <w:jc w:val="both"/>
              <w:rPr>
                <w:rFonts w:ascii="Arial" w:hAnsi="Arial" w:cs="Arial"/>
                <w:b/>
                <w:snapToGrid w:val="0"/>
                <w:lang w:val="es-CO"/>
              </w:rPr>
            </w:pPr>
            <w:r w:rsidRPr="001730DD">
              <w:rPr>
                <w:rFonts w:ascii="Arial" w:hAnsi="Arial" w:cs="Arial"/>
                <w:b/>
                <w:snapToGrid w:val="0"/>
                <w:lang w:val="es-CO"/>
              </w:rPr>
              <w:t>Fecha</w:t>
            </w:r>
          </w:p>
        </w:tc>
        <w:tc>
          <w:tcPr>
            <w:tcW w:w="1378" w:type="dxa"/>
            <w:tcBorders>
              <w:left w:val="dotted" w:sz="4" w:space="0" w:color="auto"/>
            </w:tcBorders>
            <w:shd w:val="clear" w:color="auto" w:fill="FFFFFF"/>
            <w:vAlign w:val="center"/>
          </w:tcPr>
          <w:p w:rsidR="00726474" w:rsidRPr="001730DD" w:rsidRDefault="00A77A74" w:rsidP="00C42B66">
            <w:pPr>
              <w:spacing w:after="0" w:line="240" w:lineRule="auto"/>
              <w:jc w:val="both"/>
              <w:rPr>
                <w:rFonts w:ascii="Arial" w:hAnsi="Arial" w:cs="Arial"/>
                <w:b/>
                <w:snapToGrid w:val="0"/>
                <w:lang w:val="es-CO"/>
              </w:rPr>
            </w:pPr>
            <w:r>
              <w:rPr>
                <w:rFonts w:ascii="Arial" w:hAnsi="Arial" w:cs="Arial"/>
                <w:snapToGrid w:val="0"/>
                <w:lang w:val="es-CO"/>
              </w:rPr>
              <w:t>20</w:t>
            </w:r>
            <w:r w:rsidR="00684CE4" w:rsidRPr="001730DD">
              <w:rPr>
                <w:rFonts w:ascii="Arial" w:hAnsi="Arial" w:cs="Arial"/>
                <w:snapToGrid w:val="0"/>
                <w:lang w:val="es-CO"/>
              </w:rPr>
              <w:t>/</w:t>
            </w:r>
            <w:r w:rsidR="005605BF" w:rsidRPr="001730DD">
              <w:rPr>
                <w:rFonts w:ascii="Arial" w:hAnsi="Arial" w:cs="Arial"/>
                <w:snapToGrid w:val="0"/>
                <w:lang w:val="es-CO"/>
              </w:rPr>
              <w:t>1</w:t>
            </w:r>
            <w:r w:rsidR="00BE28B3">
              <w:rPr>
                <w:rFonts w:ascii="Arial" w:hAnsi="Arial" w:cs="Arial"/>
                <w:snapToGrid w:val="0"/>
                <w:lang w:val="es-CO"/>
              </w:rPr>
              <w:t>1</w:t>
            </w:r>
            <w:r w:rsidR="000F1526" w:rsidRPr="001730DD">
              <w:rPr>
                <w:rFonts w:ascii="Arial" w:hAnsi="Arial" w:cs="Arial"/>
                <w:snapToGrid w:val="0"/>
                <w:lang w:val="es-CO"/>
              </w:rPr>
              <w:t>/2015</w:t>
            </w:r>
          </w:p>
        </w:tc>
      </w:tr>
    </w:tbl>
    <w:p w:rsidR="00726474" w:rsidRPr="001730DD" w:rsidRDefault="00726474" w:rsidP="001E4F9D">
      <w:pPr>
        <w:spacing w:after="0" w:line="240" w:lineRule="auto"/>
        <w:ind w:left="33"/>
        <w:jc w:val="both"/>
        <w:rPr>
          <w:rFonts w:ascii="Arial" w:hAnsi="Arial" w:cs="Arial"/>
          <w:snapToGrid w:val="0"/>
          <w:lang w:val="es-C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287"/>
      </w:tblGrid>
      <w:tr w:rsidR="00726474" w:rsidRPr="001730DD" w:rsidTr="00FE2D0B">
        <w:trPr>
          <w:trHeight w:val="340"/>
        </w:trPr>
        <w:tc>
          <w:tcPr>
            <w:tcW w:w="9464" w:type="dxa"/>
            <w:shd w:val="clear" w:color="auto" w:fill="BFBFBF"/>
            <w:vAlign w:val="center"/>
          </w:tcPr>
          <w:p w:rsidR="00726474" w:rsidRPr="001730DD" w:rsidRDefault="00726474" w:rsidP="001E4F9D">
            <w:pPr>
              <w:pStyle w:val="Prrafodelista"/>
              <w:numPr>
                <w:ilvl w:val="0"/>
                <w:numId w:val="1"/>
              </w:numPr>
              <w:jc w:val="both"/>
              <w:rPr>
                <w:rFonts w:ascii="Arial" w:hAnsi="Arial" w:cs="Arial"/>
                <w:b/>
                <w:snapToGrid w:val="0"/>
                <w:sz w:val="22"/>
                <w:szCs w:val="22"/>
                <w:lang w:val="es-CO"/>
              </w:rPr>
            </w:pPr>
            <w:r w:rsidRPr="001730DD">
              <w:rPr>
                <w:rFonts w:ascii="Arial" w:hAnsi="Arial" w:cs="Arial"/>
                <w:b/>
                <w:bCs/>
                <w:sz w:val="22"/>
                <w:szCs w:val="22"/>
                <w:lang w:val="es-CO"/>
              </w:rPr>
              <w:t>DENOMINACIÓN DEL BIEN O SERVICIO</w:t>
            </w:r>
          </w:p>
        </w:tc>
      </w:tr>
    </w:tbl>
    <w:p w:rsidR="00726474" w:rsidRPr="001730DD" w:rsidRDefault="00726474" w:rsidP="001E4F9D">
      <w:pPr>
        <w:spacing w:after="0" w:line="240" w:lineRule="auto"/>
        <w:ind w:left="33"/>
        <w:jc w:val="both"/>
        <w:rPr>
          <w:rFonts w:ascii="Arial" w:hAnsi="Arial" w:cs="Arial"/>
          <w:bCs/>
          <w:lang w:val="es-CO"/>
        </w:rPr>
      </w:pPr>
    </w:p>
    <w:p w:rsidR="00374CB7" w:rsidRPr="001730DD" w:rsidRDefault="00B65BF4" w:rsidP="001E4F9D">
      <w:pPr>
        <w:spacing w:after="0" w:line="240" w:lineRule="auto"/>
        <w:ind w:left="33"/>
        <w:jc w:val="both"/>
        <w:rPr>
          <w:rFonts w:ascii="Arial" w:hAnsi="Arial" w:cs="Arial"/>
          <w:snapToGrid w:val="0"/>
          <w:color w:val="000000"/>
          <w:lang w:val="es-CO"/>
        </w:rPr>
      </w:pPr>
      <w:r w:rsidRPr="001730DD">
        <w:rPr>
          <w:rFonts w:ascii="Arial" w:hAnsi="Arial" w:cs="Arial"/>
          <w:snapToGrid w:val="0"/>
          <w:color w:val="000000"/>
          <w:lang w:val="es-CO"/>
        </w:rPr>
        <w:t xml:space="preserve">Prestar el servicio de apoyo logístico necesario para la </w:t>
      </w:r>
      <w:r w:rsidR="00123A9D" w:rsidRPr="001730DD">
        <w:rPr>
          <w:rFonts w:ascii="Arial" w:hAnsi="Arial" w:cs="Arial"/>
          <w:snapToGrid w:val="0"/>
          <w:color w:val="000000"/>
          <w:lang w:val="es-CO"/>
        </w:rPr>
        <w:t>organización</w:t>
      </w:r>
      <w:r w:rsidRPr="001730DD">
        <w:rPr>
          <w:rFonts w:ascii="Arial" w:hAnsi="Arial" w:cs="Arial"/>
          <w:snapToGrid w:val="0"/>
          <w:color w:val="000000"/>
          <w:lang w:val="es-CO"/>
        </w:rPr>
        <w:t xml:space="preserve"> y realización de eventos de sensibilización, divulgación e implementación de las diferentes estrategias del ICBF.</w:t>
      </w:r>
    </w:p>
    <w:p w:rsidR="00B65BF4" w:rsidRPr="001730DD" w:rsidRDefault="00B65BF4" w:rsidP="001E4F9D">
      <w:pPr>
        <w:spacing w:after="0" w:line="240" w:lineRule="auto"/>
        <w:ind w:left="33"/>
        <w:jc w:val="both"/>
        <w:rPr>
          <w:rFonts w:ascii="Arial" w:hAnsi="Arial" w:cs="Arial"/>
          <w:snapToGrid w:val="0"/>
          <w:color w:val="000000"/>
          <w:lang w:val="es-CO"/>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362"/>
      </w:tblGrid>
      <w:tr w:rsidR="00726474" w:rsidRPr="001730DD" w:rsidTr="00FE2D0B">
        <w:trPr>
          <w:trHeight w:val="340"/>
        </w:trPr>
        <w:tc>
          <w:tcPr>
            <w:tcW w:w="9496" w:type="dxa"/>
            <w:shd w:val="clear" w:color="auto" w:fill="BFBFBF"/>
            <w:vAlign w:val="center"/>
          </w:tcPr>
          <w:p w:rsidR="00726474" w:rsidRPr="001730DD" w:rsidRDefault="00D65DF9" w:rsidP="001E4F9D">
            <w:pPr>
              <w:pStyle w:val="Prrafodelista"/>
              <w:numPr>
                <w:ilvl w:val="0"/>
                <w:numId w:val="1"/>
              </w:numPr>
              <w:jc w:val="both"/>
              <w:rPr>
                <w:rFonts w:ascii="Arial" w:hAnsi="Arial" w:cs="Arial"/>
                <w:bCs/>
                <w:sz w:val="22"/>
                <w:szCs w:val="22"/>
                <w:lang w:val="es-CO"/>
              </w:rPr>
            </w:pPr>
            <w:r w:rsidRPr="001730DD">
              <w:rPr>
                <w:rFonts w:ascii="Arial" w:hAnsi="Arial" w:cs="Arial"/>
                <w:b/>
                <w:bCs/>
                <w:sz w:val="22"/>
                <w:szCs w:val="22"/>
                <w:lang w:val="es-CO"/>
              </w:rPr>
              <w:t xml:space="preserve">CÓDIGO ESTÁNDAR DE PRODUCTOS Y SERVICIOS DE NACIONES UNIDAS </w:t>
            </w:r>
            <w:r w:rsidR="00186EA3" w:rsidRPr="001730DD">
              <w:rPr>
                <w:rFonts w:ascii="Arial" w:hAnsi="Arial" w:cs="Arial"/>
                <w:b/>
                <w:bCs/>
                <w:sz w:val="22"/>
                <w:szCs w:val="22"/>
                <w:lang w:val="es-CO"/>
              </w:rPr>
              <w:t>(</w:t>
            </w:r>
            <w:r w:rsidRPr="001730DD">
              <w:rPr>
                <w:rFonts w:ascii="Arial" w:hAnsi="Arial" w:cs="Arial"/>
                <w:b/>
                <w:bCs/>
                <w:sz w:val="22"/>
                <w:szCs w:val="22"/>
                <w:lang w:val="es-CO"/>
              </w:rPr>
              <w:t>UNSPSC, V.14.080</w:t>
            </w:r>
            <w:r w:rsidR="00993762" w:rsidRPr="001730DD">
              <w:rPr>
                <w:rFonts w:ascii="Arial" w:hAnsi="Arial" w:cs="Arial"/>
                <w:b/>
                <w:bCs/>
                <w:sz w:val="22"/>
                <w:szCs w:val="22"/>
                <w:lang w:val="es-CO"/>
              </w:rPr>
              <w:t>1</w:t>
            </w:r>
            <w:r w:rsidR="00186EA3" w:rsidRPr="001730DD">
              <w:rPr>
                <w:rFonts w:ascii="Arial" w:hAnsi="Arial" w:cs="Arial"/>
                <w:b/>
                <w:bCs/>
                <w:sz w:val="22"/>
                <w:szCs w:val="22"/>
                <w:lang w:val="es-CO"/>
              </w:rPr>
              <w:t>)</w:t>
            </w:r>
          </w:p>
        </w:tc>
      </w:tr>
    </w:tbl>
    <w:p w:rsidR="00726474" w:rsidRPr="001730DD" w:rsidRDefault="00726474" w:rsidP="001E4F9D">
      <w:pPr>
        <w:spacing w:after="0" w:line="240" w:lineRule="auto"/>
        <w:ind w:left="33"/>
        <w:jc w:val="both"/>
        <w:rPr>
          <w:rFonts w:ascii="Arial" w:hAnsi="Arial" w:cs="Arial"/>
          <w:bCs/>
          <w:lang w:val="es-CO"/>
        </w:rPr>
      </w:pPr>
    </w:p>
    <w:tbl>
      <w:tblPr>
        <w:tblW w:w="9473" w:type="dxa"/>
        <w:jc w:val="center"/>
        <w:tblLayout w:type="fixed"/>
        <w:tblCellMar>
          <w:top w:w="15" w:type="dxa"/>
          <w:left w:w="15" w:type="dxa"/>
          <w:bottom w:w="15" w:type="dxa"/>
          <w:right w:w="15" w:type="dxa"/>
        </w:tblCellMar>
        <w:tblLook w:val="04A0" w:firstRow="1" w:lastRow="0" w:firstColumn="1" w:lastColumn="0" w:noHBand="0" w:noVBand="1"/>
      </w:tblPr>
      <w:tblGrid>
        <w:gridCol w:w="1877"/>
        <w:gridCol w:w="1559"/>
        <w:gridCol w:w="1560"/>
        <w:gridCol w:w="4477"/>
      </w:tblGrid>
      <w:tr w:rsidR="007C4025" w:rsidRPr="001730DD" w:rsidTr="007C4025">
        <w:trPr>
          <w:trHeight w:val="233"/>
          <w:jc w:val="center"/>
        </w:trPr>
        <w:tc>
          <w:tcPr>
            <w:tcW w:w="1877" w:type="dxa"/>
            <w:tcBorders>
              <w:top w:val="single" w:sz="8" w:space="0" w:color="000000"/>
              <w:left w:val="single" w:sz="8" w:space="0" w:color="000000"/>
              <w:bottom w:val="single" w:sz="8" w:space="0" w:color="000000"/>
              <w:right w:val="single" w:sz="8" w:space="0" w:color="000000"/>
            </w:tcBorders>
            <w:noWrap/>
            <w:vAlign w:val="center"/>
            <w:hideMark/>
          </w:tcPr>
          <w:p w:rsidR="007C4025" w:rsidRPr="001730DD" w:rsidRDefault="007C4025" w:rsidP="001E4F9D">
            <w:pPr>
              <w:spacing w:after="0" w:line="240" w:lineRule="auto"/>
              <w:jc w:val="center"/>
              <w:rPr>
                <w:rFonts w:ascii="Arial" w:eastAsia="Times New Roman" w:hAnsi="Arial" w:cs="Arial"/>
                <w:lang w:val="es-CO" w:eastAsia="es-CO"/>
              </w:rPr>
            </w:pPr>
            <w:r w:rsidRPr="001730DD">
              <w:rPr>
                <w:rFonts w:ascii="Arial" w:eastAsia="Times New Roman" w:hAnsi="Arial" w:cs="Arial"/>
                <w:b/>
                <w:bCs/>
                <w:lang w:val="es-CO" w:eastAsia="es-CO"/>
              </w:rPr>
              <w:t>SEGMENTO</w:t>
            </w:r>
          </w:p>
        </w:tc>
        <w:tc>
          <w:tcPr>
            <w:tcW w:w="1559" w:type="dxa"/>
            <w:tcBorders>
              <w:top w:val="single" w:sz="8" w:space="0" w:color="000000"/>
              <w:left w:val="single" w:sz="8" w:space="0" w:color="000000"/>
              <w:bottom w:val="single" w:sz="8" w:space="0" w:color="000000"/>
              <w:right w:val="single" w:sz="8" w:space="0" w:color="000000"/>
            </w:tcBorders>
            <w:vAlign w:val="center"/>
            <w:hideMark/>
          </w:tcPr>
          <w:p w:rsidR="007C4025" w:rsidRPr="001730DD" w:rsidRDefault="007C4025" w:rsidP="001E4F9D">
            <w:pPr>
              <w:spacing w:after="0" w:line="240" w:lineRule="auto"/>
              <w:jc w:val="center"/>
              <w:rPr>
                <w:rFonts w:ascii="Arial" w:eastAsia="Times New Roman" w:hAnsi="Arial" w:cs="Arial"/>
                <w:lang w:val="es-CO" w:eastAsia="es-CO"/>
              </w:rPr>
            </w:pPr>
            <w:r w:rsidRPr="001730DD">
              <w:rPr>
                <w:rFonts w:ascii="Arial" w:eastAsia="Times New Roman" w:hAnsi="Arial" w:cs="Arial"/>
                <w:b/>
                <w:bCs/>
                <w:lang w:val="es-CO" w:eastAsia="es-CO"/>
              </w:rPr>
              <w:t>FAMILIA</w:t>
            </w:r>
          </w:p>
        </w:tc>
        <w:tc>
          <w:tcPr>
            <w:tcW w:w="1560" w:type="dxa"/>
            <w:tcBorders>
              <w:top w:val="single" w:sz="8" w:space="0" w:color="000000"/>
              <w:left w:val="single" w:sz="8" w:space="0" w:color="000000"/>
              <w:bottom w:val="single" w:sz="8" w:space="0" w:color="000000"/>
              <w:right w:val="single" w:sz="8" w:space="0" w:color="000000"/>
            </w:tcBorders>
            <w:vAlign w:val="center"/>
            <w:hideMark/>
          </w:tcPr>
          <w:p w:rsidR="007C4025" w:rsidRPr="001730DD" w:rsidRDefault="007C4025" w:rsidP="001E4F9D">
            <w:pPr>
              <w:spacing w:after="0" w:line="240" w:lineRule="auto"/>
              <w:jc w:val="center"/>
              <w:rPr>
                <w:rFonts w:ascii="Arial" w:eastAsia="Times New Roman" w:hAnsi="Arial" w:cs="Arial"/>
                <w:lang w:val="es-CO" w:eastAsia="es-CO"/>
              </w:rPr>
            </w:pPr>
            <w:r w:rsidRPr="001730DD">
              <w:rPr>
                <w:rFonts w:ascii="Arial" w:eastAsia="Times New Roman" w:hAnsi="Arial" w:cs="Arial"/>
                <w:b/>
                <w:bCs/>
                <w:lang w:val="es-CO" w:eastAsia="es-CO"/>
              </w:rPr>
              <w:t>CLASE</w:t>
            </w:r>
          </w:p>
        </w:tc>
        <w:tc>
          <w:tcPr>
            <w:tcW w:w="4477" w:type="dxa"/>
            <w:tcBorders>
              <w:top w:val="single" w:sz="8" w:space="0" w:color="000000"/>
              <w:left w:val="single" w:sz="8" w:space="0" w:color="000000"/>
              <w:bottom w:val="single" w:sz="8" w:space="0" w:color="000000"/>
              <w:right w:val="single" w:sz="8" w:space="0" w:color="000000"/>
            </w:tcBorders>
            <w:vAlign w:val="center"/>
            <w:hideMark/>
          </w:tcPr>
          <w:p w:rsidR="007C4025" w:rsidRPr="001730DD" w:rsidRDefault="007C4025" w:rsidP="001E4F9D">
            <w:pPr>
              <w:spacing w:after="0" w:line="240" w:lineRule="auto"/>
              <w:jc w:val="center"/>
              <w:rPr>
                <w:rFonts w:ascii="Arial" w:eastAsia="Times New Roman" w:hAnsi="Arial" w:cs="Arial"/>
                <w:lang w:val="es-CO" w:eastAsia="es-CO"/>
              </w:rPr>
            </w:pPr>
            <w:r w:rsidRPr="001730DD">
              <w:rPr>
                <w:rFonts w:ascii="Arial" w:eastAsia="Times New Roman" w:hAnsi="Arial" w:cs="Arial"/>
                <w:b/>
                <w:bCs/>
                <w:lang w:val="es-CO" w:eastAsia="es-CO"/>
              </w:rPr>
              <w:t>NOMBRE</w:t>
            </w:r>
          </w:p>
        </w:tc>
      </w:tr>
      <w:tr w:rsidR="007C4025" w:rsidRPr="001730DD" w:rsidTr="007C4025">
        <w:trPr>
          <w:trHeight w:val="233"/>
          <w:jc w:val="center"/>
        </w:trPr>
        <w:tc>
          <w:tcPr>
            <w:tcW w:w="1877" w:type="dxa"/>
            <w:tcBorders>
              <w:top w:val="single" w:sz="8" w:space="0" w:color="000000"/>
              <w:left w:val="single" w:sz="8" w:space="0" w:color="000000"/>
              <w:bottom w:val="single" w:sz="8" w:space="0" w:color="000000"/>
              <w:right w:val="single" w:sz="8" w:space="0" w:color="000000"/>
            </w:tcBorders>
            <w:vAlign w:val="center"/>
            <w:hideMark/>
          </w:tcPr>
          <w:p w:rsidR="007C4025" w:rsidRPr="001730DD" w:rsidRDefault="007C4025" w:rsidP="001E4F9D">
            <w:pPr>
              <w:spacing w:after="0" w:line="240" w:lineRule="auto"/>
              <w:jc w:val="center"/>
              <w:rPr>
                <w:rFonts w:ascii="Arial" w:eastAsia="Times New Roman" w:hAnsi="Arial" w:cs="Arial"/>
                <w:lang w:val="es-CO" w:eastAsia="es-CO"/>
              </w:rPr>
            </w:pPr>
            <w:r w:rsidRPr="001730DD">
              <w:rPr>
                <w:rFonts w:ascii="Arial" w:eastAsia="Times New Roman" w:hAnsi="Arial" w:cs="Arial"/>
                <w:lang w:val="es-CO" w:eastAsia="es-CO"/>
              </w:rPr>
              <w:t>80</w:t>
            </w:r>
          </w:p>
        </w:tc>
        <w:tc>
          <w:tcPr>
            <w:tcW w:w="1559" w:type="dxa"/>
            <w:tcBorders>
              <w:top w:val="single" w:sz="8" w:space="0" w:color="000000"/>
              <w:left w:val="single" w:sz="8" w:space="0" w:color="000000"/>
              <w:bottom w:val="single" w:sz="8" w:space="0" w:color="000000"/>
              <w:right w:val="single" w:sz="8" w:space="0" w:color="000000"/>
            </w:tcBorders>
            <w:vAlign w:val="center"/>
            <w:hideMark/>
          </w:tcPr>
          <w:p w:rsidR="007C4025" w:rsidRPr="001730DD" w:rsidRDefault="007C4025" w:rsidP="001E4F9D">
            <w:pPr>
              <w:spacing w:after="0" w:line="240" w:lineRule="auto"/>
              <w:jc w:val="center"/>
              <w:rPr>
                <w:rFonts w:ascii="Arial" w:eastAsia="Times New Roman" w:hAnsi="Arial" w:cs="Arial"/>
                <w:lang w:val="es-CO" w:eastAsia="es-CO"/>
              </w:rPr>
            </w:pPr>
            <w:r w:rsidRPr="001730DD">
              <w:rPr>
                <w:rFonts w:ascii="Arial" w:eastAsia="Times New Roman" w:hAnsi="Arial" w:cs="Arial"/>
                <w:lang w:val="es-CO" w:eastAsia="es-CO"/>
              </w:rPr>
              <w:t>14</w:t>
            </w:r>
          </w:p>
        </w:tc>
        <w:tc>
          <w:tcPr>
            <w:tcW w:w="1560" w:type="dxa"/>
            <w:tcBorders>
              <w:top w:val="single" w:sz="8" w:space="0" w:color="000000"/>
              <w:left w:val="single" w:sz="8" w:space="0" w:color="000000"/>
              <w:bottom w:val="single" w:sz="8" w:space="0" w:color="000000"/>
              <w:right w:val="single" w:sz="8" w:space="0" w:color="000000"/>
            </w:tcBorders>
            <w:vAlign w:val="center"/>
            <w:hideMark/>
          </w:tcPr>
          <w:p w:rsidR="007C4025" w:rsidRPr="001730DD" w:rsidRDefault="007C4025" w:rsidP="001E4F9D">
            <w:pPr>
              <w:spacing w:after="0" w:line="240" w:lineRule="auto"/>
              <w:jc w:val="center"/>
              <w:rPr>
                <w:rFonts w:ascii="Arial" w:eastAsia="Times New Roman" w:hAnsi="Arial" w:cs="Arial"/>
                <w:lang w:val="es-CO" w:eastAsia="es-CO"/>
              </w:rPr>
            </w:pPr>
            <w:r w:rsidRPr="001730DD">
              <w:rPr>
                <w:rFonts w:ascii="Arial" w:eastAsia="Times New Roman" w:hAnsi="Arial" w:cs="Arial"/>
                <w:lang w:val="es-CO" w:eastAsia="es-CO"/>
              </w:rPr>
              <w:t>16</w:t>
            </w:r>
          </w:p>
        </w:tc>
        <w:tc>
          <w:tcPr>
            <w:tcW w:w="4477" w:type="dxa"/>
            <w:tcBorders>
              <w:top w:val="single" w:sz="8" w:space="0" w:color="000000"/>
              <w:left w:val="single" w:sz="8" w:space="0" w:color="000000"/>
              <w:bottom w:val="single" w:sz="8" w:space="0" w:color="000000"/>
              <w:right w:val="single" w:sz="8" w:space="0" w:color="000000"/>
            </w:tcBorders>
            <w:vAlign w:val="center"/>
            <w:hideMark/>
          </w:tcPr>
          <w:p w:rsidR="007C4025" w:rsidRPr="001730DD" w:rsidRDefault="007C4025" w:rsidP="001E4F9D">
            <w:pPr>
              <w:spacing w:after="0" w:line="240" w:lineRule="auto"/>
              <w:rPr>
                <w:rFonts w:ascii="Arial" w:eastAsia="Times New Roman" w:hAnsi="Arial" w:cs="Arial"/>
                <w:lang w:val="es-CO" w:eastAsia="es-CO"/>
              </w:rPr>
            </w:pPr>
            <w:r w:rsidRPr="001730DD">
              <w:rPr>
                <w:rFonts w:ascii="Arial" w:eastAsia="Times New Roman" w:hAnsi="Arial" w:cs="Arial"/>
                <w:lang w:val="es-CO" w:eastAsia="es-CO"/>
              </w:rPr>
              <w:t>ACTIVIDADES DE VENTAS Y PROMOCIÓN DE NEGOCIOS.</w:t>
            </w:r>
          </w:p>
        </w:tc>
      </w:tr>
    </w:tbl>
    <w:p w:rsidR="00726474" w:rsidRPr="001730DD" w:rsidRDefault="00726474" w:rsidP="001E4F9D">
      <w:pPr>
        <w:spacing w:after="0" w:line="240" w:lineRule="auto"/>
        <w:ind w:left="33"/>
        <w:jc w:val="both"/>
        <w:rPr>
          <w:rFonts w:ascii="Arial" w:hAnsi="Arial" w:cs="Arial"/>
          <w:bCs/>
          <w:color w:val="7030A0"/>
          <w:lang w:val="es-CO"/>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362"/>
      </w:tblGrid>
      <w:tr w:rsidR="00726474" w:rsidRPr="001730DD" w:rsidTr="00FE2D0B">
        <w:trPr>
          <w:trHeight w:val="340"/>
        </w:trPr>
        <w:tc>
          <w:tcPr>
            <w:tcW w:w="9496" w:type="dxa"/>
            <w:shd w:val="clear" w:color="auto" w:fill="BFBFBF"/>
            <w:vAlign w:val="center"/>
          </w:tcPr>
          <w:p w:rsidR="00726474" w:rsidRPr="001730DD" w:rsidRDefault="00726474" w:rsidP="001E4F9D">
            <w:pPr>
              <w:pStyle w:val="Prrafodelista"/>
              <w:numPr>
                <w:ilvl w:val="0"/>
                <w:numId w:val="1"/>
              </w:numPr>
              <w:jc w:val="both"/>
              <w:rPr>
                <w:rFonts w:ascii="Arial" w:hAnsi="Arial" w:cs="Arial"/>
                <w:bCs/>
                <w:sz w:val="22"/>
                <w:szCs w:val="22"/>
                <w:lang w:val="es-CO"/>
              </w:rPr>
            </w:pPr>
            <w:r w:rsidRPr="001730DD">
              <w:rPr>
                <w:rFonts w:ascii="Arial" w:hAnsi="Arial" w:cs="Arial"/>
                <w:b/>
                <w:bCs/>
                <w:sz w:val="22"/>
                <w:szCs w:val="22"/>
                <w:lang w:val="es-CO"/>
              </w:rPr>
              <w:t>UNIDAD DE MEDIDA</w:t>
            </w:r>
          </w:p>
        </w:tc>
      </w:tr>
    </w:tbl>
    <w:p w:rsidR="00726474" w:rsidRPr="001730DD" w:rsidRDefault="00726474" w:rsidP="001E4F9D">
      <w:pPr>
        <w:spacing w:after="0" w:line="240" w:lineRule="auto"/>
        <w:ind w:left="33"/>
        <w:jc w:val="both"/>
        <w:rPr>
          <w:rFonts w:ascii="Arial" w:hAnsi="Arial" w:cs="Arial"/>
          <w:bCs/>
          <w:lang w:val="es-CO"/>
        </w:rPr>
      </w:pPr>
    </w:p>
    <w:p w:rsidR="008B63E6" w:rsidRPr="001730DD" w:rsidRDefault="00A77A74" w:rsidP="001E4F9D">
      <w:pPr>
        <w:spacing w:after="0" w:line="240" w:lineRule="auto"/>
        <w:jc w:val="both"/>
        <w:rPr>
          <w:rFonts w:ascii="Arial" w:hAnsi="Arial" w:cs="Arial"/>
          <w:lang w:val="es-CO"/>
        </w:rPr>
      </w:pPr>
      <w:r>
        <w:rPr>
          <w:rFonts w:ascii="Arial" w:hAnsi="Arial" w:cs="Arial"/>
          <w:lang w:val="es-CO"/>
        </w:rPr>
        <w:t>Evento realizado</w:t>
      </w:r>
      <w:r w:rsidR="00307C91" w:rsidRPr="001730DD">
        <w:rPr>
          <w:rFonts w:ascii="Arial" w:hAnsi="Arial" w:cs="Arial"/>
          <w:lang w:val="es-CO"/>
        </w:rPr>
        <w:t>.</w:t>
      </w:r>
    </w:p>
    <w:p w:rsidR="00374CB7" w:rsidRPr="001730DD" w:rsidRDefault="00374CB7" w:rsidP="001E4F9D">
      <w:pPr>
        <w:spacing w:after="0" w:line="240" w:lineRule="auto"/>
        <w:jc w:val="both"/>
        <w:rPr>
          <w:rFonts w:ascii="Arial" w:hAnsi="Arial" w:cs="Arial"/>
          <w:iCs/>
          <w:color w:val="808080"/>
          <w:lang w:val="es-C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395"/>
      </w:tblGrid>
      <w:tr w:rsidR="00726474" w:rsidRPr="001730DD" w:rsidTr="00FE2D0B">
        <w:trPr>
          <w:trHeight w:val="340"/>
        </w:trPr>
        <w:tc>
          <w:tcPr>
            <w:tcW w:w="9496" w:type="dxa"/>
            <w:shd w:val="clear" w:color="auto" w:fill="BFBFBF"/>
            <w:vAlign w:val="center"/>
          </w:tcPr>
          <w:bookmarkEnd w:id="0"/>
          <w:bookmarkEnd w:id="1"/>
          <w:bookmarkEnd w:id="2"/>
          <w:bookmarkEnd w:id="3"/>
          <w:bookmarkEnd w:id="4"/>
          <w:bookmarkEnd w:id="5"/>
          <w:bookmarkEnd w:id="6"/>
          <w:bookmarkEnd w:id="7"/>
          <w:bookmarkEnd w:id="8"/>
          <w:bookmarkEnd w:id="9"/>
          <w:bookmarkEnd w:id="10"/>
          <w:bookmarkEnd w:id="11"/>
          <w:bookmarkEnd w:id="12"/>
          <w:p w:rsidR="00726474" w:rsidRPr="001730DD" w:rsidRDefault="00726474" w:rsidP="001E4F9D">
            <w:pPr>
              <w:pStyle w:val="Prrafodelista"/>
              <w:numPr>
                <w:ilvl w:val="0"/>
                <w:numId w:val="1"/>
              </w:numPr>
              <w:jc w:val="both"/>
              <w:rPr>
                <w:rFonts w:ascii="Arial" w:hAnsi="Arial" w:cs="Arial"/>
                <w:iCs/>
                <w:sz w:val="22"/>
                <w:szCs w:val="22"/>
                <w:lang w:val="es-CO"/>
              </w:rPr>
            </w:pPr>
            <w:r w:rsidRPr="001730DD">
              <w:rPr>
                <w:rFonts w:ascii="Arial" w:hAnsi="Arial" w:cs="Arial"/>
                <w:b/>
                <w:bCs/>
                <w:sz w:val="22"/>
                <w:szCs w:val="22"/>
                <w:lang w:val="es-CO"/>
              </w:rPr>
              <w:t>DESCRIPCIÓN GENERAL</w:t>
            </w:r>
          </w:p>
        </w:tc>
      </w:tr>
    </w:tbl>
    <w:p w:rsidR="00726474" w:rsidRPr="001730DD" w:rsidRDefault="00CD0389" w:rsidP="001E4F9D">
      <w:pPr>
        <w:spacing w:after="0" w:line="240" w:lineRule="auto"/>
        <w:jc w:val="both"/>
        <w:rPr>
          <w:rFonts w:ascii="Arial" w:hAnsi="Arial" w:cs="Arial"/>
          <w:iCs/>
          <w:color w:val="808080"/>
          <w:lang w:val="es-CO"/>
        </w:rPr>
      </w:pPr>
      <w:r>
        <w:rPr>
          <w:rFonts w:ascii="Arial" w:hAnsi="Arial" w:cs="Arial"/>
          <w:iCs/>
          <w:color w:val="808080"/>
          <w:lang w:val="es-CO"/>
        </w:rPr>
        <w:t xml:space="preserve"> </w:t>
      </w:r>
    </w:p>
    <w:p w:rsidR="004E2B2B" w:rsidRPr="00E24A57" w:rsidRDefault="00763CA8" w:rsidP="001E4F9D">
      <w:pPr>
        <w:spacing w:after="0" w:line="240" w:lineRule="auto"/>
        <w:jc w:val="both"/>
        <w:rPr>
          <w:rFonts w:ascii="Arial" w:hAnsi="Arial" w:cs="Arial"/>
          <w:snapToGrid w:val="0"/>
          <w:color w:val="000000"/>
          <w:lang w:val="es-CO"/>
        </w:rPr>
      </w:pPr>
      <w:r w:rsidRPr="001730DD">
        <w:rPr>
          <w:rFonts w:ascii="Arial" w:hAnsi="Arial" w:cs="Arial"/>
          <w:snapToGrid w:val="0"/>
          <w:lang w:val="es-CO"/>
        </w:rPr>
        <w:t xml:space="preserve">El Instituto Colombiano de Bienestar Familiar tiene como misión trabajar por el desarrollo y la protección integral de la primera infancia, la niñez, la adolescencia y el bienestar de las familias </w:t>
      </w:r>
      <w:proofErr w:type="gramStart"/>
      <w:r w:rsidRPr="001730DD">
        <w:rPr>
          <w:rFonts w:ascii="Arial" w:hAnsi="Arial" w:cs="Arial"/>
          <w:snapToGrid w:val="0"/>
          <w:lang w:val="es-CO"/>
        </w:rPr>
        <w:t>colombianas</w:t>
      </w:r>
      <w:proofErr w:type="gramEnd"/>
      <w:r w:rsidRPr="001730DD">
        <w:rPr>
          <w:rFonts w:ascii="Arial" w:hAnsi="Arial" w:cs="Arial"/>
          <w:snapToGrid w:val="0"/>
          <w:lang w:val="es-CO"/>
        </w:rPr>
        <w:t xml:space="preserve">. </w:t>
      </w:r>
      <w:r w:rsidR="00337C40">
        <w:rPr>
          <w:rFonts w:ascii="Arial" w:hAnsi="Arial" w:cs="Arial"/>
          <w:snapToGrid w:val="0"/>
          <w:lang w:val="es-CO"/>
        </w:rPr>
        <w:t>E</w:t>
      </w:r>
      <w:r w:rsidRPr="001730DD">
        <w:rPr>
          <w:rFonts w:ascii="Arial" w:hAnsi="Arial" w:cs="Arial"/>
          <w:snapToGrid w:val="0"/>
          <w:lang w:val="es-CO"/>
        </w:rPr>
        <w:t>n este marco</w:t>
      </w:r>
      <w:r w:rsidR="00337C40">
        <w:rPr>
          <w:rFonts w:ascii="Arial" w:hAnsi="Arial" w:cs="Arial"/>
          <w:snapToGrid w:val="0"/>
          <w:lang w:val="es-CO"/>
        </w:rPr>
        <w:t>,</w:t>
      </w:r>
      <w:r w:rsidRPr="001730DD">
        <w:rPr>
          <w:rFonts w:ascii="Arial" w:hAnsi="Arial" w:cs="Arial"/>
          <w:snapToGrid w:val="0"/>
          <w:lang w:val="es-CO"/>
        </w:rPr>
        <w:t xml:space="preserve"> se prom</w:t>
      </w:r>
      <w:r w:rsidR="000A10FD">
        <w:rPr>
          <w:rFonts w:ascii="Arial" w:hAnsi="Arial" w:cs="Arial"/>
          <w:snapToGrid w:val="0"/>
          <w:lang w:val="es-CO"/>
        </w:rPr>
        <w:t>ueven</w:t>
      </w:r>
      <w:r w:rsidRPr="001730DD">
        <w:rPr>
          <w:rFonts w:ascii="Arial" w:hAnsi="Arial" w:cs="Arial"/>
          <w:snapToGrid w:val="0"/>
          <w:lang w:val="es-CO"/>
        </w:rPr>
        <w:t xml:space="preserve"> una serie de intervenciones integrales en diferentes zonas del país, como encuentros departamentales con alcaldes y gobernadores para injerencia en planes de desarrollo, encuentros con las entidades nacionales del Sistema Nacional de Bienestar Familiar, encuentros territoriales, encuentro de regionales de las diferentes modalidades de atención, encuentro nacional con defensores de familia, encuentros con operadores de primera infancia, niñez y adolescencia y protección, encuentros sobre primera infancia, niñez, adolescencia y familia, eventos con operadores, madres comunitarias y madres sustitutas, eventos de cooperación, conversatorios académicos, lanzamientos, inauguraciones de centros de </w:t>
      </w:r>
      <w:r w:rsidRPr="00E24A57">
        <w:rPr>
          <w:rFonts w:ascii="Arial" w:hAnsi="Arial" w:cs="Arial"/>
          <w:snapToGrid w:val="0"/>
          <w:color w:val="000000"/>
          <w:lang w:val="es-CO"/>
        </w:rPr>
        <w:t>desarrollo integral, eventos con adolescentes y jóvenes y demás actividades que bus</w:t>
      </w:r>
      <w:r w:rsidR="00337C40" w:rsidRPr="00E24A57">
        <w:rPr>
          <w:rFonts w:ascii="Arial" w:hAnsi="Arial" w:cs="Arial"/>
          <w:snapToGrid w:val="0"/>
          <w:color w:val="000000"/>
          <w:lang w:val="es-CO"/>
        </w:rPr>
        <w:t>can</w:t>
      </w:r>
      <w:r w:rsidRPr="00E24A57">
        <w:rPr>
          <w:rFonts w:ascii="Arial" w:hAnsi="Arial" w:cs="Arial"/>
          <w:snapToGrid w:val="0"/>
          <w:color w:val="000000"/>
          <w:lang w:val="es-CO"/>
        </w:rPr>
        <w:t xml:space="preserve"> la sensibilización, socialización y pro</w:t>
      </w:r>
      <w:r w:rsidR="00337C40" w:rsidRPr="00E24A57">
        <w:rPr>
          <w:rFonts w:ascii="Arial" w:hAnsi="Arial" w:cs="Arial"/>
          <w:snapToGrid w:val="0"/>
          <w:color w:val="000000"/>
          <w:lang w:val="es-CO"/>
        </w:rPr>
        <w:t>mulgación de los programas del I</w:t>
      </w:r>
      <w:r w:rsidRPr="00E24A57">
        <w:rPr>
          <w:rFonts w:ascii="Arial" w:hAnsi="Arial" w:cs="Arial"/>
          <w:snapToGrid w:val="0"/>
          <w:color w:val="000000"/>
          <w:lang w:val="es-CO"/>
        </w:rPr>
        <w:t xml:space="preserve">nstituto, por medio </w:t>
      </w:r>
      <w:r w:rsidR="00EB6526" w:rsidRPr="00E24A57">
        <w:rPr>
          <w:rFonts w:ascii="Arial" w:hAnsi="Arial" w:cs="Arial"/>
          <w:snapToGrid w:val="0"/>
          <w:color w:val="000000"/>
          <w:lang w:val="es-CO"/>
        </w:rPr>
        <w:t>de</w:t>
      </w:r>
      <w:r w:rsidR="005D4BE5" w:rsidRPr="00E24A57">
        <w:rPr>
          <w:rFonts w:ascii="Arial" w:hAnsi="Arial" w:cs="Arial"/>
          <w:snapToGrid w:val="0"/>
          <w:color w:val="000000"/>
          <w:lang w:val="es-CO"/>
        </w:rPr>
        <w:t xml:space="preserve"> un</w:t>
      </w:r>
      <w:r w:rsidR="00EB6526" w:rsidRPr="00E24A57">
        <w:rPr>
          <w:rFonts w:ascii="Arial" w:hAnsi="Arial" w:cs="Arial"/>
          <w:snapToGrid w:val="0"/>
          <w:color w:val="000000"/>
          <w:lang w:val="es-CO"/>
        </w:rPr>
        <w:t xml:space="preserve"> Operador Logístico </w:t>
      </w:r>
      <w:r w:rsidRPr="00E24A57">
        <w:rPr>
          <w:rFonts w:ascii="Arial" w:hAnsi="Arial" w:cs="Arial"/>
          <w:snapToGrid w:val="0"/>
          <w:color w:val="000000"/>
          <w:lang w:val="es-CO"/>
        </w:rPr>
        <w:t>que organice, administre y ejecute la realización de eventos del ICBF a nivel nacional</w:t>
      </w:r>
      <w:r w:rsidR="006433A3">
        <w:rPr>
          <w:rFonts w:ascii="Arial" w:hAnsi="Arial" w:cs="Arial"/>
          <w:snapToGrid w:val="0"/>
          <w:color w:val="000000"/>
          <w:lang w:val="es-CO"/>
        </w:rPr>
        <w:t xml:space="preserve"> e internacionales</w:t>
      </w:r>
      <w:r w:rsidRPr="00E24A57">
        <w:rPr>
          <w:rFonts w:ascii="Arial" w:hAnsi="Arial" w:cs="Arial"/>
          <w:snapToGrid w:val="0"/>
          <w:color w:val="000000"/>
          <w:lang w:val="es-CO"/>
        </w:rPr>
        <w:t>.</w:t>
      </w:r>
    </w:p>
    <w:p w:rsidR="00763CA8" w:rsidRPr="001730DD" w:rsidRDefault="00763CA8" w:rsidP="001E4F9D">
      <w:pPr>
        <w:spacing w:after="0" w:line="240" w:lineRule="auto"/>
        <w:jc w:val="both"/>
        <w:rPr>
          <w:rFonts w:ascii="Arial" w:hAnsi="Arial" w:cs="Arial"/>
          <w:snapToGrid w:val="0"/>
          <w:lang w:val="es-CO"/>
        </w:rPr>
      </w:pPr>
    </w:p>
    <w:p w:rsidR="00720111" w:rsidRDefault="00763CA8" w:rsidP="001E4F9D">
      <w:pPr>
        <w:spacing w:after="0" w:line="240" w:lineRule="auto"/>
        <w:jc w:val="both"/>
        <w:rPr>
          <w:rFonts w:ascii="Arial" w:hAnsi="Arial" w:cs="Arial"/>
          <w:lang w:val="es-CO"/>
        </w:rPr>
      </w:pPr>
      <w:r w:rsidRPr="001730DD">
        <w:rPr>
          <w:rFonts w:ascii="Arial" w:hAnsi="Arial" w:cs="Arial"/>
          <w:lang w:val="es-CO"/>
        </w:rPr>
        <w:t>De esta manera, se ha propuesto un esquema que permita desarrollar las actividades técnicas, operativas y sociales programadas de manera eficiente y efectiva, y bajo lineamientos de celeridad, austeridad y coordinación institucional.</w:t>
      </w:r>
    </w:p>
    <w:p w:rsidR="00720111" w:rsidRDefault="00720111">
      <w:pPr>
        <w:spacing w:after="0" w:line="240" w:lineRule="auto"/>
        <w:rPr>
          <w:rFonts w:ascii="Arial" w:hAnsi="Arial" w:cs="Arial"/>
          <w:lang w:val="es-CO"/>
        </w:rPr>
      </w:pPr>
      <w:r>
        <w:rPr>
          <w:rFonts w:ascii="Arial" w:hAnsi="Arial" w:cs="Arial"/>
          <w:lang w:val="es-CO"/>
        </w:rPr>
        <w:br w:type="page"/>
      </w:r>
    </w:p>
    <w:p w:rsidR="007C7F48" w:rsidRDefault="007C7F48" w:rsidP="001E4F9D">
      <w:pPr>
        <w:spacing w:after="0" w:line="240" w:lineRule="auto"/>
        <w:jc w:val="both"/>
        <w:rPr>
          <w:rFonts w:ascii="Arial" w:hAnsi="Arial" w:cs="Arial"/>
          <w:lang w:val="es-C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395"/>
      </w:tblGrid>
      <w:tr w:rsidR="00AE59A7" w:rsidRPr="001730DD" w:rsidTr="00AA507F">
        <w:trPr>
          <w:trHeight w:val="340"/>
        </w:trPr>
        <w:tc>
          <w:tcPr>
            <w:tcW w:w="9496" w:type="dxa"/>
            <w:shd w:val="clear" w:color="auto" w:fill="BFBFBF"/>
            <w:vAlign w:val="center"/>
          </w:tcPr>
          <w:p w:rsidR="00AE59A7" w:rsidRPr="001730DD" w:rsidRDefault="00AE59A7" w:rsidP="001E4F9D">
            <w:pPr>
              <w:pStyle w:val="Prrafodelista"/>
              <w:numPr>
                <w:ilvl w:val="0"/>
                <w:numId w:val="1"/>
              </w:numPr>
              <w:jc w:val="both"/>
              <w:rPr>
                <w:rFonts w:ascii="Arial" w:hAnsi="Arial" w:cs="Arial"/>
                <w:b/>
                <w:iCs/>
                <w:sz w:val="22"/>
                <w:szCs w:val="22"/>
                <w:lang w:val="es-CO"/>
              </w:rPr>
            </w:pPr>
            <w:r w:rsidRPr="001730DD">
              <w:rPr>
                <w:rFonts w:ascii="Arial" w:hAnsi="Arial" w:cs="Arial"/>
                <w:b/>
                <w:iCs/>
                <w:sz w:val="22"/>
                <w:szCs w:val="22"/>
                <w:lang w:val="es-CO"/>
              </w:rPr>
              <w:t>NORMATIVIDAD APLICABLE (específica para el servicio y/o bien)</w:t>
            </w:r>
          </w:p>
        </w:tc>
      </w:tr>
    </w:tbl>
    <w:p w:rsidR="001D3896" w:rsidRPr="001730DD" w:rsidRDefault="001D3896" w:rsidP="001E4F9D">
      <w:pPr>
        <w:spacing w:after="0" w:line="240" w:lineRule="auto"/>
        <w:jc w:val="both"/>
        <w:rPr>
          <w:rFonts w:ascii="Arial" w:hAnsi="Arial" w:cs="Arial"/>
          <w:iCs/>
          <w:lang w:val="es-CO"/>
        </w:rPr>
      </w:pPr>
    </w:p>
    <w:p w:rsidR="0017234A" w:rsidRDefault="0017234A" w:rsidP="00A77A74">
      <w:pPr>
        <w:spacing w:after="0" w:line="240" w:lineRule="auto"/>
        <w:jc w:val="both"/>
        <w:rPr>
          <w:rFonts w:ascii="Arial" w:hAnsi="Arial" w:cs="Arial"/>
          <w:lang w:val="es-CO"/>
        </w:rPr>
      </w:pPr>
      <w:r w:rsidRPr="001730DD">
        <w:rPr>
          <w:rFonts w:ascii="Arial" w:hAnsi="Arial" w:cs="Arial"/>
          <w:lang w:val="es-CO"/>
        </w:rPr>
        <w:t>Ley 1101 del 22 de noviembre de 2006</w:t>
      </w:r>
      <w:r>
        <w:rPr>
          <w:rFonts w:ascii="Arial" w:hAnsi="Arial" w:cs="Arial"/>
          <w:lang w:val="es-CO"/>
        </w:rPr>
        <w:t xml:space="preserve"> p</w:t>
      </w:r>
      <w:r w:rsidRPr="0017234A">
        <w:rPr>
          <w:rFonts w:ascii="Arial" w:hAnsi="Arial" w:cs="Arial"/>
          <w:lang w:val="es-CO"/>
        </w:rPr>
        <w:t>or la cual se modifica la Ley 300 de 1996 - Ley General de Turismo y se dictan otras disposiciones.</w:t>
      </w:r>
    </w:p>
    <w:p w:rsidR="000A10FD" w:rsidRDefault="000A10FD" w:rsidP="00A77A74">
      <w:pPr>
        <w:spacing w:after="0" w:line="240" w:lineRule="auto"/>
        <w:jc w:val="both"/>
        <w:rPr>
          <w:rFonts w:ascii="Arial" w:hAnsi="Arial" w:cs="Arial"/>
          <w:iCs/>
          <w:lang w:val="es-CO"/>
        </w:rPr>
      </w:pPr>
    </w:p>
    <w:p w:rsidR="004A1487" w:rsidRPr="001730DD" w:rsidRDefault="00555011" w:rsidP="00A77A74">
      <w:pPr>
        <w:spacing w:after="0" w:line="240" w:lineRule="auto"/>
        <w:jc w:val="both"/>
        <w:rPr>
          <w:rFonts w:ascii="Arial" w:hAnsi="Arial" w:cs="Arial"/>
          <w:iCs/>
          <w:lang w:val="es-CO"/>
        </w:rPr>
      </w:pPr>
      <w:r>
        <w:rPr>
          <w:rFonts w:ascii="Arial" w:hAnsi="Arial" w:cs="Arial"/>
          <w:iCs/>
          <w:lang w:val="es-CO"/>
        </w:rPr>
        <w:t>Hoteles: R</w:t>
      </w:r>
      <w:r w:rsidR="004A1487" w:rsidRPr="001730DD">
        <w:rPr>
          <w:rFonts w:ascii="Arial" w:hAnsi="Arial" w:cs="Arial"/>
          <w:iCs/>
          <w:lang w:val="es-CO"/>
        </w:rPr>
        <w:t xml:space="preserve">esolución No. 657 de abril 8 de 2005 y </w:t>
      </w:r>
      <w:r w:rsidRPr="00555011">
        <w:rPr>
          <w:rFonts w:ascii="Arial" w:hAnsi="Arial" w:cs="Arial"/>
          <w:iCs/>
          <w:lang w:val="es-CO"/>
        </w:rPr>
        <w:t xml:space="preserve">resolución 2322 </w:t>
      </w:r>
      <w:r w:rsidR="005C0810">
        <w:rPr>
          <w:rFonts w:ascii="Arial" w:hAnsi="Arial" w:cs="Arial"/>
          <w:iCs/>
          <w:lang w:val="es-CO"/>
        </w:rPr>
        <w:t>de</w:t>
      </w:r>
      <w:r w:rsidRPr="00555011">
        <w:rPr>
          <w:rFonts w:ascii="Arial" w:hAnsi="Arial" w:cs="Arial"/>
          <w:iCs/>
          <w:lang w:val="es-CO"/>
        </w:rPr>
        <w:t xml:space="preserve"> 2006</w:t>
      </w:r>
      <w:r w:rsidR="004A1487" w:rsidRPr="001730DD">
        <w:rPr>
          <w:rFonts w:ascii="Arial" w:hAnsi="Arial" w:cs="Arial"/>
          <w:iCs/>
          <w:lang w:val="es-CO"/>
        </w:rPr>
        <w:t xml:space="preserve"> del Ministerio de Comercio, Industria y Turismo.</w:t>
      </w:r>
    </w:p>
    <w:p w:rsidR="00563413" w:rsidRPr="001730DD" w:rsidRDefault="00563413" w:rsidP="00A77A74">
      <w:pPr>
        <w:spacing w:after="0" w:line="240" w:lineRule="auto"/>
        <w:jc w:val="both"/>
        <w:rPr>
          <w:rFonts w:ascii="Arial" w:hAnsi="Arial" w:cs="Arial"/>
          <w:iCs/>
          <w:lang w:val="es-CO"/>
        </w:rPr>
      </w:pPr>
    </w:p>
    <w:p w:rsidR="00520AED" w:rsidRPr="00544FCB" w:rsidRDefault="00460B4E" w:rsidP="00A77A74">
      <w:pPr>
        <w:spacing w:line="240" w:lineRule="auto"/>
        <w:jc w:val="both"/>
        <w:rPr>
          <w:rFonts w:ascii="Arial" w:hAnsi="Arial" w:cs="Arial"/>
          <w:iCs/>
          <w:lang w:val="es-CO"/>
        </w:rPr>
      </w:pPr>
      <w:r w:rsidRPr="00544FCB">
        <w:rPr>
          <w:rFonts w:ascii="Arial" w:hAnsi="Arial" w:cs="Arial"/>
          <w:iCs/>
          <w:lang w:val="es-CO"/>
        </w:rPr>
        <w:t>Resolución</w:t>
      </w:r>
      <w:r w:rsidR="00520AED" w:rsidRPr="00544FCB">
        <w:rPr>
          <w:rFonts w:ascii="Arial" w:hAnsi="Arial" w:cs="Arial"/>
          <w:iCs/>
          <w:lang w:val="es-CO"/>
        </w:rPr>
        <w:t xml:space="preserve"> 2674 </w:t>
      </w:r>
      <w:r w:rsidR="000A10FD" w:rsidRPr="00544FCB">
        <w:rPr>
          <w:rFonts w:ascii="Arial" w:hAnsi="Arial" w:cs="Arial"/>
          <w:iCs/>
          <w:lang w:val="es-CO"/>
        </w:rPr>
        <w:t xml:space="preserve">de </w:t>
      </w:r>
      <w:r w:rsidR="00520AED" w:rsidRPr="00544FCB">
        <w:rPr>
          <w:rFonts w:ascii="Arial" w:hAnsi="Arial" w:cs="Arial"/>
          <w:iCs/>
          <w:lang w:val="es-CO"/>
        </w:rPr>
        <w:t>2013 del Ministerio de Salud y Protección Social</w:t>
      </w:r>
      <w:r w:rsidRPr="00544FCB">
        <w:rPr>
          <w:rFonts w:ascii="Arial" w:hAnsi="Arial" w:cs="Arial"/>
          <w:iCs/>
          <w:lang w:val="es-CO"/>
        </w:rPr>
        <w:t xml:space="preserve"> la cual tiene </w:t>
      </w:r>
      <w:r w:rsidRPr="00544FCB">
        <w:rPr>
          <w:rFonts w:ascii="Arial" w:hAnsi="Arial" w:cs="Arial"/>
        </w:rPr>
        <w:t>por objeto establecer los requisitos sanitarios que deben cumplir las personas naturales y/o jurídicas que ejercen actividades de fabricación, procesamiento, preparación, envase, almacenamiento, transporte, distribución y comercialización de alimentos y materias primas de alimentos y los requisitos para la notificación, permiso o registro sanitario de los alimentos, según el riesgo en salud pública, con el fin de proteger la vida y la salud de las personas.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395"/>
      </w:tblGrid>
      <w:tr w:rsidR="00726474" w:rsidRPr="001730DD" w:rsidTr="00BF0616">
        <w:trPr>
          <w:trHeight w:val="340"/>
        </w:trPr>
        <w:tc>
          <w:tcPr>
            <w:tcW w:w="9395" w:type="dxa"/>
            <w:shd w:val="clear" w:color="auto" w:fill="BFBFBF"/>
            <w:vAlign w:val="center"/>
          </w:tcPr>
          <w:p w:rsidR="00726474" w:rsidRPr="001730DD" w:rsidRDefault="00726474" w:rsidP="001E4F9D">
            <w:pPr>
              <w:pStyle w:val="Prrafodelista"/>
              <w:numPr>
                <w:ilvl w:val="0"/>
                <w:numId w:val="1"/>
              </w:numPr>
              <w:jc w:val="both"/>
              <w:rPr>
                <w:rFonts w:ascii="Arial" w:hAnsi="Arial" w:cs="Arial"/>
                <w:b/>
                <w:iCs/>
                <w:sz w:val="22"/>
                <w:szCs w:val="22"/>
                <w:lang w:val="es-CO"/>
              </w:rPr>
            </w:pPr>
            <w:r w:rsidRPr="001730DD">
              <w:rPr>
                <w:rFonts w:ascii="Arial" w:hAnsi="Arial" w:cs="Arial"/>
                <w:b/>
                <w:iCs/>
                <w:sz w:val="22"/>
                <w:szCs w:val="22"/>
                <w:lang w:val="es-CO"/>
              </w:rPr>
              <w:t xml:space="preserve">ESPECIFICACIONES TÉCNICAS DE LOS INSUMOS, </w:t>
            </w:r>
            <w:r w:rsidRPr="001730DD">
              <w:rPr>
                <w:rFonts w:ascii="Arial" w:hAnsi="Arial" w:cs="Arial"/>
                <w:b/>
                <w:sz w:val="22"/>
                <w:szCs w:val="22"/>
                <w:lang w:val="es-CO"/>
              </w:rPr>
              <w:t>BIENES, PRODUCTOS, OBRAS O SERVICIOS A ENTREGAR</w:t>
            </w:r>
            <w:r w:rsidRPr="001730DD">
              <w:rPr>
                <w:rFonts w:ascii="Arial" w:hAnsi="Arial" w:cs="Arial"/>
                <w:b/>
                <w:iCs/>
                <w:sz w:val="22"/>
                <w:szCs w:val="22"/>
                <w:lang w:val="es-CO"/>
              </w:rPr>
              <w:t xml:space="preserve"> </w:t>
            </w:r>
          </w:p>
        </w:tc>
      </w:tr>
    </w:tbl>
    <w:p w:rsidR="00787301" w:rsidRPr="001730DD" w:rsidRDefault="00787301" w:rsidP="001E4F9D">
      <w:pPr>
        <w:spacing w:after="0" w:line="240" w:lineRule="auto"/>
        <w:jc w:val="both"/>
        <w:rPr>
          <w:rFonts w:ascii="Arial" w:hAnsi="Arial" w:cs="Arial"/>
          <w:iCs/>
          <w:lang w:val="es-CO"/>
        </w:rPr>
      </w:pPr>
    </w:p>
    <w:p w:rsidR="00A17250" w:rsidRPr="001730DD" w:rsidRDefault="008E232F" w:rsidP="008E232F">
      <w:pPr>
        <w:numPr>
          <w:ilvl w:val="1"/>
          <w:numId w:val="9"/>
        </w:numPr>
        <w:spacing w:after="0" w:line="240" w:lineRule="auto"/>
        <w:jc w:val="both"/>
        <w:rPr>
          <w:rFonts w:ascii="Arial" w:hAnsi="Arial" w:cs="Arial"/>
          <w:b/>
          <w:iCs/>
          <w:lang w:val="es-CO"/>
        </w:rPr>
      </w:pPr>
      <w:r>
        <w:rPr>
          <w:rFonts w:ascii="Arial" w:hAnsi="Arial" w:cs="Arial"/>
          <w:b/>
          <w:iCs/>
          <w:lang w:val="es-CO"/>
        </w:rPr>
        <w:t>HISTÓRICO DE EVENTOS REALIZADOS</w:t>
      </w:r>
      <w:r w:rsidRPr="001730DD">
        <w:rPr>
          <w:rFonts w:ascii="Arial" w:hAnsi="Arial" w:cs="Arial"/>
          <w:b/>
          <w:iCs/>
          <w:lang w:val="es-CO"/>
        </w:rPr>
        <w:t>.</w:t>
      </w:r>
    </w:p>
    <w:p w:rsidR="00A17250" w:rsidRPr="001730DD" w:rsidRDefault="00A17250" w:rsidP="001E4F9D">
      <w:pPr>
        <w:spacing w:after="0" w:line="240" w:lineRule="auto"/>
        <w:ind w:left="480"/>
        <w:jc w:val="both"/>
        <w:rPr>
          <w:rFonts w:ascii="Arial" w:hAnsi="Arial" w:cs="Arial"/>
          <w:b/>
          <w:iCs/>
          <w:lang w:val="es-CO"/>
        </w:rPr>
      </w:pPr>
    </w:p>
    <w:p w:rsidR="00951448" w:rsidRPr="001730DD" w:rsidRDefault="00A17250" w:rsidP="001E4F9D">
      <w:pPr>
        <w:spacing w:after="0" w:line="240" w:lineRule="auto"/>
        <w:jc w:val="both"/>
        <w:rPr>
          <w:rFonts w:ascii="Arial" w:hAnsi="Arial" w:cs="Arial"/>
          <w:iCs/>
          <w:lang w:val="es-CO"/>
        </w:rPr>
      </w:pPr>
      <w:r w:rsidRPr="001730DD">
        <w:rPr>
          <w:rFonts w:ascii="Arial" w:hAnsi="Arial" w:cs="Arial"/>
          <w:iCs/>
          <w:lang w:val="es-CO"/>
        </w:rPr>
        <w:t>El ICBF</w:t>
      </w:r>
      <w:r w:rsidR="00826DC5" w:rsidRPr="001730DD">
        <w:rPr>
          <w:rFonts w:ascii="Arial" w:hAnsi="Arial" w:cs="Arial"/>
          <w:iCs/>
          <w:lang w:val="es-CO"/>
        </w:rPr>
        <w:t xml:space="preserve"> ha establecido un plan de eventos como guía</w:t>
      </w:r>
      <w:r w:rsidR="00194DDC" w:rsidRPr="001730DD">
        <w:rPr>
          <w:rFonts w:ascii="Arial" w:hAnsi="Arial" w:cs="Arial"/>
          <w:iCs/>
          <w:lang w:val="es-CO"/>
        </w:rPr>
        <w:t xml:space="preserve"> para </w:t>
      </w:r>
      <w:r w:rsidR="002C2D94">
        <w:rPr>
          <w:rFonts w:ascii="Arial" w:hAnsi="Arial" w:cs="Arial"/>
          <w:iCs/>
          <w:lang w:val="es-CO"/>
        </w:rPr>
        <w:t>el</w:t>
      </w:r>
      <w:r w:rsidR="002C2D94" w:rsidRPr="001730DD">
        <w:rPr>
          <w:rFonts w:ascii="Arial" w:hAnsi="Arial" w:cs="Arial"/>
          <w:iCs/>
          <w:lang w:val="es-CO"/>
        </w:rPr>
        <w:t xml:space="preserve"> </w:t>
      </w:r>
      <w:r w:rsidR="008E232F">
        <w:rPr>
          <w:rFonts w:ascii="Arial" w:hAnsi="Arial" w:cs="Arial"/>
          <w:iCs/>
          <w:lang w:val="es-CO"/>
        </w:rPr>
        <w:t>operador</w:t>
      </w:r>
      <w:r w:rsidR="00826DC5" w:rsidRPr="001730DD">
        <w:rPr>
          <w:rFonts w:ascii="Arial" w:hAnsi="Arial" w:cs="Arial"/>
          <w:iCs/>
          <w:lang w:val="es-CO"/>
        </w:rPr>
        <w:t xml:space="preserve">, el cual </w:t>
      </w:r>
      <w:r w:rsidR="00480A75" w:rsidRPr="001730DD">
        <w:rPr>
          <w:rFonts w:ascii="Arial" w:hAnsi="Arial" w:cs="Arial"/>
          <w:iCs/>
          <w:lang w:val="es-CO"/>
        </w:rPr>
        <w:t xml:space="preserve">define de manera general </w:t>
      </w:r>
      <w:r w:rsidR="00194DDC" w:rsidRPr="001730DD">
        <w:rPr>
          <w:rFonts w:ascii="Arial" w:hAnsi="Arial" w:cs="Arial"/>
          <w:iCs/>
          <w:lang w:val="es-CO"/>
        </w:rPr>
        <w:t>los posibles eventos</w:t>
      </w:r>
      <w:r w:rsidR="00480A75" w:rsidRPr="001730DD">
        <w:rPr>
          <w:rFonts w:ascii="Arial" w:hAnsi="Arial" w:cs="Arial"/>
          <w:iCs/>
          <w:lang w:val="es-CO"/>
        </w:rPr>
        <w:t xml:space="preserve"> a realizar durante la </w:t>
      </w:r>
      <w:r w:rsidR="007C6260" w:rsidRPr="001730DD">
        <w:rPr>
          <w:rFonts w:ascii="Arial" w:hAnsi="Arial" w:cs="Arial"/>
          <w:iCs/>
          <w:lang w:val="es-CO"/>
        </w:rPr>
        <w:t>ejecución del contrato</w:t>
      </w:r>
      <w:r w:rsidR="00480A75" w:rsidRPr="001730DD">
        <w:rPr>
          <w:rFonts w:ascii="Arial" w:hAnsi="Arial" w:cs="Arial"/>
          <w:iCs/>
          <w:lang w:val="es-CO"/>
        </w:rPr>
        <w:t xml:space="preserve">, es de anotar que este plan </w:t>
      </w:r>
      <w:r w:rsidR="007C6260" w:rsidRPr="001730DD">
        <w:rPr>
          <w:rFonts w:ascii="Arial" w:hAnsi="Arial" w:cs="Arial"/>
          <w:iCs/>
          <w:lang w:val="es-CO"/>
        </w:rPr>
        <w:t xml:space="preserve">fue realizado de acuerdo con la experiencia de los eventos realizados anteriormente y </w:t>
      </w:r>
      <w:r w:rsidR="00480A75" w:rsidRPr="001730DD">
        <w:rPr>
          <w:rFonts w:ascii="Arial" w:hAnsi="Arial" w:cs="Arial"/>
          <w:iCs/>
          <w:lang w:val="es-CO"/>
        </w:rPr>
        <w:t>s</w:t>
      </w:r>
      <w:r w:rsidR="00826DC5" w:rsidRPr="001730DD">
        <w:rPr>
          <w:rFonts w:ascii="Arial" w:hAnsi="Arial" w:cs="Arial"/>
          <w:iCs/>
          <w:lang w:val="es-CO"/>
        </w:rPr>
        <w:t>e podrá modificar o cambiar de acuerdo con los requerimientos de la entidad.</w:t>
      </w:r>
      <w:r w:rsidR="0087190E" w:rsidRPr="001730DD">
        <w:rPr>
          <w:rFonts w:ascii="Arial" w:hAnsi="Arial" w:cs="Arial"/>
          <w:iCs/>
          <w:lang w:val="es-CO"/>
        </w:rPr>
        <w:t xml:space="preserve"> </w:t>
      </w:r>
      <w:r w:rsidR="00951448" w:rsidRPr="001730DD">
        <w:rPr>
          <w:rFonts w:ascii="Arial" w:hAnsi="Arial" w:cs="Arial"/>
          <w:b/>
          <w:iCs/>
          <w:lang w:val="es-CO"/>
        </w:rPr>
        <w:t xml:space="preserve">Ver </w:t>
      </w:r>
      <w:r w:rsidR="0087190E" w:rsidRPr="001730DD">
        <w:rPr>
          <w:rFonts w:ascii="Arial" w:hAnsi="Arial" w:cs="Arial"/>
          <w:b/>
          <w:iCs/>
          <w:lang w:val="es-CO"/>
        </w:rPr>
        <w:t>A</w:t>
      </w:r>
      <w:r w:rsidR="00951448" w:rsidRPr="001730DD">
        <w:rPr>
          <w:rFonts w:ascii="Arial" w:hAnsi="Arial" w:cs="Arial"/>
          <w:b/>
          <w:iCs/>
          <w:lang w:val="es-CO"/>
        </w:rPr>
        <w:t>nexo 1</w:t>
      </w:r>
      <w:r w:rsidR="0087190E" w:rsidRPr="001730DD">
        <w:rPr>
          <w:rFonts w:ascii="Arial" w:hAnsi="Arial" w:cs="Arial"/>
          <w:b/>
          <w:iCs/>
          <w:lang w:val="es-CO"/>
        </w:rPr>
        <w:t xml:space="preserve"> - </w:t>
      </w:r>
      <w:r w:rsidR="008E232F">
        <w:rPr>
          <w:rFonts w:ascii="Arial" w:hAnsi="Arial" w:cs="Arial"/>
          <w:b/>
          <w:iCs/>
          <w:lang w:val="es-CO"/>
        </w:rPr>
        <w:t>Histórico</w:t>
      </w:r>
      <w:r w:rsidR="008E232F" w:rsidRPr="001730DD">
        <w:rPr>
          <w:rFonts w:ascii="Arial" w:hAnsi="Arial" w:cs="Arial"/>
          <w:b/>
          <w:iCs/>
          <w:lang w:val="es-CO"/>
        </w:rPr>
        <w:t xml:space="preserve"> </w:t>
      </w:r>
      <w:r w:rsidR="00951448" w:rsidRPr="001730DD">
        <w:rPr>
          <w:rFonts w:ascii="Arial" w:hAnsi="Arial" w:cs="Arial"/>
          <w:b/>
          <w:iCs/>
          <w:lang w:val="es-CO"/>
        </w:rPr>
        <w:t xml:space="preserve">de </w:t>
      </w:r>
      <w:r w:rsidR="008E232F">
        <w:rPr>
          <w:rFonts w:ascii="Arial" w:hAnsi="Arial" w:cs="Arial"/>
          <w:b/>
          <w:iCs/>
          <w:lang w:val="es-CO"/>
        </w:rPr>
        <w:t>e</w:t>
      </w:r>
      <w:r w:rsidR="00951448" w:rsidRPr="001730DD">
        <w:rPr>
          <w:rFonts w:ascii="Arial" w:hAnsi="Arial" w:cs="Arial"/>
          <w:b/>
          <w:iCs/>
          <w:lang w:val="es-CO"/>
        </w:rPr>
        <w:t>ventos</w:t>
      </w:r>
      <w:r w:rsidR="00D64318">
        <w:rPr>
          <w:rFonts w:ascii="Arial" w:hAnsi="Arial" w:cs="Arial"/>
          <w:iCs/>
          <w:lang w:val="es-CO"/>
        </w:rPr>
        <w:t>.</w:t>
      </w:r>
      <w:r w:rsidR="007C6260" w:rsidRPr="001730DD">
        <w:rPr>
          <w:rFonts w:ascii="Arial" w:hAnsi="Arial" w:cs="Arial"/>
          <w:iCs/>
          <w:lang w:val="es-CO"/>
        </w:rPr>
        <w:t xml:space="preserve"> </w:t>
      </w:r>
    </w:p>
    <w:p w:rsidR="00A17250" w:rsidRDefault="00A17250" w:rsidP="008E232F">
      <w:pPr>
        <w:spacing w:after="0" w:line="240" w:lineRule="auto"/>
        <w:jc w:val="both"/>
        <w:rPr>
          <w:rFonts w:ascii="Arial" w:hAnsi="Arial" w:cs="Arial"/>
          <w:b/>
          <w:iCs/>
          <w:lang w:val="es-CO"/>
        </w:rPr>
      </w:pPr>
    </w:p>
    <w:p w:rsidR="008E232F" w:rsidRPr="001730DD" w:rsidRDefault="008E232F" w:rsidP="008E232F">
      <w:pPr>
        <w:numPr>
          <w:ilvl w:val="1"/>
          <w:numId w:val="9"/>
        </w:numPr>
        <w:spacing w:after="0" w:line="240" w:lineRule="auto"/>
        <w:jc w:val="both"/>
        <w:rPr>
          <w:rFonts w:ascii="Arial" w:hAnsi="Arial" w:cs="Arial"/>
          <w:b/>
          <w:iCs/>
          <w:lang w:val="es-CO"/>
        </w:rPr>
      </w:pPr>
      <w:r w:rsidRPr="001730DD">
        <w:rPr>
          <w:rFonts w:ascii="Arial" w:hAnsi="Arial" w:cs="Arial"/>
          <w:b/>
          <w:iCs/>
          <w:lang w:val="es-CO"/>
        </w:rPr>
        <w:t>ESPECIFICACIONES OPERATIVAS.</w:t>
      </w:r>
    </w:p>
    <w:p w:rsidR="008E232F" w:rsidRDefault="008E232F" w:rsidP="008E232F">
      <w:pPr>
        <w:spacing w:after="0" w:line="240" w:lineRule="auto"/>
        <w:jc w:val="both"/>
        <w:rPr>
          <w:rFonts w:ascii="Arial" w:hAnsi="Arial" w:cs="Arial"/>
          <w:b/>
          <w:iCs/>
          <w:lang w:val="es-CO"/>
        </w:rPr>
      </w:pPr>
    </w:p>
    <w:p w:rsidR="00787301" w:rsidRPr="001730DD" w:rsidRDefault="00787301"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t>Solicitudes de Servicio.</w:t>
      </w:r>
    </w:p>
    <w:p w:rsidR="00787301" w:rsidRPr="001730DD" w:rsidRDefault="00787301" w:rsidP="001E4F9D">
      <w:pPr>
        <w:pStyle w:val="Default"/>
        <w:jc w:val="both"/>
        <w:rPr>
          <w:iCs/>
          <w:color w:val="auto"/>
          <w:sz w:val="22"/>
          <w:szCs w:val="22"/>
        </w:rPr>
      </w:pPr>
    </w:p>
    <w:p w:rsidR="00787301" w:rsidRPr="00E24A57" w:rsidRDefault="00787301" w:rsidP="008E232F">
      <w:pPr>
        <w:pStyle w:val="Default"/>
        <w:jc w:val="both"/>
        <w:rPr>
          <w:iCs/>
          <w:sz w:val="22"/>
          <w:szCs w:val="22"/>
        </w:rPr>
      </w:pPr>
      <w:r w:rsidRPr="001730DD">
        <w:rPr>
          <w:iCs/>
          <w:color w:val="auto"/>
          <w:sz w:val="22"/>
          <w:szCs w:val="22"/>
        </w:rPr>
        <w:t xml:space="preserve">El supervisor o quien este </w:t>
      </w:r>
      <w:r w:rsidR="00242A2C">
        <w:rPr>
          <w:iCs/>
          <w:color w:val="auto"/>
          <w:sz w:val="22"/>
          <w:szCs w:val="22"/>
        </w:rPr>
        <w:t>designe</w:t>
      </w:r>
      <w:r w:rsidRPr="001730DD">
        <w:rPr>
          <w:iCs/>
          <w:color w:val="auto"/>
          <w:sz w:val="22"/>
          <w:szCs w:val="22"/>
        </w:rPr>
        <w:t xml:space="preserve">, envía la solicitud de servicios vía correo electrónico al </w:t>
      </w:r>
      <w:r w:rsidR="0046374A">
        <w:rPr>
          <w:iCs/>
          <w:sz w:val="22"/>
          <w:szCs w:val="22"/>
        </w:rPr>
        <w:t>operador</w:t>
      </w:r>
      <w:r w:rsidRPr="001730DD">
        <w:rPr>
          <w:iCs/>
          <w:color w:val="auto"/>
          <w:sz w:val="22"/>
          <w:szCs w:val="22"/>
        </w:rPr>
        <w:t>, con los requerimientos para el evento, detallando la descripción técnica de los bienes y servicios, las cantidades y el tiempo requerido</w:t>
      </w:r>
      <w:r w:rsidR="008E232F">
        <w:rPr>
          <w:iCs/>
          <w:color w:val="auto"/>
          <w:sz w:val="22"/>
          <w:szCs w:val="22"/>
        </w:rPr>
        <w:t>,</w:t>
      </w:r>
      <w:r w:rsidRPr="00E24A57">
        <w:rPr>
          <w:iCs/>
          <w:sz w:val="22"/>
          <w:szCs w:val="22"/>
        </w:rPr>
        <w:t xml:space="preserve"> teniendo en cuenta los siguientes tiempos definidos:</w:t>
      </w:r>
    </w:p>
    <w:p w:rsidR="00787301" w:rsidRPr="001730DD" w:rsidRDefault="00787301" w:rsidP="001E4F9D">
      <w:pPr>
        <w:pStyle w:val="Default"/>
        <w:jc w:val="both"/>
        <w:rPr>
          <w:iCs/>
          <w:color w:val="auto"/>
          <w:sz w:val="22"/>
          <w:szCs w:val="22"/>
        </w:rPr>
      </w:pPr>
    </w:p>
    <w:p w:rsidR="00787301" w:rsidRPr="001730DD" w:rsidRDefault="00787301" w:rsidP="001E4F9D">
      <w:pPr>
        <w:pStyle w:val="Default"/>
        <w:numPr>
          <w:ilvl w:val="0"/>
          <w:numId w:val="2"/>
        </w:numPr>
        <w:jc w:val="both"/>
        <w:rPr>
          <w:iCs/>
          <w:color w:val="auto"/>
          <w:sz w:val="22"/>
          <w:szCs w:val="22"/>
        </w:rPr>
      </w:pPr>
      <w:r w:rsidRPr="001730DD">
        <w:rPr>
          <w:iCs/>
          <w:color w:val="auto"/>
          <w:sz w:val="22"/>
          <w:szCs w:val="22"/>
        </w:rPr>
        <w:t xml:space="preserve">Para aquellos eventos donde se requiere </w:t>
      </w:r>
      <w:r w:rsidRPr="001730DD">
        <w:rPr>
          <w:iCs/>
          <w:sz w:val="22"/>
          <w:szCs w:val="22"/>
        </w:rPr>
        <w:t>alimentación</w:t>
      </w:r>
      <w:r w:rsidR="00C156F6" w:rsidRPr="001730DD">
        <w:rPr>
          <w:iCs/>
          <w:sz w:val="22"/>
          <w:szCs w:val="22"/>
        </w:rPr>
        <w:t>,</w:t>
      </w:r>
      <w:r w:rsidRPr="001730DD">
        <w:rPr>
          <w:iCs/>
          <w:sz w:val="22"/>
          <w:szCs w:val="22"/>
        </w:rPr>
        <w:t xml:space="preserve"> se enviar</w:t>
      </w:r>
      <w:r w:rsidR="00F05C1D" w:rsidRPr="001730DD">
        <w:rPr>
          <w:iCs/>
          <w:sz w:val="22"/>
          <w:szCs w:val="22"/>
        </w:rPr>
        <w:t>á</w:t>
      </w:r>
      <w:r w:rsidRPr="001730DD">
        <w:rPr>
          <w:iCs/>
          <w:sz w:val="22"/>
          <w:szCs w:val="22"/>
        </w:rPr>
        <w:t xml:space="preserve"> la solicitud de servicio, al menos </w:t>
      </w:r>
      <w:r w:rsidR="00F325F0">
        <w:rPr>
          <w:iCs/>
          <w:sz w:val="22"/>
          <w:szCs w:val="22"/>
        </w:rPr>
        <w:t>cuatro</w:t>
      </w:r>
      <w:r w:rsidR="00340F86" w:rsidRPr="001730DD">
        <w:rPr>
          <w:iCs/>
          <w:color w:val="auto"/>
          <w:sz w:val="22"/>
          <w:szCs w:val="22"/>
        </w:rPr>
        <w:t xml:space="preserve"> </w:t>
      </w:r>
      <w:r w:rsidR="00097E91" w:rsidRPr="001730DD">
        <w:rPr>
          <w:iCs/>
          <w:color w:val="auto"/>
          <w:sz w:val="22"/>
          <w:szCs w:val="22"/>
        </w:rPr>
        <w:t>(</w:t>
      </w:r>
      <w:r w:rsidR="00F325F0">
        <w:rPr>
          <w:iCs/>
          <w:color w:val="auto"/>
          <w:sz w:val="22"/>
          <w:szCs w:val="22"/>
        </w:rPr>
        <w:t>4</w:t>
      </w:r>
      <w:r w:rsidR="00097E91" w:rsidRPr="001730DD">
        <w:rPr>
          <w:iCs/>
          <w:color w:val="auto"/>
          <w:sz w:val="22"/>
          <w:szCs w:val="22"/>
        </w:rPr>
        <w:t xml:space="preserve">) </w:t>
      </w:r>
      <w:r w:rsidRPr="001730DD">
        <w:rPr>
          <w:iCs/>
          <w:color w:val="auto"/>
          <w:sz w:val="22"/>
          <w:szCs w:val="22"/>
        </w:rPr>
        <w:t xml:space="preserve">días </w:t>
      </w:r>
      <w:r w:rsidR="00F325F0">
        <w:rPr>
          <w:iCs/>
          <w:color w:val="auto"/>
          <w:sz w:val="22"/>
          <w:szCs w:val="22"/>
        </w:rPr>
        <w:t>hábiles</w:t>
      </w:r>
      <w:r w:rsidRPr="001730DD">
        <w:rPr>
          <w:iCs/>
          <w:color w:val="auto"/>
          <w:sz w:val="22"/>
          <w:szCs w:val="22"/>
        </w:rPr>
        <w:t xml:space="preserve"> antes de la fecha del evento. </w:t>
      </w:r>
    </w:p>
    <w:p w:rsidR="00787301" w:rsidRPr="001730DD" w:rsidRDefault="00787301" w:rsidP="001E4F9D">
      <w:pPr>
        <w:pStyle w:val="Default"/>
        <w:numPr>
          <w:ilvl w:val="0"/>
          <w:numId w:val="2"/>
        </w:numPr>
        <w:jc w:val="both"/>
        <w:rPr>
          <w:iCs/>
          <w:color w:val="auto"/>
          <w:sz w:val="22"/>
          <w:szCs w:val="22"/>
        </w:rPr>
      </w:pPr>
      <w:r w:rsidRPr="001730DD">
        <w:rPr>
          <w:iCs/>
          <w:color w:val="auto"/>
          <w:sz w:val="22"/>
          <w:szCs w:val="22"/>
        </w:rPr>
        <w:t>Para aquellos eventos donde se requiere salón dotado</w:t>
      </w:r>
      <w:r w:rsidR="00C156F6" w:rsidRPr="001730DD">
        <w:rPr>
          <w:iCs/>
          <w:color w:val="auto"/>
          <w:sz w:val="22"/>
          <w:szCs w:val="22"/>
        </w:rPr>
        <w:t xml:space="preserve">, </w:t>
      </w:r>
      <w:r w:rsidRPr="001730DD">
        <w:rPr>
          <w:iCs/>
          <w:color w:val="auto"/>
          <w:sz w:val="22"/>
          <w:szCs w:val="22"/>
        </w:rPr>
        <w:t>se enviar</w:t>
      </w:r>
      <w:r w:rsidR="00BF0616">
        <w:rPr>
          <w:iCs/>
          <w:color w:val="auto"/>
          <w:sz w:val="22"/>
          <w:szCs w:val="22"/>
        </w:rPr>
        <w:t>á</w:t>
      </w:r>
      <w:r w:rsidRPr="001730DD">
        <w:rPr>
          <w:iCs/>
          <w:color w:val="auto"/>
          <w:sz w:val="22"/>
          <w:szCs w:val="22"/>
        </w:rPr>
        <w:t xml:space="preserve"> la solicitud de servicio, al menos </w:t>
      </w:r>
      <w:r w:rsidR="00F325F0">
        <w:rPr>
          <w:iCs/>
          <w:color w:val="auto"/>
          <w:sz w:val="22"/>
          <w:szCs w:val="22"/>
        </w:rPr>
        <w:t>seis</w:t>
      </w:r>
      <w:r w:rsidRPr="001730DD">
        <w:rPr>
          <w:iCs/>
          <w:color w:val="auto"/>
          <w:sz w:val="22"/>
          <w:szCs w:val="22"/>
        </w:rPr>
        <w:t xml:space="preserve"> </w:t>
      </w:r>
      <w:r w:rsidR="00097E91" w:rsidRPr="001730DD">
        <w:rPr>
          <w:iCs/>
          <w:color w:val="auto"/>
          <w:sz w:val="22"/>
          <w:szCs w:val="22"/>
        </w:rPr>
        <w:t>(</w:t>
      </w:r>
      <w:r w:rsidR="00F325F0">
        <w:rPr>
          <w:iCs/>
          <w:color w:val="auto"/>
          <w:sz w:val="22"/>
          <w:szCs w:val="22"/>
        </w:rPr>
        <w:t>6</w:t>
      </w:r>
      <w:r w:rsidR="00097E91" w:rsidRPr="001730DD">
        <w:rPr>
          <w:iCs/>
          <w:color w:val="auto"/>
          <w:sz w:val="22"/>
          <w:szCs w:val="22"/>
        </w:rPr>
        <w:t xml:space="preserve">) </w:t>
      </w:r>
      <w:r w:rsidRPr="001730DD">
        <w:rPr>
          <w:iCs/>
          <w:color w:val="auto"/>
          <w:sz w:val="22"/>
          <w:szCs w:val="22"/>
        </w:rPr>
        <w:t xml:space="preserve">días </w:t>
      </w:r>
      <w:r w:rsidR="00F325F0">
        <w:rPr>
          <w:iCs/>
          <w:color w:val="auto"/>
          <w:sz w:val="22"/>
          <w:szCs w:val="22"/>
        </w:rPr>
        <w:t>hábiles</w:t>
      </w:r>
      <w:r w:rsidRPr="001730DD">
        <w:rPr>
          <w:iCs/>
          <w:color w:val="auto"/>
          <w:sz w:val="22"/>
          <w:szCs w:val="22"/>
        </w:rPr>
        <w:t xml:space="preserve"> antes de la fecha del evento. </w:t>
      </w:r>
    </w:p>
    <w:p w:rsidR="00787301" w:rsidRPr="001730DD" w:rsidRDefault="00787301" w:rsidP="001E4F9D">
      <w:pPr>
        <w:pStyle w:val="Default"/>
        <w:numPr>
          <w:ilvl w:val="0"/>
          <w:numId w:val="2"/>
        </w:numPr>
        <w:jc w:val="both"/>
        <w:rPr>
          <w:iCs/>
          <w:color w:val="auto"/>
          <w:sz w:val="22"/>
          <w:szCs w:val="22"/>
        </w:rPr>
      </w:pPr>
      <w:r w:rsidRPr="001730DD">
        <w:rPr>
          <w:iCs/>
          <w:color w:val="auto"/>
          <w:sz w:val="22"/>
          <w:szCs w:val="22"/>
        </w:rPr>
        <w:t>Para aquellos eventos donde se requiere alojamiento, se enviar</w:t>
      </w:r>
      <w:r w:rsidR="00BF0616">
        <w:rPr>
          <w:iCs/>
          <w:color w:val="auto"/>
          <w:sz w:val="22"/>
          <w:szCs w:val="22"/>
        </w:rPr>
        <w:t>á</w:t>
      </w:r>
      <w:r w:rsidRPr="001730DD">
        <w:rPr>
          <w:iCs/>
          <w:color w:val="auto"/>
          <w:sz w:val="22"/>
          <w:szCs w:val="22"/>
        </w:rPr>
        <w:t xml:space="preserve"> la solicitud de servicio, </w:t>
      </w:r>
      <w:r w:rsidR="00F325F0">
        <w:rPr>
          <w:iCs/>
          <w:color w:val="auto"/>
          <w:sz w:val="22"/>
          <w:szCs w:val="22"/>
        </w:rPr>
        <w:t xml:space="preserve">ocho </w:t>
      </w:r>
      <w:r w:rsidR="00097E91" w:rsidRPr="001730DD">
        <w:rPr>
          <w:iCs/>
          <w:color w:val="auto"/>
          <w:sz w:val="22"/>
          <w:szCs w:val="22"/>
        </w:rPr>
        <w:t>(</w:t>
      </w:r>
      <w:r w:rsidR="00F325F0">
        <w:rPr>
          <w:iCs/>
          <w:color w:val="auto"/>
          <w:sz w:val="22"/>
          <w:szCs w:val="22"/>
        </w:rPr>
        <w:t>8</w:t>
      </w:r>
      <w:r w:rsidR="00097E91" w:rsidRPr="001730DD">
        <w:rPr>
          <w:iCs/>
          <w:color w:val="auto"/>
          <w:sz w:val="22"/>
          <w:szCs w:val="22"/>
        </w:rPr>
        <w:t xml:space="preserve">) </w:t>
      </w:r>
      <w:r w:rsidRPr="001730DD">
        <w:rPr>
          <w:iCs/>
          <w:color w:val="auto"/>
          <w:sz w:val="22"/>
          <w:szCs w:val="22"/>
        </w:rPr>
        <w:t xml:space="preserve">días </w:t>
      </w:r>
      <w:r w:rsidR="00F325F0">
        <w:rPr>
          <w:iCs/>
          <w:color w:val="auto"/>
          <w:sz w:val="22"/>
          <w:szCs w:val="22"/>
        </w:rPr>
        <w:t>hábiles</w:t>
      </w:r>
      <w:r w:rsidRPr="001730DD">
        <w:rPr>
          <w:iCs/>
          <w:color w:val="auto"/>
          <w:sz w:val="22"/>
          <w:szCs w:val="22"/>
        </w:rPr>
        <w:t xml:space="preserve"> antes de la fecha del evento. </w:t>
      </w:r>
    </w:p>
    <w:p w:rsidR="00787301" w:rsidRPr="00511135" w:rsidRDefault="00787301" w:rsidP="00511135">
      <w:pPr>
        <w:pStyle w:val="Default"/>
        <w:numPr>
          <w:ilvl w:val="0"/>
          <w:numId w:val="2"/>
        </w:numPr>
        <w:jc w:val="both"/>
        <w:rPr>
          <w:iCs/>
          <w:color w:val="auto"/>
          <w:sz w:val="22"/>
          <w:szCs w:val="22"/>
        </w:rPr>
      </w:pPr>
      <w:r w:rsidRPr="001730DD">
        <w:rPr>
          <w:iCs/>
          <w:color w:val="auto"/>
          <w:sz w:val="22"/>
          <w:szCs w:val="22"/>
        </w:rPr>
        <w:t>Para aquellos eventos donde se requiere movil</w:t>
      </w:r>
      <w:r w:rsidR="00C156F6" w:rsidRPr="001730DD">
        <w:rPr>
          <w:iCs/>
          <w:color w:val="auto"/>
          <w:sz w:val="22"/>
          <w:szCs w:val="22"/>
        </w:rPr>
        <w:t xml:space="preserve">ización y/o </w:t>
      </w:r>
      <w:r w:rsidR="00C156F6" w:rsidRPr="00511135">
        <w:rPr>
          <w:iCs/>
          <w:color w:val="auto"/>
          <w:sz w:val="22"/>
          <w:szCs w:val="22"/>
        </w:rPr>
        <w:t>convocatoria</w:t>
      </w:r>
      <w:r w:rsidR="00511135" w:rsidRPr="00511135">
        <w:rPr>
          <w:iCs/>
          <w:color w:val="auto"/>
          <w:sz w:val="22"/>
          <w:szCs w:val="22"/>
        </w:rPr>
        <w:t xml:space="preserve"> o</w:t>
      </w:r>
      <w:r w:rsidR="00511135" w:rsidRPr="00511135">
        <w:rPr>
          <w:iCs/>
          <w:sz w:val="22"/>
          <w:szCs w:val="22"/>
        </w:rPr>
        <w:t xml:space="preserve"> para aquellos eventos donde se cuente con 80 o más asistentes donde requieran alguno de los siguientes requerimientos: salón dotado, alojamiento, transporte aéreo y/o terrestre</w:t>
      </w:r>
      <w:r w:rsidR="00C156F6" w:rsidRPr="00511135">
        <w:rPr>
          <w:iCs/>
          <w:color w:val="auto"/>
          <w:sz w:val="22"/>
          <w:szCs w:val="22"/>
        </w:rPr>
        <w:t xml:space="preserve">, </w:t>
      </w:r>
      <w:r w:rsidR="00C156F6" w:rsidRPr="00511135">
        <w:rPr>
          <w:iCs/>
          <w:color w:val="auto"/>
          <w:sz w:val="22"/>
          <w:szCs w:val="22"/>
        </w:rPr>
        <w:lastRenderedPageBreak/>
        <w:t xml:space="preserve">según sea el caso, </w:t>
      </w:r>
      <w:r w:rsidRPr="00511135">
        <w:rPr>
          <w:iCs/>
          <w:color w:val="auto"/>
          <w:sz w:val="22"/>
          <w:szCs w:val="22"/>
        </w:rPr>
        <w:t>se envi</w:t>
      </w:r>
      <w:r w:rsidR="00F325F0" w:rsidRPr="00511135">
        <w:rPr>
          <w:iCs/>
          <w:color w:val="auto"/>
          <w:sz w:val="22"/>
          <w:szCs w:val="22"/>
        </w:rPr>
        <w:t>ar</w:t>
      </w:r>
      <w:r w:rsidR="00BF0616">
        <w:rPr>
          <w:iCs/>
          <w:color w:val="auto"/>
          <w:sz w:val="22"/>
          <w:szCs w:val="22"/>
        </w:rPr>
        <w:t>á</w:t>
      </w:r>
      <w:r w:rsidR="00F325F0" w:rsidRPr="00511135">
        <w:rPr>
          <w:iCs/>
          <w:color w:val="auto"/>
          <w:sz w:val="22"/>
          <w:szCs w:val="22"/>
        </w:rPr>
        <w:t xml:space="preserve"> la solicitud de servicio, al menos con diez</w:t>
      </w:r>
      <w:r w:rsidR="00340F86" w:rsidRPr="00511135">
        <w:rPr>
          <w:iCs/>
          <w:color w:val="auto"/>
          <w:sz w:val="22"/>
          <w:szCs w:val="22"/>
        </w:rPr>
        <w:t xml:space="preserve"> </w:t>
      </w:r>
      <w:r w:rsidR="00F325F0" w:rsidRPr="00511135">
        <w:rPr>
          <w:iCs/>
          <w:color w:val="auto"/>
          <w:sz w:val="22"/>
          <w:szCs w:val="22"/>
        </w:rPr>
        <w:t>(1</w:t>
      </w:r>
      <w:r w:rsidR="00097E91" w:rsidRPr="00511135">
        <w:rPr>
          <w:iCs/>
          <w:color w:val="auto"/>
          <w:sz w:val="22"/>
          <w:szCs w:val="22"/>
        </w:rPr>
        <w:t xml:space="preserve">0) </w:t>
      </w:r>
      <w:r w:rsidRPr="00511135">
        <w:rPr>
          <w:iCs/>
          <w:color w:val="auto"/>
          <w:sz w:val="22"/>
          <w:szCs w:val="22"/>
        </w:rPr>
        <w:t xml:space="preserve">días </w:t>
      </w:r>
      <w:r w:rsidR="00F325F0" w:rsidRPr="00511135">
        <w:rPr>
          <w:iCs/>
          <w:color w:val="auto"/>
          <w:sz w:val="22"/>
          <w:szCs w:val="22"/>
        </w:rPr>
        <w:t>hábiles</w:t>
      </w:r>
      <w:r w:rsidR="00511135" w:rsidRPr="00511135">
        <w:rPr>
          <w:iCs/>
          <w:sz w:val="22"/>
          <w:szCs w:val="22"/>
        </w:rPr>
        <w:t xml:space="preserve"> antes de la fecha del evento.</w:t>
      </w:r>
    </w:p>
    <w:p w:rsidR="00787301" w:rsidRDefault="00167ABF" w:rsidP="001E4F9D">
      <w:pPr>
        <w:pStyle w:val="Default"/>
        <w:numPr>
          <w:ilvl w:val="0"/>
          <w:numId w:val="2"/>
        </w:numPr>
        <w:jc w:val="both"/>
        <w:rPr>
          <w:iCs/>
          <w:color w:val="auto"/>
          <w:sz w:val="22"/>
          <w:szCs w:val="22"/>
        </w:rPr>
      </w:pPr>
      <w:r w:rsidRPr="001730DD">
        <w:rPr>
          <w:iCs/>
          <w:color w:val="auto"/>
          <w:sz w:val="22"/>
          <w:szCs w:val="22"/>
        </w:rPr>
        <w:t xml:space="preserve">Para los eventos como </w:t>
      </w:r>
      <w:r w:rsidRPr="001730DD">
        <w:rPr>
          <w:color w:val="auto"/>
          <w:sz w:val="22"/>
          <w:szCs w:val="22"/>
          <w:lang w:eastAsia="es-CO"/>
        </w:rPr>
        <w:t xml:space="preserve">ferias, en las cuales se incluyen labores como: Diseño </w:t>
      </w:r>
      <w:r w:rsidR="00E1103D" w:rsidRPr="001730DD">
        <w:rPr>
          <w:color w:val="auto"/>
          <w:sz w:val="22"/>
          <w:szCs w:val="22"/>
          <w:lang w:eastAsia="es-CO"/>
        </w:rPr>
        <w:t xml:space="preserve">y </w:t>
      </w:r>
      <w:r w:rsidRPr="001730DD">
        <w:rPr>
          <w:color w:val="auto"/>
          <w:sz w:val="22"/>
          <w:szCs w:val="22"/>
          <w:lang w:eastAsia="es-CO"/>
        </w:rPr>
        <w:t xml:space="preserve">montaje de stand; </w:t>
      </w:r>
      <w:r w:rsidRPr="00511135">
        <w:rPr>
          <w:color w:val="auto"/>
          <w:sz w:val="22"/>
          <w:szCs w:val="22"/>
          <w:lang w:eastAsia="es-CO"/>
        </w:rPr>
        <w:t>Montajes de escenarios (tarima, iluminación, sonido escenografía; Zonas de alimentación e hidratación</w:t>
      </w:r>
      <w:r w:rsidR="0087190E" w:rsidRPr="00511135">
        <w:rPr>
          <w:color w:val="auto"/>
          <w:sz w:val="22"/>
          <w:szCs w:val="22"/>
          <w:lang w:eastAsia="es-CO"/>
        </w:rPr>
        <w:t xml:space="preserve">, así como el </w:t>
      </w:r>
      <w:r w:rsidR="00511135" w:rsidRPr="00511135">
        <w:rPr>
          <w:color w:val="auto"/>
          <w:sz w:val="22"/>
          <w:szCs w:val="22"/>
          <w:lang w:eastAsia="es-CO"/>
        </w:rPr>
        <w:t>d</w:t>
      </w:r>
      <w:r w:rsidRPr="00511135">
        <w:rPr>
          <w:color w:val="auto"/>
          <w:sz w:val="22"/>
          <w:szCs w:val="22"/>
          <w:lang w:eastAsia="es-CO"/>
        </w:rPr>
        <w:t>iseño y ubicación de señalización de rutas de acceso y evacuación</w:t>
      </w:r>
      <w:r w:rsidR="0087190E" w:rsidRPr="00511135">
        <w:rPr>
          <w:color w:val="auto"/>
          <w:sz w:val="22"/>
          <w:szCs w:val="22"/>
          <w:lang w:eastAsia="es-CO"/>
        </w:rPr>
        <w:t>)</w:t>
      </w:r>
      <w:r w:rsidRPr="00511135">
        <w:rPr>
          <w:color w:val="auto"/>
          <w:sz w:val="22"/>
          <w:szCs w:val="22"/>
          <w:lang w:eastAsia="es-CO"/>
        </w:rPr>
        <w:t xml:space="preserve">, </w:t>
      </w:r>
      <w:r w:rsidRPr="00511135">
        <w:rPr>
          <w:iCs/>
          <w:color w:val="auto"/>
          <w:sz w:val="22"/>
          <w:szCs w:val="22"/>
        </w:rPr>
        <w:t>se enviar</w:t>
      </w:r>
      <w:r w:rsidR="00BF0616">
        <w:rPr>
          <w:iCs/>
          <w:color w:val="auto"/>
          <w:sz w:val="22"/>
          <w:szCs w:val="22"/>
        </w:rPr>
        <w:t>á</w:t>
      </w:r>
      <w:r w:rsidRPr="00511135">
        <w:rPr>
          <w:iCs/>
          <w:color w:val="auto"/>
          <w:sz w:val="22"/>
          <w:szCs w:val="22"/>
        </w:rPr>
        <w:t xml:space="preserve"> la solicitud de servicio, al menos </w:t>
      </w:r>
      <w:r w:rsidR="00511135">
        <w:rPr>
          <w:iCs/>
          <w:color w:val="auto"/>
          <w:sz w:val="22"/>
          <w:szCs w:val="22"/>
        </w:rPr>
        <w:t xml:space="preserve">quince (15) días hábiles </w:t>
      </w:r>
      <w:r w:rsidR="002E3D7B" w:rsidRPr="00511135">
        <w:rPr>
          <w:iCs/>
          <w:color w:val="auto"/>
          <w:sz w:val="22"/>
          <w:szCs w:val="22"/>
        </w:rPr>
        <w:t xml:space="preserve">antes </w:t>
      </w:r>
      <w:r w:rsidRPr="00511135">
        <w:rPr>
          <w:iCs/>
          <w:color w:val="auto"/>
          <w:sz w:val="22"/>
          <w:szCs w:val="22"/>
        </w:rPr>
        <w:t>de la fecha del evento.</w:t>
      </w:r>
    </w:p>
    <w:p w:rsidR="00F46176" w:rsidRPr="001730DD" w:rsidRDefault="00F46176" w:rsidP="001E4F9D">
      <w:pPr>
        <w:pStyle w:val="Default"/>
        <w:numPr>
          <w:ilvl w:val="0"/>
          <w:numId w:val="2"/>
        </w:numPr>
        <w:jc w:val="both"/>
        <w:rPr>
          <w:iCs/>
          <w:color w:val="auto"/>
          <w:sz w:val="22"/>
          <w:szCs w:val="22"/>
        </w:rPr>
      </w:pPr>
      <w:r w:rsidRPr="00511135">
        <w:rPr>
          <w:iCs/>
          <w:color w:val="auto"/>
          <w:sz w:val="22"/>
          <w:szCs w:val="22"/>
        </w:rPr>
        <w:t>Para los eventos de la Direcció</w:t>
      </w:r>
      <w:r>
        <w:rPr>
          <w:iCs/>
          <w:color w:val="auto"/>
          <w:sz w:val="22"/>
          <w:szCs w:val="22"/>
        </w:rPr>
        <w:t xml:space="preserve">n, Subdirección </w:t>
      </w:r>
      <w:r w:rsidRPr="00511135">
        <w:rPr>
          <w:iCs/>
          <w:color w:val="auto"/>
          <w:sz w:val="22"/>
          <w:szCs w:val="22"/>
        </w:rPr>
        <w:t xml:space="preserve">General </w:t>
      </w:r>
      <w:r>
        <w:rPr>
          <w:iCs/>
          <w:color w:val="auto"/>
          <w:sz w:val="22"/>
          <w:szCs w:val="22"/>
        </w:rPr>
        <w:t xml:space="preserve">y Secretaría General </w:t>
      </w:r>
      <w:r w:rsidRPr="00511135">
        <w:rPr>
          <w:iCs/>
          <w:color w:val="auto"/>
          <w:sz w:val="22"/>
          <w:szCs w:val="22"/>
        </w:rPr>
        <w:t>del ICBF, y aquellos que de acuerdo a su importancia requieran ser atendidos de manera urgente y estén</w:t>
      </w:r>
      <w:r w:rsidRPr="001730DD">
        <w:rPr>
          <w:iCs/>
          <w:color w:val="auto"/>
          <w:sz w:val="22"/>
          <w:szCs w:val="22"/>
        </w:rPr>
        <w:t xml:space="preserve"> validados por el supervisor, </w:t>
      </w:r>
      <w:r w:rsidRPr="00511135">
        <w:rPr>
          <w:iCs/>
          <w:color w:val="auto"/>
          <w:sz w:val="22"/>
          <w:szCs w:val="22"/>
        </w:rPr>
        <w:t>las s</w:t>
      </w:r>
      <w:r w:rsidRPr="001730DD">
        <w:rPr>
          <w:iCs/>
          <w:color w:val="auto"/>
          <w:sz w:val="22"/>
          <w:szCs w:val="22"/>
        </w:rPr>
        <w:t>olicitudes pueden generarse incluso con menos de veinticuatro (24) horas de anticipación del evento.</w:t>
      </w:r>
    </w:p>
    <w:p w:rsidR="00167ABF" w:rsidRPr="001730DD" w:rsidRDefault="00167ABF" w:rsidP="001E4F9D">
      <w:pPr>
        <w:pStyle w:val="Default"/>
        <w:ind w:left="360"/>
        <w:jc w:val="both"/>
        <w:rPr>
          <w:iCs/>
          <w:color w:val="FF0000"/>
          <w:sz w:val="22"/>
          <w:szCs w:val="22"/>
        </w:rPr>
      </w:pPr>
    </w:p>
    <w:p w:rsidR="00787301" w:rsidRPr="001730DD" w:rsidRDefault="00787301" w:rsidP="001E4F9D">
      <w:pPr>
        <w:spacing w:after="0" w:line="240" w:lineRule="auto"/>
        <w:jc w:val="both"/>
        <w:rPr>
          <w:rFonts w:ascii="Arial" w:hAnsi="Arial" w:cs="Arial"/>
          <w:iCs/>
          <w:lang w:val="es-CO"/>
        </w:rPr>
      </w:pPr>
      <w:r w:rsidRPr="001730DD">
        <w:rPr>
          <w:rFonts w:ascii="Arial" w:hAnsi="Arial" w:cs="Arial"/>
          <w:iCs/>
          <w:lang w:val="es-CO"/>
        </w:rPr>
        <w:t xml:space="preserve">La solicitud de </w:t>
      </w:r>
      <w:r w:rsidRPr="007B04E5">
        <w:rPr>
          <w:rFonts w:ascii="Arial" w:hAnsi="Arial" w:cs="Arial"/>
          <w:iCs/>
          <w:lang w:val="es-CO"/>
        </w:rPr>
        <w:t>servicio</w:t>
      </w:r>
      <w:r w:rsidR="00F15E77" w:rsidRPr="007B04E5">
        <w:rPr>
          <w:rFonts w:ascii="Arial" w:hAnsi="Arial" w:cs="Arial"/>
          <w:iCs/>
          <w:lang w:val="es-CO"/>
        </w:rPr>
        <w:t xml:space="preserve"> </w:t>
      </w:r>
      <w:r w:rsidR="00B65E43" w:rsidRPr="007B04E5">
        <w:rPr>
          <w:rFonts w:ascii="Arial" w:hAnsi="Arial" w:cs="Arial"/>
          <w:iCs/>
          <w:lang w:val="es-CO"/>
        </w:rPr>
        <w:t xml:space="preserve">se </w:t>
      </w:r>
      <w:r w:rsidR="00D07A78" w:rsidRPr="007B04E5">
        <w:rPr>
          <w:rFonts w:ascii="Arial" w:hAnsi="Arial" w:cs="Arial"/>
          <w:iCs/>
          <w:lang w:val="es-CO"/>
        </w:rPr>
        <w:t>diligenciar</w:t>
      </w:r>
      <w:r w:rsidR="005D4BE5" w:rsidRPr="007B04E5">
        <w:rPr>
          <w:rFonts w:ascii="Arial" w:hAnsi="Arial" w:cs="Arial"/>
          <w:iCs/>
          <w:lang w:val="es-CO"/>
        </w:rPr>
        <w:t>á</w:t>
      </w:r>
      <w:r w:rsidR="00D07A78" w:rsidRPr="007B04E5">
        <w:rPr>
          <w:rFonts w:ascii="Arial" w:hAnsi="Arial" w:cs="Arial"/>
          <w:iCs/>
          <w:lang w:val="es-CO"/>
        </w:rPr>
        <w:t xml:space="preserve"> en</w:t>
      </w:r>
      <w:r w:rsidR="00B65E43" w:rsidRPr="007B04E5">
        <w:rPr>
          <w:rFonts w:ascii="Arial" w:hAnsi="Arial" w:cs="Arial"/>
          <w:iCs/>
          <w:lang w:val="es-CO"/>
        </w:rPr>
        <w:t xml:space="preserve"> los </w:t>
      </w:r>
      <w:r w:rsidRPr="007B04E5">
        <w:rPr>
          <w:rFonts w:ascii="Arial" w:hAnsi="Arial" w:cs="Arial"/>
          <w:iCs/>
          <w:lang w:val="es-CO"/>
        </w:rPr>
        <w:t xml:space="preserve">formatos </w:t>
      </w:r>
      <w:r w:rsidR="00B65E43" w:rsidRPr="007B04E5">
        <w:rPr>
          <w:rFonts w:ascii="Arial" w:hAnsi="Arial" w:cs="Arial"/>
          <w:iCs/>
          <w:lang w:val="es-CO"/>
        </w:rPr>
        <w:t xml:space="preserve">establecidos por el ICBF </w:t>
      </w:r>
      <w:r w:rsidRPr="007B04E5">
        <w:rPr>
          <w:rFonts w:ascii="Arial" w:hAnsi="Arial" w:cs="Arial"/>
          <w:iCs/>
          <w:lang w:val="es-CO"/>
        </w:rPr>
        <w:t xml:space="preserve">donde se </w:t>
      </w:r>
      <w:r w:rsidR="00167ABF" w:rsidRPr="007B04E5">
        <w:rPr>
          <w:rFonts w:ascii="Arial" w:hAnsi="Arial" w:cs="Arial"/>
          <w:iCs/>
          <w:lang w:val="es-CO"/>
        </w:rPr>
        <w:t>describ</w:t>
      </w:r>
      <w:r w:rsidR="00F36388" w:rsidRPr="007B04E5">
        <w:rPr>
          <w:rFonts w:ascii="Arial" w:hAnsi="Arial" w:cs="Arial"/>
          <w:iCs/>
          <w:lang w:val="es-CO"/>
        </w:rPr>
        <w:t>en</w:t>
      </w:r>
      <w:r w:rsidR="00167ABF" w:rsidRPr="007B04E5">
        <w:rPr>
          <w:rFonts w:ascii="Arial" w:hAnsi="Arial" w:cs="Arial"/>
          <w:iCs/>
          <w:lang w:val="es-CO"/>
        </w:rPr>
        <w:t xml:space="preserve"> cada uno de </w:t>
      </w:r>
      <w:r w:rsidR="00D4339F" w:rsidRPr="007B04E5">
        <w:rPr>
          <w:rFonts w:ascii="Arial" w:hAnsi="Arial" w:cs="Arial"/>
          <w:iCs/>
          <w:lang w:val="es-CO"/>
        </w:rPr>
        <w:t xml:space="preserve">los </w:t>
      </w:r>
      <w:r w:rsidRPr="007B04E5">
        <w:rPr>
          <w:rFonts w:ascii="Arial" w:hAnsi="Arial" w:cs="Arial"/>
          <w:iCs/>
          <w:lang w:val="es-CO"/>
        </w:rPr>
        <w:t xml:space="preserve">requerimientos que componen la solicitud, </w:t>
      </w:r>
      <w:r w:rsidR="00D4339F" w:rsidRPr="007B04E5">
        <w:rPr>
          <w:rFonts w:ascii="Arial" w:hAnsi="Arial" w:cs="Arial"/>
          <w:iCs/>
          <w:lang w:val="es-CO"/>
        </w:rPr>
        <w:t xml:space="preserve">entre </w:t>
      </w:r>
      <w:r w:rsidR="00F36388" w:rsidRPr="007B04E5">
        <w:rPr>
          <w:rFonts w:ascii="Arial" w:hAnsi="Arial" w:cs="Arial"/>
          <w:iCs/>
          <w:lang w:val="es-CO"/>
        </w:rPr>
        <w:t>los cuales se encuentran los siguientes</w:t>
      </w:r>
      <w:r w:rsidR="00D4339F" w:rsidRPr="007B04E5">
        <w:rPr>
          <w:rFonts w:ascii="Arial" w:hAnsi="Arial" w:cs="Arial"/>
          <w:iCs/>
          <w:lang w:val="es-CO"/>
        </w:rPr>
        <w:t xml:space="preserve">: </w:t>
      </w:r>
      <w:r w:rsidRPr="007B04E5">
        <w:rPr>
          <w:rFonts w:ascii="Arial" w:hAnsi="Arial" w:cs="Arial"/>
          <w:iCs/>
          <w:lang w:val="es-CO"/>
        </w:rPr>
        <w:t>alimentación</w:t>
      </w:r>
      <w:r w:rsidRPr="001730DD">
        <w:rPr>
          <w:rFonts w:ascii="Arial" w:hAnsi="Arial" w:cs="Arial"/>
          <w:iCs/>
          <w:lang w:val="es-CO"/>
        </w:rPr>
        <w:t>, alojamiento, movilización y convocatoria.</w:t>
      </w:r>
      <w:r w:rsidR="008D723D" w:rsidRPr="001730DD">
        <w:rPr>
          <w:rFonts w:ascii="Arial" w:hAnsi="Arial" w:cs="Arial"/>
          <w:iCs/>
          <w:lang w:val="es-CO"/>
        </w:rPr>
        <w:t xml:space="preserve"> </w:t>
      </w:r>
      <w:r w:rsidR="008D723D" w:rsidRPr="001730DD">
        <w:rPr>
          <w:rFonts w:ascii="Arial" w:hAnsi="Arial" w:cs="Arial"/>
          <w:b/>
          <w:iCs/>
          <w:lang w:val="es-CO"/>
        </w:rPr>
        <w:t xml:space="preserve">Ver </w:t>
      </w:r>
      <w:r w:rsidR="0087190E" w:rsidRPr="001730DD">
        <w:rPr>
          <w:rFonts w:ascii="Arial" w:hAnsi="Arial" w:cs="Arial"/>
          <w:b/>
          <w:iCs/>
          <w:lang w:val="es-CO"/>
        </w:rPr>
        <w:t>A</w:t>
      </w:r>
      <w:r w:rsidR="008D723D" w:rsidRPr="001730DD">
        <w:rPr>
          <w:rFonts w:ascii="Arial" w:hAnsi="Arial" w:cs="Arial"/>
          <w:b/>
          <w:iCs/>
          <w:lang w:val="es-CO"/>
        </w:rPr>
        <w:t xml:space="preserve">nexo </w:t>
      </w:r>
      <w:r w:rsidR="00FC43BD" w:rsidRPr="001730DD">
        <w:rPr>
          <w:rFonts w:ascii="Arial" w:hAnsi="Arial" w:cs="Arial"/>
          <w:b/>
          <w:iCs/>
          <w:lang w:val="es-CO"/>
        </w:rPr>
        <w:t>2</w:t>
      </w:r>
      <w:r w:rsidR="003605EC" w:rsidRPr="001730DD">
        <w:rPr>
          <w:rFonts w:ascii="Arial" w:hAnsi="Arial" w:cs="Arial"/>
          <w:b/>
          <w:iCs/>
          <w:lang w:val="es-CO"/>
        </w:rPr>
        <w:t xml:space="preserve"> </w:t>
      </w:r>
      <w:r w:rsidR="0087190E" w:rsidRPr="001730DD">
        <w:rPr>
          <w:rFonts w:ascii="Arial" w:hAnsi="Arial" w:cs="Arial"/>
          <w:b/>
          <w:iCs/>
          <w:lang w:val="es-CO"/>
        </w:rPr>
        <w:t>- So</w:t>
      </w:r>
      <w:r w:rsidR="008D723D" w:rsidRPr="001730DD">
        <w:rPr>
          <w:rFonts w:ascii="Arial" w:hAnsi="Arial" w:cs="Arial"/>
          <w:b/>
          <w:iCs/>
          <w:lang w:val="es-CO"/>
        </w:rPr>
        <w:t>licitud de servicio</w:t>
      </w:r>
      <w:r w:rsidR="008D723D" w:rsidRPr="001730DD">
        <w:rPr>
          <w:rFonts w:ascii="Arial" w:hAnsi="Arial" w:cs="Arial"/>
          <w:iCs/>
          <w:lang w:val="es-CO"/>
        </w:rPr>
        <w:t>.</w:t>
      </w:r>
    </w:p>
    <w:p w:rsidR="0087190E" w:rsidRPr="001730DD" w:rsidRDefault="0087190E" w:rsidP="001E4F9D">
      <w:pPr>
        <w:spacing w:after="0" w:line="240" w:lineRule="auto"/>
        <w:jc w:val="both"/>
        <w:rPr>
          <w:rFonts w:ascii="Arial" w:hAnsi="Arial" w:cs="Arial"/>
          <w:iCs/>
          <w:lang w:val="es-CO"/>
        </w:rPr>
      </w:pPr>
    </w:p>
    <w:p w:rsidR="00787301" w:rsidRPr="001730DD" w:rsidRDefault="00787301" w:rsidP="001E4F9D">
      <w:pPr>
        <w:pStyle w:val="Default"/>
        <w:jc w:val="both"/>
        <w:rPr>
          <w:iCs/>
          <w:color w:val="auto"/>
          <w:sz w:val="22"/>
          <w:szCs w:val="22"/>
        </w:rPr>
      </w:pPr>
      <w:r w:rsidRPr="001730DD">
        <w:rPr>
          <w:iCs/>
          <w:color w:val="auto"/>
          <w:sz w:val="22"/>
          <w:szCs w:val="22"/>
        </w:rPr>
        <w:t xml:space="preserve">El </w:t>
      </w:r>
      <w:r w:rsidR="005F09B3" w:rsidRPr="001730DD">
        <w:rPr>
          <w:iCs/>
          <w:color w:val="auto"/>
          <w:sz w:val="22"/>
          <w:szCs w:val="22"/>
        </w:rPr>
        <w:t xml:space="preserve">supervisor o quien este </w:t>
      </w:r>
      <w:r w:rsidR="00242A2C">
        <w:rPr>
          <w:iCs/>
          <w:color w:val="auto"/>
          <w:sz w:val="22"/>
          <w:szCs w:val="22"/>
        </w:rPr>
        <w:t>designe</w:t>
      </w:r>
      <w:r w:rsidR="005F09B3" w:rsidRPr="001730DD">
        <w:rPr>
          <w:iCs/>
          <w:color w:val="auto"/>
          <w:sz w:val="22"/>
          <w:szCs w:val="22"/>
        </w:rPr>
        <w:t>,</w:t>
      </w:r>
      <w:r w:rsidRPr="001730DD">
        <w:rPr>
          <w:iCs/>
          <w:color w:val="auto"/>
          <w:sz w:val="22"/>
          <w:szCs w:val="22"/>
        </w:rPr>
        <w:t xml:space="preserve"> se reserva el derecho de ajustar las fechas de los eventos y el tiempo de duración de los mismos, con dos (2) días </w:t>
      </w:r>
      <w:r w:rsidR="00D45FC9" w:rsidRPr="001730DD">
        <w:rPr>
          <w:iCs/>
          <w:color w:val="auto"/>
          <w:sz w:val="22"/>
          <w:szCs w:val="22"/>
        </w:rPr>
        <w:t xml:space="preserve">hábiles </w:t>
      </w:r>
      <w:r w:rsidRPr="001730DD">
        <w:rPr>
          <w:iCs/>
          <w:color w:val="auto"/>
          <w:sz w:val="22"/>
          <w:szCs w:val="22"/>
        </w:rPr>
        <w:t xml:space="preserve">de anticipación al evento programado e informar al </w:t>
      </w:r>
      <w:r w:rsidR="0088512E" w:rsidRPr="006433A3">
        <w:rPr>
          <w:iCs/>
          <w:color w:val="auto"/>
          <w:sz w:val="22"/>
          <w:szCs w:val="22"/>
        </w:rPr>
        <w:t>operador</w:t>
      </w:r>
      <w:r w:rsidRPr="006433A3">
        <w:rPr>
          <w:iCs/>
          <w:color w:val="auto"/>
          <w:sz w:val="22"/>
          <w:szCs w:val="22"/>
        </w:rPr>
        <w:t xml:space="preserve"> l</w:t>
      </w:r>
      <w:r w:rsidRPr="001730DD">
        <w:rPr>
          <w:iCs/>
          <w:color w:val="auto"/>
          <w:sz w:val="22"/>
          <w:szCs w:val="22"/>
        </w:rPr>
        <w:t>a nueva fecha. Igualmente, el ICBF comunicará con dos (2) días</w:t>
      </w:r>
      <w:r w:rsidR="00D45FC9" w:rsidRPr="001730DD">
        <w:rPr>
          <w:iCs/>
          <w:color w:val="auto"/>
          <w:sz w:val="22"/>
          <w:szCs w:val="22"/>
        </w:rPr>
        <w:t xml:space="preserve"> hábiles</w:t>
      </w:r>
      <w:r w:rsidRPr="001730DD">
        <w:rPr>
          <w:iCs/>
          <w:color w:val="auto"/>
          <w:sz w:val="22"/>
          <w:szCs w:val="22"/>
        </w:rPr>
        <w:t xml:space="preserve"> de anterioridad a la realización del evento, la cancelación de alguno de los servicios o el cambio de nombre de participantes en un evento que lo requiera, sin que esto ocasione penalidades por parte de los proveedores seleccionados.</w:t>
      </w:r>
    </w:p>
    <w:p w:rsidR="00B6724C" w:rsidRPr="001730DD" w:rsidRDefault="00B6724C" w:rsidP="001E4F9D">
      <w:pPr>
        <w:pStyle w:val="Default"/>
        <w:jc w:val="both"/>
        <w:rPr>
          <w:iCs/>
          <w:color w:val="auto"/>
          <w:sz w:val="22"/>
          <w:szCs w:val="22"/>
        </w:rPr>
      </w:pPr>
    </w:p>
    <w:p w:rsidR="00787301" w:rsidRPr="001730DD" w:rsidRDefault="00787301" w:rsidP="001E4F9D">
      <w:pPr>
        <w:numPr>
          <w:ilvl w:val="2"/>
          <w:numId w:val="9"/>
        </w:numPr>
        <w:spacing w:after="0" w:line="240" w:lineRule="auto"/>
        <w:ind w:left="709"/>
        <w:jc w:val="both"/>
        <w:rPr>
          <w:rFonts w:ascii="Arial" w:hAnsi="Arial" w:cs="Arial"/>
          <w:b/>
          <w:iCs/>
          <w:lang w:val="es-CO"/>
        </w:rPr>
      </w:pPr>
      <w:r w:rsidRPr="001730DD">
        <w:rPr>
          <w:rFonts w:ascii="Arial" w:hAnsi="Arial" w:cs="Arial"/>
          <w:b/>
          <w:iCs/>
          <w:lang w:val="es-CO"/>
        </w:rPr>
        <w:t>Presentación de Cotizaciones.</w:t>
      </w:r>
    </w:p>
    <w:p w:rsidR="00787301" w:rsidRPr="001730DD" w:rsidRDefault="00787301" w:rsidP="001E4F9D">
      <w:pPr>
        <w:spacing w:after="0" w:line="240" w:lineRule="auto"/>
        <w:ind w:left="1080"/>
        <w:jc w:val="both"/>
        <w:rPr>
          <w:rFonts w:ascii="Arial" w:hAnsi="Arial" w:cs="Arial"/>
          <w:iCs/>
          <w:lang w:val="es-CO"/>
        </w:rPr>
      </w:pPr>
    </w:p>
    <w:p w:rsidR="00C2660D" w:rsidRDefault="00B7146F" w:rsidP="001E4F9D">
      <w:pPr>
        <w:pStyle w:val="Default"/>
        <w:jc w:val="both"/>
        <w:rPr>
          <w:iCs/>
          <w:color w:val="auto"/>
          <w:sz w:val="22"/>
          <w:szCs w:val="22"/>
        </w:rPr>
      </w:pPr>
      <w:r w:rsidRPr="001730DD">
        <w:rPr>
          <w:iCs/>
          <w:color w:val="auto"/>
          <w:sz w:val="22"/>
          <w:szCs w:val="22"/>
        </w:rPr>
        <w:t xml:space="preserve">El </w:t>
      </w:r>
      <w:r w:rsidR="00C42B66">
        <w:rPr>
          <w:iCs/>
          <w:color w:val="auto"/>
          <w:sz w:val="22"/>
          <w:szCs w:val="22"/>
        </w:rPr>
        <w:t>Operador</w:t>
      </w:r>
      <w:r w:rsidRPr="001730DD">
        <w:rPr>
          <w:iCs/>
          <w:color w:val="auto"/>
          <w:sz w:val="22"/>
          <w:szCs w:val="22"/>
        </w:rPr>
        <w:t xml:space="preserve"> </w:t>
      </w:r>
      <w:r w:rsidR="00787301" w:rsidRPr="001730DD">
        <w:rPr>
          <w:iCs/>
          <w:color w:val="auto"/>
          <w:sz w:val="22"/>
          <w:szCs w:val="22"/>
        </w:rPr>
        <w:t>deberá presentar</w:t>
      </w:r>
      <w:r w:rsidR="00E3673B">
        <w:rPr>
          <w:iCs/>
          <w:color w:val="auto"/>
          <w:sz w:val="22"/>
          <w:szCs w:val="22"/>
        </w:rPr>
        <w:t>, para el caso de eventos en ciudades capitales</w:t>
      </w:r>
      <w:r w:rsidR="00843C3C">
        <w:rPr>
          <w:iCs/>
          <w:color w:val="auto"/>
          <w:sz w:val="22"/>
          <w:szCs w:val="22"/>
        </w:rPr>
        <w:t xml:space="preserve"> </w:t>
      </w:r>
      <w:r w:rsidR="00843C3C">
        <w:rPr>
          <w:iCs/>
        </w:rPr>
        <w:t>(</w:t>
      </w:r>
      <w:r w:rsidR="00843C3C" w:rsidRPr="00CA19FB">
        <w:rPr>
          <w:b/>
          <w:iCs/>
        </w:rPr>
        <w:t>A</w:t>
      </w:r>
      <w:r w:rsidR="00843C3C" w:rsidRPr="00050213">
        <w:rPr>
          <w:b/>
          <w:iCs/>
        </w:rPr>
        <w:t xml:space="preserve">nexo 3 </w:t>
      </w:r>
      <w:r w:rsidR="00843C3C">
        <w:rPr>
          <w:b/>
          <w:iCs/>
        </w:rPr>
        <w:t>–Ciudades capitales y M</w:t>
      </w:r>
      <w:r w:rsidR="00843C3C" w:rsidRPr="00050213">
        <w:rPr>
          <w:b/>
          <w:iCs/>
        </w:rPr>
        <w:t>unicipios intermedios</w:t>
      </w:r>
      <w:r w:rsidR="00843C3C">
        <w:rPr>
          <w:iCs/>
        </w:rPr>
        <w:t>)</w:t>
      </w:r>
      <w:r w:rsidR="00E3673B">
        <w:rPr>
          <w:iCs/>
          <w:color w:val="auto"/>
          <w:sz w:val="22"/>
          <w:szCs w:val="22"/>
        </w:rPr>
        <w:t>,</w:t>
      </w:r>
      <w:r w:rsidR="00787301" w:rsidRPr="001730DD">
        <w:rPr>
          <w:iCs/>
          <w:color w:val="auto"/>
          <w:sz w:val="22"/>
          <w:szCs w:val="22"/>
        </w:rPr>
        <w:t xml:space="preserve"> vía correo electrónico </w:t>
      </w:r>
      <w:r w:rsidR="000A0ACC" w:rsidRPr="001730DD">
        <w:rPr>
          <w:iCs/>
          <w:color w:val="auto"/>
          <w:sz w:val="22"/>
          <w:szCs w:val="22"/>
        </w:rPr>
        <w:t xml:space="preserve">mínimo </w:t>
      </w:r>
      <w:r w:rsidR="00787301" w:rsidRPr="001730DD">
        <w:rPr>
          <w:iCs/>
          <w:color w:val="auto"/>
          <w:sz w:val="22"/>
          <w:szCs w:val="22"/>
        </w:rPr>
        <w:t xml:space="preserve">tres cotizaciones de los posibles proveedores que sean comparativas (características y precios similares) para cada uno de los </w:t>
      </w:r>
      <w:r w:rsidR="00D36382" w:rsidRPr="001730DD">
        <w:rPr>
          <w:iCs/>
          <w:color w:val="auto"/>
          <w:sz w:val="22"/>
          <w:szCs w:val="22"/>
        </w:rPr>
        <w:t xml:space="preserve">bienes o </w:t>
      </w:r>
      <w:r w:rsidR="00787301" w:rsidRPr="001730DD">
        <w:rPr>
          <w:iCs/>
          <w:color w:val="auto"/>
          <w:sz w:val="22"/>
          <w:szCs w:val="22"/>
        </w:rPr>
        <w:t xml:space="preserve">servicios a subcontratar y un cuadro comparativo de acuerdo con el modelo definido por </w:t>
      </w:r>
      <w:r w:rsidR="00426C0A" w:rsidRPr="001730DD">
        <w:rPr>
          <w:iCs/>
          <w:color w:val="auto"/>
          <w:sz w:val="22"/>
          <w:szCs w:val="22"/>
        </w:rPr>
        <w:t>el supervisor</w:t>
      </w:r>
      <w:r w:rsidR="00787301" w:rsidRPr="001730DD">
        <w:rPr>
          <w:iCs/>
          <w:color w:val="auto"/>
          <w:sz w:val="22"/>
          <w:szCs w:val="22"/>
        </w:rPr>
        <w:t xml:space="preserve">, las cuales deben estar enmarcadas dentro de las especificaciones particulares, y demás condiciones fijadas por el </w:t>
      </w:r>
      <w:r w:rsidR="00D36382" w:rsidRPr="001730DD">
        <w:rPr>
          <w:iCs/>
          <w:color w:val="auto"/>
          <w:sz w:val="22"/>
          <w:szCs w:val="22"/>
        </w:rPr>
        <w:t xml:space="preserve">supervisor o quien este </w:t>
      </w:r>
      <w:r w:rsidR="00242A2C">
        <w:rPr>
          <w:iCs/>
          <w:color w:val="auto"/>
          <w:sz w:val="22"/>
          <w:szCs w:val="22"/>
        </w:rPr>
        <w:t>designe</w:t>
      </w:r>
      <w:r w:rsidR="00787301" w:rsidRPr="001730DD">
        <w:rPr>
          <w:iCs/>
          <w:color w:val="auto"/>
          <w:sz w:val="22"/>
          <w:szCs w:val="22"/>
        </w:rPr>
        <w:t xml:space="preserve">. </w:t>
      </w:r>
    </w:p>
    <w:p w:rsidR="005C50DB" w:rsidRDefault="005C50DB" w:rsidP="001E4F9D">
      <w:pPr>
        <w:pStyle w:val="Default"/>
        <w:jc w:val="both"/>
        <w:rPr>
          <w:iCs/>
          <w:color w:val="auto"/>
          <w:sz w:val="22"/>
          <w:szCs w:val="22"/>
        </w:rPr>
      </w:pPr>
    </w:p>
    <w:p w:rsidR="005C50DB" w:rsidRDefault="005C50DB" w:rsidP="001E4F9D">
      <w:pPr>
        <w:pStyle w:val="Default"/>
        <w:jc w:val="both"/>
        <w:rPr>
          <w:iCs/>
          <w:color w:val="auto"/>
          <w:sz w:val="22"/>
          <w:szCs w:val="22"/>
        </w:rPr>
      </w:pPr>
      <w:r>
        <w:rPr>
          <w:iCs/>
          <w:color w:val="auto"/>
          <w:sz w:val="22"/>
          <w:szCs w:val="22"/>
        </w:rPr>
        <w:t xml:space="preserve">Cuando la solicitud del servicio requerido contenga insumos de papelería (ejemplos: cartulina, papel bond, papel </w:t>
      </w:r>
      <w:proofErr w:type="spellStart"/>
      <w:r>
        <w:rPr>
          <w:iCs/>
          <w:color w:val="auto"/>
          <w:sz w:val="22"/>
          <w:szCs w:val="22"/>
        </w:rPr>
        <w:t>kraf</w:t>
      </w:r>
      <w:proofErr w:type="spellEnd"/>
      <w:r>
        <w:rPr>
          <w:iCs/>
          <w:color w:val="auto"/>
          <w:sz w:val="22"/>
          <w:szCs w:val="22"/>
        </w:rPr>
        <w:t xml:space="preserve">, papel de seda, marcadores, resaltadores y demás útiles y elementos de características similares) el operador podrá presentar una única cotización que se ajuste a los precios de mercado. </w:t>
      </w:r>
    </w:p>
    <w:p w:rsidR="00182865" w:rsidRDefault="00182865" w:rsidP="001E4F9D">
      <w:pPr>
        <w:pStyle w:val="Default"/>
        <w:jc w:val="both"/>
        <w:rPr>
          <w:iCs/>
          <w:color w:val="auto"/>
          <w:sz w:val="22"/>
          <w:szCs w:val="22"/>
        </w:rPr>
      </w:pPr>
    </w:p>
    <w:p w:rsidR="00182865" w:rsidRDefault="00182865" w:rsidP="001E4F9D">
      <w:pPr>
        <w:pStyle w:val="Default"/>
        <w:jc w:val="both"/>
        <w:rPr>
          <w:iCs/>
          <w:color w:val="auto"/>
          <w:sz w:val="22"/>
          <w:szCs w:val="22"/>
        </w:rPr>
      </w:pPr>
      <w:r>
        <w:rPr>
          <w:iCs/>
          <w:color w:val="auto"/>
          <w:sz w:val="22"/>
          <w:szCs w:val="22"/>
        </w:rPr>
        <w:t xml:space="preserve">El ICBF establece precios de mercado con base en la experiencia y en cotizaciones que realiza anualmente sobre los servicios más demandados. </w:t>
      </w:r>
    </w:p>
    <w:p w:rsidR="005C50DB" w:rsidRPr="001730DD" w:rsidRDefault="005C50DB" w:rsidP="001E4F9D">
      <w:pPr>
        <w:pStyle w:val="Default"/>
        <w:jc w:val="both"/>
        <w:rPr>
          <w:iCs/>
          <w:color w:val="auto"/>
          <w:sz w:val="22"/>
          <w:szCs w:val="22"/>
        </w:rPr>
      </w:pPr>
    </w:p>
    <w:p w:rsidR="00C77525" w:rsidRDefault="00C2660D" w:rsidP="001E4F9D">
      <w:pPr>
        <w:spacing w:after="0" w:line="240" w:lineRule="auto"/>
        <w:jc w:val="both"/>
        <w:rPr>
          <w:rFonts w:ascii="Arial" w:hAnsi="Arial" w:cs="Arial"/>
          <w:iCs/>
          <w:lang w:val="es-CO"/>
        </w:rPr>
      </w:pPr>
      <w:r w:rsidRPr="00817D9E">
        <w:rPr>
          <w:rFonts w:ascii="Arial" w:hAnsi="Arial" w:cs="Arial"/>
          <w:iCs/>
          <w:lang w:val="es-CO"/>
        </w:rPr>
        <w:t xml:space="preserve">Para el caso </w:t>
      </w:r>
      <w:r w:rsidR="00763E14" w:rsidRPr="00817D9E">
        <w:rPr>
          <w:rFonts w:ascii="Arial" w:hAnsi="Arial" w:cs="Arial"/>
          <w:iCs/>
          <w:lang w:val="es-CO"/>
        </w:rPr>
        <w:t xml:space="preserve">de municipios </w:t>
      </w:r>
      <w:r w:rsidRPr="00817D9E">
        <w:rPr>
          <w:rFonts w:ascii="Arial" w:hAnsi="Arial" w:cs="Arial"/>
          <w:iCs/>
          <w:lang w:val="es-CO"/>
        </w:rPr>
        <w:t xml:space="preserve">intermedios </w:t>
      </w:r>
      <w:r w:rsidR="00E3673B">
        <w:rPr>
          <w:rFonts w:ascii="Arial" w:hAnsi="Arial" w:cs="Arial"/>
          <w:iCs/>
          <w:lang w:val="es-CO"/>
        </w:rPr>
        <w:t>(</w:t>
      </w:r>
      <w:r w:rsidR="00050213" w:rsidRPr="00CA19FB">
        <w:rPr>
          <w:rFonts w:ascii="Arial" w:hAnsi="Arial" w:cs="Arial"/>
          <w:b/>
          <w:iCs/>
          <w:lang w:val="es-CO"/>
        </w:rPr>
        <w:t>A</w:t>
      </w:r>
      <w:r w:rsidR="00050213" w:rsidRPr="00050213">
        <w:rPr>
          <w:rFonts w:ascii="Arial" w:hAnsi="Arial" w:cs="Arial"/>
          <w:b/>
          <w:iCs/>
          <w:lang w:val="es-CO"/>
        </w:rPr>
        <w:t xml:space="preserve">nexo 3 </w:t>
      </w:r>
      <w:r w:rsidR="00843C3C">
        <w:rPr>
          <w:rFonts w:ascii="Arial" w:hAnsi="Arial" w:cs="Arial"/>
          <w:b/>
          <w:iCs/>
          <w:lang w:val="es-CO"/>
        </w:rPr>
        <w:t xml:space="preserve">–Ciudades capitales y </w:t>
      </w:r>
      <w:r w:rsidR="007103F4">
        <w:rPr>
          <w:rFonts w:ascii="Arial" w:hAnsi="Arial" w:cs="Arial"/>
          <w:b/>
          <w:iCs/>
          <w:lang w:val="es-CO"/>
        </w:rPr>
        <w:t>M</w:t>
      </w:r>
      <w:r w:rsidR="00050213" w:rsidRPr="00050213">
        <w:rPr>
          <w:rFonts w:ascii="Arial" w:hAnsi="Arial" w:cs="Arial"/>
          <w:b/>
          <w:iCs/>
          <w:lang w:val="es-CO"/>
        </w:rPr>
        <w:t>unicipios intermedios</w:t>
      </w:r>
      <w:r w:rsidR="00E3673B">
        <w:rPr>
          <w:rFonts w:ascii="Arial" w:hAnsi="Arial" w:cs="Arial"/>
          <w:iCs/>
          <w:lang w:val="es-CO"/>
        </w:rPr>
        <w:t xml:space="preserve">) </w:t>
      </w:r>
      <w:r w:rsidRPr="00817D9E">
        <w:rPr>
          <w:rFonts w:ascii="Arial" w:hAnsi="Arial" w:cs="Arial"/>
          <w:iCs/>
          <w:lang w:val="es-CO"/>
        </w:rPr>
        <w:t>se deben presentar</w:t>
      </w:r>
      <w:r w:rsidR="00C77525">
        <w:rPr>
          <w:rFonts w:ascii="Arial" w:hAnsi="Arial" w:cs="Arial"/>
          <w:iCs/>
          <w:lang w:val="es-CO"/>
        </w:rPr>
        <w:t xml:space="preserve"> al menos</w:t>
      </w:r>
      <w:r w:rsidRPr="00817D9E">
        <w:rPr>
          <w:rFonts w:ascii="Arial" w:hAnsi="Arial" w:cs="Arial"/>
          <w:iCs/>
          <w:lang w:val="es-CO"/>
        </w:rPr>
        <w:t xml:space="preserve"> dos cotizaciones y para el caso de los </w:t>
      </w:r>
      <w:r w:rsidR="00E3673B">
        <w:rPr>
          <w:rFonts w:ascii="Arial" w:hAnsi="Arial" w:cs="Arial"/>
          <w:iCs/>
          <w:lang w:val="es-CO"/>
        </w:rPr>
        <w:t xml:space="preserve">demás </w:t>
      </w:r>
      <w:r w:rsidRPr="00817D9E">
        <w:rPr>
          <w:rFonts w:ascii="Arial" w:hAnsi="Arial" w:cs="Arial"/>
          <w:iCs/>
          <w:lang w:val="es-CO"/>
        </w:rPr>
        <w:t xml:space="preserve">municipios se debe presentar </w:t>
      </w:r>
      <w:r w:rsidR="00C77525">
        <w:rPr>
          <w:rFonts w:ascii="Arial" w:hAnsi="Arial" w:cs="Arial"/>
          <w:iCs/>
          <w:lang w:val="es-CO"/>
        </w:rPr>
        <w:t xml:space="preserve">al menos </w:t>
      </w:r>
      <w:r w:rsidRPr="00817D9E">
        <w:rPr>
          <w:rFonts w:ascii="Arial" w:hAnsi="Arial" w:cs="Arial"/>
          <w:iCs/>
          <w:lang w:val="es-CO"/>
        </w:rPr>
        <w:t>una cotización</w:t>
      </w:r>
      <w:r w:rsidR="00C77525">
        <w:rPr>
          <w:rFonts w:ascii="Arial" w:hAnsi="Arial" w:cs="Arial"/>
          <w:iCs/>
          <w:lang w:val="es-CO"/>
        </w:rPr>
        <w:t>.</w:t>
      </w:r>
    </w:p>
    <w:p w:rsidR="00C77525" w:rsidRDefault="00C77525" w:rsidP="001E4F9D">
      <w:pPr>
        <w:spacing w:after="0" w:line="240" w:lineRule="auto"/>
        <w:jc w:val="both"/>
        <w:rPr>
          <w:rFonts w:ascii="Arial" w:hAnsi="Arial" w:cs="Arial"/>
          <w:iCs/>
          <w:lang w:val="es-CO"/>
        </w:rPr>
      </w:pPr>
    </w:p>
    <w:p w:rsidR="00C2660D" w:rsidRPr="001730DD" w:rsidRDefault="00953B43" w:rsidP="001E4F9D">
      <w:pPr>
        <w:spacing w:after="0" w:line="240" w:lineRule="auto"/>
        <w:jc w:val="both"/>
        <w:rPr>
          <w:rFonts w:ascii="Arial" w:hAnsi="Arial" w:cs="Arial"/>
          <w:iCs/>
          <w:lang w:val="es-CO"/>
        </w:rPr>
      </w:pPr>
      <w:r>
        <w:rPr>
          <w:rFonts w:ascii="Arial" w:hAnsi="Arial" w:cs="Arial"/>
          <w:iCs/>
          <w:lang w:val="es-CO"/>
        </w:rPr>
        <w:lastRenderedPageBreak/>
        <w:t xml:space="preserve">El operador deberá </w:t>
      </w:r>
      <w:r w:rsidR="00C2660D" w:rsidRPr="00817D9E">
        <w:rPr>
          <w:rFonts w:ascii="Arial" w:hAnsi="Arial" w:cs="Arial"/>
          <w:iCs/>
          <w:lang w:val="es-CO"/>
        </w:rPr>
        <w:t>buscar</w:t>
      </w:r>
      <w:r w:rsidR="00C77525">
        <w:rPr>
          <w:rFonts w:ascii="Arial" w:hAnsi="Arial" w:cs="Arial"/>
          <w:iCs/>
          <w:lang w:val="es-CO"/>
        </w:rPr>
        <w:t xml:space="preserve"> </w:t>
      </w:r>
      <w:r w:rsidR="00C2660D" w:rsidRPr="00817D9E">
        <w:rPr>
          <w:rFonts w:ascii="Arial" w:hAnsi="Arial" w:cs="Arial"/>
          <w:iCs/>
          <w:lang w:val="es-CO"/>
        </w:rPr>
        <w:t>proveedores de la región</w:t>
      </w:r>
      <w:r w:rsidR="001F2D14">
        <w:rPr>
          <w:rFonts w:ascii="Arial" w:hAnsi="Arial" w:cs="Arial"/>
          <w:iCs/>
          <w:lang w:val="es-CO"/>
        </w:rPr>
        <w:t xml:space="preserve">. En caso de que </w:t>
      </w:r>
      <w:r w:rsidR="00C2660D" w:rsidRPr="00817D9E">
        <w:rPr>
          <w:rFonts w:ascii="Arial" w:hAnsi="Arial" w:cs="Arial"/>
          <w:iCs/>
          <w:lang w:val="es-CO"/>
        </w:rPr>
        <w:t xml:space="preserve">los requerimientos </w:t>
      </w:r>
      <w:r w:rsidR="00C77525">
        <w:rPr>
          <w:rFonts w:ascii="Arial" w:hAnsi="Arial" w:cs="Arial"/>
          <w:iCs/>
          <w:lang w:val="es-CO"/>
        </w:rPr>
        <w:t xml:space="preserve">y la ciudad </w:t>
      </w:r>
      <w:r w:rsidR="001F2D14">
        <w:rPr>
          <w:rFonts w:ascii="Arial" w:hAnsi="Arial" w:cs="Arial"/>
          <w:iCs/>
          <w:lang w:val="es-CO"/>
        </w:rPr>
        <w:t>o municipio de realización del evento</w:t>
      </w:r>
      <w:r w:rsidR="00C77525">
        <w:rPr>
          <w:rFonts w:ascii="Arial" w:hAnsi="Arial" w:cs="Arial"/>
          <w:iCs/>
          <w:lang w:val="es-CO"/>
        </w:rPr>
        <w:t xml:space="preserve"> </w:t>
      </w:r>
      <w:r w:rsidR="001F2D14">
        <w:rPr>
          <w:rFonts w:ascii="Arial" w:hAnsi="Arial" w:cs="Arial"/>
          <w:iCs/>
          <w:lang w:val="es-CO"/>
        </w:rPr>
        <w:t xml:space="preserve">no </w:t>
      </w:r>
      <w:r w:rsidR="00C2660D" w:rsidRPr="00817D9E">
        <w:rPr>
          <w:rFonts w:ascii="Arial" w:hAnsi="Arial" w:cs="Arial"/>
          <w:iCs/>
          <w:lang w:val="es-CO"/>
        </w:rPr>
        <w:t>lo permitan</w:t>
      </w:r>
      <w:r w:rsidR="001F2D14">
        <w:rPr>
          <w:rFonts w:ascii="Arial" w:hAnsi="Arial" w:cs="Arial"/>
          <w:iCs/>
          <w:lang w:val="es-CO"/>
        </w:rPr>
        <w:t>, se deberá obtener aprobación del supervisor o de quien este designe</w:t>
      </w:r>
      <w:r w:rsidR="00C2660D" w:rsidRPr="00817D9E">
        <w:rPr>
          <w:rFonts w:ascii="Arial" w:hAnsi="Arial" w:cs="Arial"/>
          <w:iCs/>
          <w:lang w:val="es-CO"/>
        </w:rPr>
        <w:t>.</w:t>
      </w:r>
      <w:r w:rsidR="001F2D14">
        <w:rPr>
          <w:rFonts w:ascii="Arial" w:hAnsi="Arial" w:cs="Arial"/>
          <w:iCs/>
          <w:lang w:val="es-CO"/>
        </w:rPr>
        <w:t xml:space="preserve"> </w:t>
      </w:r>
    </w:p>
    <w:p w:rsidR="00C2660D" w:rsidRPr="001730DD" w:rsidRDefault="00C2660D" w:rsidP="001E4F9D">
      <w:pPr>
        <w:pStyle w:val="Default"/>
        <w:jc w:val="both"/>
        <w:rPr>
          <w:iCs/>
          <w:color w:val="auto"/>
          <w:sz w:val="22"/>
          <w:szCs w:val="22"/>
        </w:rPr>
      </w:pPr>
    </w:p>
    <w:p w:rsidR="000C4652" w:rsidRDefault="00B7146F" w:rsidP="001E4F9D">
      <w:pPr>
        <w:pStyle w:val="Default"/>
        <w:jc w:val="both"/>
        <w:rPr>
          <w:iCs/>
          <w:color w:val="auto"/>
          <w:sz w:val="22"/>
          <w:szCs w:val="22"/>
          <w:highlight w:val="yellow"/>
        </w:rPr>
      </w:pPr>
      <w:r w:rsidRPr="006433A3">
        <w:rPr>
          <w:iCs/>
          <w:color w:val="auto"/>
          <w:sz w:val="22"/>
          <w:szCs w:val="22"/>
        </w:rPr>
        <w:t xml:space="preserve">El </w:t>
      </w:r>
      <w:r w:rsidR="0088512E" w:rsidRPr="006433A3">
        <w:rPr>
          <w:iCs/>
          <w:color w:val="auto"/>
          <w:sz w:val="22"/>
          <w:szCs w:val="22"/>
        </w:rPr>
        <w:t>Operador</w:t>
      </w:r>
      <w:r w:rsidR="008833F7" w:rsidRPr="001730DD">
        <w:rPr>
          <w:iCs/>
          <w:color w:val="auto"/>
          <w:sz w:val="22"/>
          <w:szCs w:val="22"/>
        </w:rPr>
        <w:t xml:space="preserve"> </w:t>
      </w:r>
      <w:r w:rsidR="00787301" w:rsidRPr="001730DD">
        <w:rPr>
          <w:iCs/>
          <w:color w:val="auto"/>
          <w:sz w:val="22"/>
          <w:szCs w:val="22"/>
        </w:rPr>
        <w:t xml:space="preserve">deberá presentar las cotizaciones en un plazo </w:t>
      </w:r>
      <w:r w:rsidR="00787301" w:rsidRPr="000C4652">
        <w:rPr>
          <w:iCs/>
          <w:color w:val="auto"/>
          <w:sz w:val="22"/>
          <w:szCs w:val="22"/>
        </w:rPr>
        <w:t xml:space="preserve">máximo de </w:t>
      </w:r>
      <w:r w:rsidR="000C4652" w:rsidRPr="000C4652">
        <w:rPr>
          <w:iCs/>
          <w:color w:val="auto"/>
          <w:sz w:val="22"/>
          <w:szCs w:val="22"/>
        </w:rPr>
        <w:t>dos</w:t>
      </w:r>
      <w:r w:rsidR="00875919" w:rsidRPr="000C4652">
        <w:rPr>
          <w:iCs/>
          <w:color w:val="auto"/>
          <w:sz w:val="22"/>
          <w:szCs w:val="22"/>
        </w:rPr>
        <w:t xml:space="preserve"> </w:t>
      </w:r>
      <w:r w:rsidR="00787301" w:rsidRPr="000C4652">
        <w:rPr>
          <w:iCs/>
          <w:color w:val="auto"/>
          <w:sz w:val="22"/>
          <w:szCs w:val="22"/>
        </w:rPr>
        <w:t>(</w:t>
      </w:r>
      <w:r w:rsidR="000C4652" w:rsidRPr="000C4652">
        <w:rPr>
          <w:iCs/>
          <w:color w:val="auto"/>
          <w:sz w:val="22"/>
          <w:szCs w:val="22"/>
        </w:rPr>
        <w:t>2</w:t>
      </w:r>
      <w:r w:rsidR="007D1B5A" w:rsidRPr="000C4652">
        <w:rPr>
          <w:iCs/>
          <w:color w:val="auto"/>
          <w:sz w:val="22"/>
          <w:szCs w:val="22"/>
        </w:rPr>
        <w:t>) días hábiles</w:t>
      </w:r>
      <w:r w:rsidR="006C4D96" w:rsidRPr="000C4652">
        <w:rPr>
          <w:iCs/>
          <w:color w:val="auto"/>
          <w:sz w:val="22"/>
          <w:szCs w:val="22"/>
        </w:rPr>
        <w:t xml:space="preserve"> </w:t>
      </w:r>
      <w:r w:rsidR="000C4652" w:rsidRPr="000C4652">
        <w:rPr>
          <w:iCs/>
          <w:color w:val="auto"/>
          <w:sz w:val="22"/>
          <w:szCs w:val="22"/>
        </w:rPr>
        <w:t xml:space="preserve">para los eventos enunciados en </w:t>
      </w:r>
      <w:proofErr w:type="gramStart"/>
      <w:r w:rsidR="000C4652" w:rsidRPr="000C4652">
        <w:rPr>
          <w:iCs/>
          <w:color w:val="auto"/>
          <w:sz w:val="22"/>
          <w:szCs w:val="22"/>
        </w:rPr>
        <w:t>los</w:t>
      </w:r>
      <w:proofErr w:type="gramEnd"/>
      <w:r w:rsidR="000C4652" w:rsidRPr="000C4652">
        <w:rPr>
          <w:iCs/>
          <w:color w:val="auto"/>
          <w:sz w:val="22"/>
          <w:szCs w:val="22"/>
        </w:rPr>
        <w:t xml:space="preserve"> literale</w:t>
      </w:r>
      <w:r w:rsidR="00BF0616">
        <w:rPr>
          <w:iCs/>
          <w:color w:val="auto"/>
          <w:sz w:val="22"/>
          <w:szCs w:val="22"/>
        </w:rPr>
        <w:t xml:space="preserve">s a), b) y c) del numeral 6.1.2. </w:t>
      </w:r>
      <w:r w:rsidR="000C4652" w:rsidRPr="000C4652">
        <w:rPr>
          <w:iCs/>
          <w:color w:val="auto"/>
          <w:sz w:val="22"/>
          <w:szCs w:val="22"/>
        </w:rPr>
        <w:t>Solicitudes de Servicio</w:t>
      </w:r>
      <w:r w:rsidR="000C4652">
        <w:rPr>
          <w:iCs/>
          <w:color w:val="auto"/>
          <w:sz w:val="22"/>
          <w:szCs w:val="22"/>
        </w:rPr>
        <w:t>.</w:t>
      </w:r>
    </w:p>
    <w:p w:rsidR="000C4652" w:rsidRDefault="000C4652" w:rsidP="001E4F9D">
      <w:pPr>
        <w:pStyle w:val="Default"/>
        <w:jc w:val="both"/>
        <w:rPr>
          <w:iCs/>
          <w:color w:val="auto"/>
          <w:sz w:val="22"/>
          <w:szCs w:val="22"/>
          <w:highlight w:val="yellow"/>
        </w:rPr>
      </w:pPr>
    </w:p>
    <w:p w:rsidR="00986FDE" w:rsidRDefault="00F46176" w:rsidP="001E4F9D">
      <w:pPr>
        <w:pStyle w:val="Default"/>
        <w:jc w:val="both"/>
        <w:rPr>
          <w:iCs/>
          <w:color w:val="auto"/>
          <w:sz w:val="22"/>
          <w:szCs w:val="22"/>
        </w:rPr>
      </w:pPr>
      <w:r w:rsidRPr="00440429">
        <w:rPr>
          <w:iCs/>
          <w:color w:val="auto"/>
          <w:sz w:val="22"/>
          <w:szCs w:val="22"/>
        </w:rPr>
        <w:t xml:space="preserve">Para </w:t>
      </w:r>
      <w:r w:rsidR="007D1B5A" w:rsidRPr="00440429">
        <w:rPr>
          <w:iCs/>
          <w:color w:val="auto"/>
          <w:sz w:val="22"/>
          <w:szCs w:val="22"/>
        </w:rPr>
        <w:t xml:space="preserve">los </w:t>
      </w:r>
      <w:r w:rsidR="00986FDE" w:rsidRPr="00440429">
        <w:rPr>
          <w:iCs/>
          <w:color w:val="auto"/>
          <w:sz w:val="22"/>
          <w:szCs w:val="22"/>
        </w:rPr>
        <w:t>literales d</w:t>
      </w:r>
      <w:r w:rsidR="00CA4D56">
        <w:rPr>
          <w:iCs/>
          <w:color w:val="auto"/>
          <w:sz w:val="22"/>
          <w:szCs w:val="22"/>
        </w:rPr>
        <w:t>)</w:t>
      </w:r>
      <w:r w:rsidR="00986FDE" w:rsidRPr="00440429">
        <w:rPr>
          <w:iCs/>
          <w:color w:val="auto"/>
          <w:sz w:val="22"/>
          <w:szCs w:val="22"/>
        </w:rPr>
        <w:t xml:space="preserve"> y e</w:t>
      </w:r>
      <w:r w:rsidR="00CA4D56">
        <w:rPr>
          <w:iCs/>
          <w:color w:val="auto"/>
          <w:sz w:val="22"/>
          <w:szCs w:val="22"/>
        </w:rPr>
        <w:t>)</w:t>
      </w:r>
      <w:r w:rsidR="00986FDE" w:rsidRPr="00440429">
        <w:rPr>
          <w:iCs/>
          <w:color w:val="auto"/>
          <w:sz w:val="22"/>
          <w:szCs w:val="22"/>
        </w:rPr>
        <w:t xml:space="preserve"> del numeral 6.1.2 Solicitudes de Servicio, </w:t>
      </w:r>
      <w:r w:rsidR="007D1B5A" w:rsidRPr="00440429">
        <w:rPr>
          <w:iCs/>
          <w:color w:val="auto"/>
          <w:sz w:val="22"/>
          <w:szCs w:val="22"/>
        </w:rPr>
        <w:t xml:space="preserve">se dará un plazo máximo de </w:t>
      </w:r>
      <w:r w:rsidR="00986FDE" w:rsidRPr="00440429">
        <w:rPr>
          <w:iCs/>
          <w:color w:val="auto"/>
          <w:sz w:val="22"/>
          <w:szCs w:val="22"/>
        </w:rPr>
        <w:t>cinco</w:t>
      </w:r>
      <w:r w:rsidR="00382036" w:rsidRPr="00440429">
        <w:rPr>
          <w:iCs/>
          <w:color w:val="auto"/>
          <w:sz w:val="22"/>
          <w:szCs w:val="22"/>
        </w:rPr>
        <w:t xml:space="preserve"> (</w:t>
      </w:r>
      <w:r w:rsidR="00986FDE" w:rsidRPr="00440429">
        <w:rPr>
          <w:iCs/>
          <w:color w:val="auto"/>
          <w:sz w:val="22"/>
          <w:szCs w:val="22"/>
        </w:rPr>
        <w:t>5</w:t>
      </w:r>
      <w:r w:rsidR="00382036" w:rsidRPr="00440429">
        <w:rPr>
          <w:iCs/>
          <w:color w:val="auto"/>
          <w:sz w:val="22"/>
          <w:szCs w:val="22"/>
        </w:rPr>
        <w:t>)</w:t>
      </w:r>
      <w:r w:rsidR="007D1B5A" w:rsidRPr="00440429">
        <w:rPr>
          <w:iCs/>
          <w:color w:val="auto"/>
          <w:sz w:val="22"/>
          <w:szCs w:val="22"/>
        </w:rPr>
        <w:t xml:space="preserve"> días</w:t>
      </w:r>
      <w:r w:rsidR="00A6766B" w:rsidRPr="00440429">
        <w:rPr>
          <w:iCs/>
          <w:color w:val="auto"/>
          <w:sz w:val="22"/>
          <w:szCs w:val="22"/>
        </w:rPr>
        <w:t xml:space="preserve"> hábiles</w:t>
      </w:r>
      <w:r w:rsidR="00986FDE" w:rsidRPr="00440429">
        <w:rPr>
          <w:iCs/>
          <w:color w:val="auto"/>
          <w:sz w:val="22"/>
          <w:szCs w:val="22"/>
        </w:rPr>
        <w:t>.</w:t>
      </w:r>
    </w:p>
    <w:p w:rsidR="00953B43" w:rsidRDefault="00953B43" w:rsidP="001E4F9D">
      <w:pPr>
        <w:pStyle w:val="Default"/>
        <w:jc w:val="both"/>
        <w:rPr>
          <w:iCs/>
          <w:color w:val="auto"/>
          <w:sz w:val="22"/>
          <w:szCs w:val="22"/>
        </w:rPr>
      </w:pPr>
    </w:p>
    <w:p w:rsidR="00953B43" w:rsidRPr="00440429" w:rsidRDefault="00953B43" w:rsidP="001E4F9D">
      <w:pPr>
        <w:pStyle w:val="Default"/>
        <w:jc w:val="both"/>
        <w:rPr>
          <w:iCs/>
          <w:color w:val="auto"/>
          <w:sz w:val="22"/>
          <w:szCs w:val="22"/>
        </w:rPr>
      </w:pPr>
      <w:r w:rsidRPr="00440429">
        <w:rPr>
          <w:iCs/>
          <w:color w:val="auto"/>
          <w:sz w:val="22"/>
          <w:szCs w:val="22"/>
        </w:rPr>
        <w:t xml:space="preserve">Para </w:t>
      </w:r>
      <w:r>
        <w:rPr>
          <w:iCs/>
          <w:color w:val="auto"/>
          <w:sz w:val="22"/>
          <w:szCs w:val="22"/>
        </w:rPr>
        <w:t>el</w:t>
      </w:r>
      <w:r w:rsidRPr="00440429">
        <w:rPr>
          <w:iCs/>
          <w:color w:val="auto"/>
          <w:sz w:val="22"/>
          <w:szCs w:val="22"/>
        </w:rPr>
        <w:t xml:space="preserve"> </w:t>
      </w:r>
      <w:r>
        <w:rPr>
          <w:iCs/>
          <w:color w:val="auto"/>
          <w:sz w:val="22"/>
          <w:szCs w:val="22"/>
        </w:rPr>
        <w:t>literal</w:t>
      </w:r>
      <w:r w:rsidRPr="00440429">
        <w:rPr>
          <w:iCs/>
          <w:color w:val="auto"/>
          <w:sz w:val="22"/>
          <w:szCs w:val="22"/>
        </w:rPr>
        <w:t xml:space="preserve"> </w:t>
      </w:r>
      <w:r>
        <w:rPr>
          <w:iCs/>
          <w:color w:val="auto"/>
          <w:sz w:val="22"/>
          <w:szCs w:val="22"/>
        </w:rPr>
        <w:t>f)</w:t>
      </w:r>
      <w:r w:rsidRPr="00440429">
        <w:rPr>
          <w:iCs/>
          <w:color w:val="auto"/>
          <w:sz w:val="22"/>
          <w:szCs w:val="22"/>
        </w:rPr>
        <w:t xml:space="preserve"> del numeral 6.1.2 Solicitudes de Servicio, d</w:t>
      </w:r>
      <w:r>
        <w:rPr>
          <w:iCs/>
          <w:color w:val="auto"/>
          <w:sz w:val="22"/>
          <w:szCs w:val="22"/>
        </w:rPr>
        <w:t>eberá enviar una sola cotización en un plazo de máximo 2 horas</w:t>
      </w:r>
      <w:r w:rsidRPr="00440429">
        <w:rPr>
          <w:iCs/>
          <w:color w:val="auto"/>
          <w:sz w:val="22"/>
          <w:szCs w:val="22"/>
        </w:rPr>
        <w:t>.</w:t>
      </w:r>
    </w:p>
    <w:p w:rsidR="00986FDE" w:rsidRPr="00440429" w:rsidRDefault="00986FDE" w:rsidP="001E4F9D">
      <w:pPr>
        <w:pStyle w:val="Default"/>
        <w:jc w:val="both"/>
        <w:rPr>
          <w:iCs/>
          <w:color w:val="auto"/>
          <w:sz w:val="22"/>
          <w:szCs w:val="22"/>
        </w:rPr>
      </w:pPr>
    </w:p>
    <w:p w:rsidR="00B448C0" w:rsidRPr="00440429" w:rsidRDefault="00986FDE" w:rsidP="001E4F9D">
      <w:pPr>
        <w:pStyle w:val="Default"/>
        <w:jc w:val="both"/>
        <w:rPr>
          <w:iCs/>
          <w:color w:val="auto"/>
          <w:sz w:val="22"/>
          <w:szCs w:val="22"/>
        </w:rPr>
      </w:pPr>
      <w:r w:rsidRPr="00440429">
        <w:rPr>
          <w:iCs/>
          <w:color w:val="auto"/>
          <w:sz w:val="22"/>
          <w:szCs w:val="22"/>
        </w:rPr>
        <w:t>Para los anteriores</w:t>
      </w:r>
      <w:r w:rsidR="008373D3" w:rsidRPr="00440429">
        <w:rPr>
          <w:iCs/>
          <w:color w:val="auto"/>
          <w:sz w:val="22"/>
          <w:szCs w:val="22"/>
        </w:rPr>
        <w:t xml:space="preserve"> casos e</w:t>
      </w:r>
      <w:r w:rsidRPr="00440429">
        <w:rPr>
          <w:iCs/>
          <w:color w:val="auto"/>
          <w:sz w:val="22"/>
          <w:szCs w:val="22"/>
        </w:rPr>
        <w:t>l</w:t>
      </w:r>
      <w:r w:rsidR="008373D3" w:rsidRPr="00440429">
        <w:rPr>
          <w:iCs/>
          <w:color w:val="auto"/>
          <w:sz w:val="22"/>
          <w:szCs w:val="22"/>
        </w:rPr>
        <w:t xml:space="preserve"> tiempo será contado a partir </w:t>
      </w:r>
      <w:r w:rsidR="00787301" w:rsidRPr="00440429">
        <w:rPr>
          <w:iCs/>
          <w:color w:val="auto"/>
          <w:sz w:val="22"/>
          <w:szCs w:val="22"/>
        </w:rPr>
        <w:t xml:space="preserve">del </w:t>
      </w:r>
      <w:r w:rsidR="001F2D14">
        <w:rPr>
          <w:iCs/>
          <w:color w:val="auto"/>
          <w:sz w:val="22"/>
          <w:szCs w:val="22"/>
        </w:rPr>
        <w:t>envío</w:t>
      </w:r>
      <w:r w:rsidR="001F2D14" w:rsidRPr="00440429">
        <w:rPr>
          <w:iCs/>
          <w:color w:val="auto"/>
          <w:sz w:val="22"/>
          <w:szCs w:val="22"/>
        </w:rPr>
        <w:t xml:space="preserve"> </w:t>
      </w:r>
      <w:r w:rsidR="00440429" w:rsidRPr="00440429">
        <w:rPr>
          <w:iCs/>
          <w:color w:val="auto"/>
          <w:sz w:val="22"/>
          <w:szCs w:val="22"/>
        </w:rPr>
        <w:t>de la solicitud del servicio</w:t>
      </w:r>
      <w:r w:rsidR="00CA4D56">
        <w:rPr>
          <w:iCs/>
          <w:color w:val="auto"/>
          <w:sz w:val="22"/>
          <w:szCs w:val="22"/>
        </w:rPr>
        <w:t xml:space="preserve"> por parte del </w:t>
      </w:r>
      <w:r w:rsidR="001F2D14">
        <w:rPr>
          <w:iCs/>
          <w:color w:val="auto"/>
          <w:sz w:val="22"/>
          <w:szCs w:val="22"/>
        </w:rPr>
        <w:t>supervisor o quien este designe</w:t>
      </w:r>
      <w:r w:rsidR="00440429" w:rsidRPr="00440429">
        <w:rPr>
          <w:iCs/>
          <w:color w:val="auto"/>
          <w:sz w:val="22"/>
          <w:szCs w:val="22"/>
        </w:rPr>
        <w:t xml:space="preserve">. </w:t>
      </w:r>
      <w:r w:rsidR="00EE1132" w:rsidRPr="00440429">
        <w:rPr>
          <w:iCs/>
          <w:color w:val="auto"/>
          <w:sz w:val="22"/>
          <w:szCs w:val="22"/>
        </w:rPr>
        <w:t xml:space="preserve">De igual manera el </w:t>
      </w:r>
      <w:r w:rsidR="00735B06">
        <w:rPr>
          <w:iCs/>
          <w:color w:val="auto"/>
          <w:sz w:val="22"/>
          <w:szCs w:val="22"/>
        </w:rPr>
        <w:t>operador</w:t>
      </w:r>
      <w:r w:rsidR="00735B06" w:rsidRPr="00440429">
        <w:rPr>
          <w:iCs/>
          <w:color w:val="auto"/>
          <w:sz w:val="22"/>
          <w:szCs w:val="22"/>
        </w:rPr>
        <w:t xml:space="preserve"> </w:t>
      </w:r>
      <w:r w:rsidR="00EE1132" w:rsidRPr="00440429">
        <w:rPr>
          <w:iCs/>
          <w:color w:val="auto"/>
          <w:sz w:val="22"/>
          <w:szCs w:val="22"/>
        </w:rPr>
        <w:t xml:space="preserve">deberá dar prioridad a las cotizaciones teniendo en cuenta la fecha de desarrollo del evento, </w:t>
      </w:r>
      <w:r w:rsidR="00DD3997" w:rsidRPr="00440429">
        <w:rPr>
          <w:iCs/>
          <w:color w:val="auto"/>
          <w:sz w:val="22"/>
          <w:szCs w:val="22"/>
        </w:rPr>
        <w:t xml:space="preserve">pero </w:t>
      </w:r>
      <w:r w:rsidR="00EE1132" w:rsidRPr="00440429">
        <w:rPr>
          <w:iCs/>
          <w:color w:val="auto"/>
          <w:sz w:val="22"/>
          <w:szCs w:val="22"/>
        </w:rPr>
        <w:t xml:space="preserve">siempre cumpliendo </w:t>
      </w:r>
      <w:r w:rsidR="00DD3997" w:rsidRPr="00440429">
        <w:rPr>
          <w:iCs/>
          <w:color w:val="auto"/>
          <w:sz w:val="22"/>
          <w:szCs w:val="22"/>
        </w:rPr>
        <w:t xml:space="preserve">con </w:t>
      </w:r>
      <w:r w:rsidR="00EE1132" w:rsidRPr="00440429">
        <w:rPr>
          <w:iCs/>
          <w:color w:val="auto"/>
          <w:sz w:val="22"/>
          <w:szCs w:val="22"/>
        </w:rPr>
        <w:t>el tiempo máximo definido.</w:t>
      </w:r>
      <w:r w:rsidR="003605EC" w:rsidRPr="00440429">
        <w:rPr>
          <w:iCs/>
          <w:color w:val="auto"/>
          <w:sz w:val="22"/>
          <w:szCs w:val="22"/>
        </w:rPr>
        <w:t xml:space="preserve"> </w:t>
      </w:r>
      <w:r w:rsidR="00CA4D56">
        <w:rPr>
          <w:iCs/>
          <w:color w:val="auto"/>
          <w:sz w:val="22"/>
          <w:szCs w:val="22"/>
        </w:rPr>
        <w:t>P</w:t>
      </w:r>
      <w:r w:rsidR="00787301" w:rsidRPr="00440429">
        <w:rPr>
          <w:iCs/>
          <w:color w:val="auto"/>
          <w:sz w:val="22"/>
          <w:szCs w:val="22"/>
        </w:rPr>
        <w:t xml:space="preserve">ara todos los casos el </w:t>
      </w:r>
      <w:r w:rsidR="0088512E" w:rsidRPr="00953B43">
        <w:rPr>
          <w:iCs/>
          <w:color w:val="auto"/>
          <w:sz w:val="22"/>
          <w:szCs w:val="22"/>
        </w:rPr>
        <w:t>Operador</w:t>
      </w:r>
      <w:r w:rsidR="008833F7" w:rsidRPr="00440429">
        <w:rPr>
          <w:iCs/>
          <w:color w:val="auto"/>
          <w:sz w:val="22"/>
          <w:szCs w:val="22"/>
        </w:rPr>
        <w:t xml:space="preserve"> </w:t>
      </w:r>
      <w:r w:rsidR="00787301" w:rsidRPr="00440429">
        <w:rPr>
          <w:iCs/>
          <w:color w:val="auto"/>
          <w:sz w:val="22"/>
          <w:szCs w:val="22"/>
        </w:rPr>
        <w:t>deberá contar con la aprobación de las cotizaciones por parte de</w:t>
      </w:r>
      <w:r w:rsidR="00754F12" w:rsidRPr="00440429">
        <w:rPr>
          <w:iCs/>
          <w:color w:val="auto"/>
          <w:sz w:val="22"/>
          <w:szCs w:val="22"/>
        </w:rPr>
        <w:t xml:space="preserve">l supervisor </w:t>
      </w:r>
      <w:r w:rsidR="00FE11BE" w:rsidRPr="00440429">
        <w:rPr>
          <w:iCs/>
          <w:color w:val="auto"/>
          <w:sz w:val="22"/>
          <w:szCs w:val="22"/>
        </w:rPr>
        <w:t xml:space="preserve">o quien este </w:t>
      </w:r>
      <w:r w:rsidR="00242A2C">
        <w:rPr>
          <w:iCs/>
          <w:color w:val="auto"/>
          <w:sz w:val="22"/>
          <w:szCs w:val="22"/>
        </w:rPr>
        <w:t>designe</w:t>
      </w:r>
      <w:r w:rsidR="00FE11BE" w:rsidRPr="00440429">
        <w:rPr>
          <w:iCs/>
          <w:color w:val="auto"/>
          <w:sz w:val="22"/>
          <w:szCs w:val="22"/>
        </w:rPr>
        <w:t xml:space="preserve"> </w:t>
      </w:r>
      <w:r w:rsidR="00787301" w:rsidRPr="00440429">
        <w:rPr>
          <w:iCs/>
          <w:color w:val="auto"/>
          <w:sz w:val="22"/>
          <w:szCs w:val="22"/>
        </w:rPr>
        <w:t xml:space="preserve">para poder realizar la contratación. </w:t>
      </w:r>
    </w:p>
    <w:p w:rsidR="00B448C0" w:rsidRPr="001730DD" w:rsidRDefault="00B448C0" w:rsidP="001E4F9D">
      <w:pPr>
        <w:pStyle w:val="Default"/>
        <w:jc w:val="both"/>
        <w:rPr>
          <w:iCs/>
          <w:color w:val="auto"/>
          <w:sz w:val="22"/>
          <w:szCs w:val="22"/>
        </w:rPr>
      </w:pPr>
    </w:p>
    <w:p w:rsidR="00787301" w:rsidRPr="001730DD" w:rsidRDefault="00787301" w:rsidP="001E4F9D">
      <w:pPr>
        <w:pStyle w:val="Default"/>
        <w:jc w:val="both"/>
        <w:rPr>
          <w:iCs/>
          <w:color w:val="auto"/>
          <w:sz w:val="22"/>
          <w:szCs w:val="22"/>
        </w:rPr>
      </w:pPr>
      <w:r w:rsidRPr="001730DD">
        <w:rPr>
          <w:iCs/>
          <w:color w:val="auto"/>
          <w:sz w:val="22"/>
          <w:szCs w:val="22"/>
        </w:rPr>
        <w:t xml:space="preserve">El ICBF podrá solicitar </w:t>
      </w:r>
      <w:r w:rsidR="002C2D94">
        <w:rPr>
          <w:iCs/>
          <w:color w:val="auto"/>
          <w:sz w:val="22"/>
          <w:szCs w:val="22"/>
        </w:rPr>
        <w:t xml:space="preserve">directamente las </w:t>
      </w:r>
      <w:r w:rsidRPr="001730DD">
        <w:rPr>
          <w:iCs/>
          <w:color w:val="auto"/>
          <w:sz w:val="22"/>
          <w:szCs w:val="22"/>
        </w:rPr>
        <w:t xml:space="preserve">cotizaciones cuando lo </w:t>
      </w:r>
      <w:r w:rsidRPr="009641C4">
        <w:rPr>
          <w:iCs/>
          <w:color w:val="auto"/>
          <w:sz w:val="22"/>
          <w:szCs w:val="22"/>
        </w:rPr>
        <w:t xml:space="preserve">considere conveniente </w:t>
      </w:r>
      <w:r w:rsidR="00414F7A" w:rsidRPr="009641C4">
        <w:rPr>
          <w:iCs/>
          <w:color w:val="auto"/>
          <w:sz w:val="22"/>
          <w:szCs w:val="22"/>
        </w:rPr>
        <w:t>o sugerir un proveedor</w:t>
      </w:r>
      <w:r w:rsidR="00591918">
        <w:rPr>
          <w:iCs/>
          <w:color w:val="auto"/>
          <w:sz w:val="22"/>
          <w:szCs w:val="22"/>
        </w:rPr>
        <w:t>. Estas cotizaciones</w:t>
      </w:r>
      <w:r w:rsidRPr="009641C4">
        <w:rPr>
          <w:iCs/>
          <w:color w:val="auto"/>
          <w:sz w:val="22"/>
          <w:szCs w:val="22"/>
        </w:rPr>
        <w:t xml:space="preserve"> </w:t>
      </w:r>
      <w:r w:rsidR="00651516" w:rsidRPr="009641C4">
        <w:rPr>
          <w:iCs/>
          <w:color w:val="auto"/>
          <w:sz w:val="22"/>
          <w:szCs w:val="22"/>
        </w:rPr>
        <w:t>deberán ser incluidas e</w:t>
      </w:r>
      <w:r w:rsidRPr="009641C4">
        <w:rPr>
          <w:iCs/>
          <w:color w:val="auto"/>
          <w:sz w:val="22"/>
          <w:szCs w:val="22"/>
        </w:rPr>
        <w:t xml:space="preserve">n </w:t>
      </w:r>
      <w:r w:rsidR="00414F7A" w:rsidRPr="009641C4">
        <w:rPr>
          <w:iCs/>
          <w:color w:val="auto"/>
          <w:sz w:val="22"/>
          <w:szCs w:val="22"/>
        </w:rPr>
        <w:t>el cuadro comparativo para la definición del proveedor</w:t>
      </w:r>
      <w:r w:rsidR="007F569A" w:rsidRPr="009641C4">
        <w:rPr>
          <w:iCs/>
          <w:color w:val="auto"/>
          <w:sz w:val="22"/>
          <w:szCs w:val="22"/>
        </w:rPr>
        <w:t xml:space="preserve">, </w:t>
      </w:r>
      <w:r w:rsidR="007D3C69" w:rsidRPr="009641C4">
        <w:rPr>
          <w:iCs/>
          <w:color w:val="auto"/>
          <w:sz w:val="22"/>
          <w:szCs w:val="22"/>
        </w:rPr>
        <w:t>sin importar la forma de pago que defina el proveedor.</w:t>
      </w:r>
    </w:p>
    <w:p w:rsidR="00787301" w:rsidRPr="001730DD" w:rsidRDefault="00787301" w:rsidP="001E4F9D">
      <w:pPr>
        <w:pStyle w:val="Default"/>
        <w:jc w:val="both"/>
        <w:rPr>
          <w:iCs/>
          <w:color w:val="auto"/>
          <w:sz w:val="22"/>
          <w:szCs w:val="22"/>
        </w:rPr>
      </w:pPr>
    </w:p>
    <w:p w:rsidR="009A0CC5" w:rsidRPr="0080486F" w:rsidRDefault="00787301" w:rsidP="001E4F9D">
      <w:pPr>
        <w:pStyle w:val="Default"/>
        <w:jc w:val="both"/>
        <w:rPr>
          <w:iCs/>
          <w:color w:val="auto"/>
          <w:sz w:val="22"/>
          <w:szCs w:val="22"/>
        </w:rPr>
      </w:pPr>
      <w:r w:rsidRPr="001730DD">
        <w:rPr>
          <w:iCs/>
          <w:color w:val="auto"/>
          <w:sz w:val="22"/>
          <w:szCs w:val="22"/>
        </w:rPr>
        <w:t xml:space="preserve">Las alternativas de cotización deben ser siempre </w:t>
      </w:r>
      <w:r w:rsidRPr="009641C4">
        <w:rPr>
          <w:iCs/>
          <w:color w:val="auto"/>
          <w:sz w:val="22"/>
          <w:szCs w:val="22"/>
        </w:rPr>
        <w:t>comparables</w:t>
      </w:r>
      <w:r w:rsidR="009E4814" w:rsidRPr="009641C4">
        <w:rPr>
          <w:iCs/>
          <w:color w:val="auto"/>
          <w:sz w:val="22"/>
          <w:szCs w:val="22"/>
        </w:rPr>
        <w:t xml:space="preserve">, </w:t>
      </w:r>
      <w:r w:rsidRPr="009641C4">
        <w:rPr>
          <w:iCs/>
          <w:color w:val="auto"/>
          <w:sz w:val="22"/>
          <w:szCs w:val="22"/>
        </w:rPr>
        <w:t xml:space="preserve">ser de características similares y estar en el mismo rango de precios; </w:t>
      </w:r>
      <w:r w:rsidR="00716508" w:rsidRPr="0080486F">
        <w:rPr>
          <w:iCs/>
          <w:color w:val="auto"/>
          <w:sz w:val="22"/>
          <w:szCs w:val="22"/>
        </w:rPr>
        <w:t xml:space="preserve">teniendo en cuenta las políticas de austeridad </w:t>
      </w:r>
      <w:r w:rsidR="002E6170" w:rsidRPr="0080486F">
        <w:rPr>
          <w:iCs/>
          <w:color w:val="auto"/>
          <w:sz w:val="22"/>
          <w:szCs w:val="22"/>
        </w:rPr>
        <w:t>del Gobierno Nacional</w:t>
      </w:r>
      <w:r w:rsidR="0080486F">
        <w:rPr>
          <w:iCs/>
          <w:color w:val="auto"/>
          <w:sz w:val="22"/>
          <w:szCs w:val="22"/>
        </w:rPr>
        <w:t xml:space="preserve"> y se </w:t>
      </w:r>
      <w:r w:rsidR="007B0FE6" w:rsidRPr="0080486F">
        <w:rPr>
          <w:iCs/>
          <w:color w:val="auto"/>
          <w:sz w:val="22"/>
          <w:szCs w:val="22"/>
        </w:rPr>
        <w:t>deberá ubicar</w:t>
      </w:r>
      <w:r w:rsidR="0080486F">
        <w:rPr>
          <w:iCs/>
          <w:color w:val="auto"/>
          <w:sz w:val="22"/>
          <w:szCs w:val="22"/>
        </w:rPr>
        <w:t>,</w:t>
      </w:r>
      <w:r w:rsidR="007B0FE6" w:rsidRPr="0080486F">
        <w:rPr>
          <w:iCs/>
          <w:color w:val="auto"/>
          <w:sz w:val="22"/>
          <w:szCs w:val="22"/>
        </w:rPr>
        <w:t xml:space="preserve"> </w:t>
      </w:r>
      <w:r w:rsidR="001E6210" w:rsidRPr="0080486F">
        <w:rPr>
          <w:iCs/>
          <w:color w:val="auto"/>
          <w:sz w:val="22"/>
          <w:szCs w:val="22"/>
        </w:rPr>
        <w:t>preferiblemente</w:t>
      </w:r>
      <w:r w:rsidR="0080486F">
        <w:rPr>
          <w:iCs/>
          <w:color w:val="auto"/>
          <w:sz w:val="22"/>
          <w:szCs w:val="22"/>
        </w:rPr>
        <w:t>,</w:t>
      </w:r>
      <w:r w:rsidR="001E6210" w:rsidRPr="0080486F">
        <w:rPr>
          <w:iCs/>
          <w:color w:val="auto"/>
          <w:sz w:val="22"/>
          <w:szCs w:val="22"/>
        </w:rPr>
        <w:t xml:space="preserve"> </w:t>
      </w:r>
      <w:r w:rsidR="007B0FE6" w:rsidRPr="0080486F">
        <w:rPr>
          <w:iCs/>
          <w:color w:val="auto"/>
          <w:sz w:val="22"/>
          <w:szCs w:val="22"/>
        </w:rPr>
        <w:t>proveedores de la región</w:t>
      </w:r>
      <w:r w:rsidR="009A0CC5" w:rsidRPr="0080486F">
        <w:rPr>
          <w:iCs/>
          <w:color w:val="auto"/>
          <w:sz w:val="22"/>
          <w:szCs w:val="22"/>
        </w:rPr>
        <w:t>.</w:t>
      </w:r>
    </w:p>
    <w:p w:rsidR="009A0CC5" w:rsidRPr="0080486F" w:rsidRDefault="009A0CC5" w:rsidP="001E4F9D">
      <w:pPr>
        <w:pStyle w:val="Default"/>
        <w:jc w:val="both"/>
        <w:rPr>
          <w:iCs/>
          <w:color w:val="auto"/>
          <w:sz w:val="22"/>
          <w:szCs w:val="22"/>
        </w:rPr>
      </w:pPr>
    </w:p>
    <w:p w:rsidR="00787301" w:rsidRPr="001730DD" w:rsidRDefault="009A0CC5" w:rsidP="001E4F9D">
      <w:pPr>
        <w:pStyle w:val="Default"/>
        <w:jc w:val="both"/>
        <w:rPr>
          <w:iCs/>
          <w:color w:val="auto"/>
          <w:sz w:val="22"/>
          <w:szCs w:val="22"/>
        </w:rPr>
      </w:pPr>
      <w:r w:rsidRPr="001730DD">
        <w:rPr>
          <w:iCs/>
          <w:color w:val="auto"/>
          <w:sz w:val="22"/>
          <w:szCs w:val="22"/>
        </w:rPr>
        <w:t xml:space="preserve">Las cotizaciones </w:t>
      </w:r>
      <w:r w:rsidR="00787301" w:rsidRPr="001730DD">
        <w:rPr>
          <w:iCs/>
          <w:color w:val="auto"/>
          <w:sz w:val="22"/>
          <w:szCs w:val="22"/>
        </w:rPr>
        <w:t xml:space="preserve">podrán hacerse a partir de la iniciación del contrato de conformidad con la programación de eventos e instrucciones que imparta </w:t>
      </w:r>
      <w:r w:rsidR="00340771" w:rsidRPr="001730DD">
        <w:rPr>
          <w:iCs/>
          <w:color w:val="auto"/>
          <w:sz w:val="22"/>
          <w:szCs w:val="22"/>
        </w:rPr>
        <w:t>el supervisor del contrato</w:t>
      </w:r>
      <w:r w:rsidR="00787301" w:rsidRPr="001730DD">
        <w:rPr>
          <w:iCs/>
          <w:color w:val="auto"/>
          <w:sz w:val="22"/>
          <w:szCs w:val="22"/>
        </w:rPr>
        <w:t>; serán válidas durante la vigencia que se establezca en ellas para los precios y en tal sentido podrán servir de soporte para varios eventos.</w:t>
      </w:r>
    </w:p>
    <w:p w:rsidR="00CA425F" w:rsidRPr="001730DD" w:rsidRDefault="00CA425F" w:rsidP="001E4F9D">
      <w:pPr>
        <w:pStyle w:val="Default"/>
        <w:jc w:val="both"/>
        <w:rPr>
          <w:iCs/>
          <w:color w:val="auto"/>
          <w:sz w:val="22"/>
          <w:szCs w:val="22"/>
        </w:rPr>
      </w:pPr>
    </w:p>
    <w:p w:rsidR="00787301" w:rsidRPr="00D84A5E" w:rsidRDefault="00787301" w:rsidP="001E4F9D">
      <w:pPr>
        <w:pStyle w:val="Default"/>
        <w:jc w:val="both"/>
        <w:rPr>
          <w:iCs/>
          <w:color w:val="auto"/>
          <w:sz w:val="22"/>
          <w:szCs w:val="22"/>
        </w:rPr>
      </w:pPr>
      <w:r w:rsidRPr="00C014E4">
        <w:rPr>
          <w:iCs/>
          <w:color w:val="auto"/>
          <w:sz w:val="22"/>
          <w:szCs w:val="22"/>
        </w:rPr>
        <w:t>Los proveedores que se requieran para solicitar cotizaciones y que sean aprobados por el</w:t>
      </w:r>
      <w:r w:rsidR="00340771" w:rsidRPr="00C014E4">
        <w:rPr>
          <w:iCs/>
          <w:color w:val="auto"/>
          <w:sz w:val="22"/>
          <w:szCs w:val="22"/>
        </w:rPr>
        <w:t xml:space="preserve"> supervisor</w:t>
      </w:r>
      <w:r w:rsidRPr="00C014E4">
        <w:rPr>
          <w:iCs/>
          <w:color w:val="auto"/>
          <w:sz w:val="22"/>
          <w:szCs w:val="22"/>
        </w:rPr>
        <w:t xml:space="preserve">, deben garantizar que su objeto social corresponde al bien o servicio requerido. Los proveedores de los servicios aprobados por el </w:t>
      </w:r>
      <w:r w:rsidR="00340771" w:rsidRPr="00C014E4">
        <w:rPr>
          <w:iCs/>
          <w:color w:val="auto"/>
          <w:sz w:val="22"/>
          <w:szCs w:val="22"/>
        </w:rPr>
        <w:t>supervisor</w:t>
      </w:r>
      <w:r w:rsidRPr="00C014E4">
        <w:rPr>
          <w:iCs/>
          <w:color w:val="auto"/>
          <w:sz w:val="22"/>
          <w:szCs w:val="22"/>
        </w:rPr>
        <w:t xml:space="preserve">, deben ser los mismos que le facturen o efectúen el cobro al </w:t>
      </w:r>
      <w:r w:rsidR="0046374A">
        <w:rPr>
          <w:iCs/>
          <w:color w:val="auto"/>
          <w:sz w:val="22"/>
          <w:szCs w:val="22"/>
        </w:rPr>
        <w:t>operador</w:t>
      </w:r>
      <w:r w:rsidR="00B60567" w:rsidRPr="00C014E4">
        <w:rPr>
          <w:iCs/>
          <w:color w:val="auto"/>
          <w:sz w:val="22"/>
          <w:szCs w:val="22"/>
        </w:rPr>
        <w:t>.</w:t>
      </w:r>
      <w:r w:rsidR="00B60567" w:rsidRPr="00D84A5E">
        <w:rPr>
          <w:iCs/>
          <w:color w:val="auto"/>
          <w:sz w:val="22"/>
          <w:szCs w:val="22"/>
        </w:rPr>
        <w:t xml:space="preserve"> </w:t>
      </w:r>
    </w:p>
    <w:p w:rsidR="00414F7A" w:rsidRPr="001730DD" w:rsidRDefault="00414F7A" w:rsidP="001E4F9D">
      <w:pPr>
        <w:pStyle w:val="Default"/>
        <w:jc w:val="both"/>
        <w:rPr>
          <w:sz w:val="22"/>
          <w:szCs w:val="22"/>
        </w:rPr>
      </w:pPr>
    </w:p>
    <w:p w:rsidR="00414F7A" w:rsidRPr="00886295" w:rsidRDefault="00414F7A" w:rsidP="001E4F9D">
      <w:pPr>
        <w:pStyle w:val="Default"/>
        <w:jc w:val="both"/>
        <w:rPr>
          <w:sz w:val="22"/>
          <w:szCs w:val="22"/>
        </w:rPr>
      </w:pPr>
      <w:r w:rsidRPr="00886295">
        <w:rPr>
          <w:sz w:val="22"/>
          <w:szCs w:val="22"/>
        </w:rPr>
        <w:t xml:space="preserve">El ICBF podrá solicitar de manera expresa al </w:t>
      </w:r>
      <w:r w:rsidR="0046374A">
        <w:rPr>
          <w:iCs/>
          <w:color w:val="auto"/>
          <w:sz w:val="22"/>
          <w:szCs w:val="22"/>
        </w:rPr>
        <w:t>operador</w:t>
      </w:r>
      <w:r w:rsidR="008833F7" w:rsidRPr="00886295">
        <w:rPr>
          <w:iCs/>
          <w:color w:val="auto"/>
          <w:sz w:val="22"/>
          <w:szCs w:val="22"/>
        </w:rPr>
        <w:t xml:space="preserve"> </w:t>
      </w:r>
      <w:r w:rsidRPr="00886295">
        <w:rPr>
          <w:sz w:val="22"/>
          <w:szCs w:val="22"/>
        </w:rPr>
        <w:t xml:space="preserve">la realización de un evento en un lugar específico o con un proveedor determinado, </w:t>
      </w:r>
      <w:r w:rsidR="004C50FF" w:rsidRPr="00886295">
        <w:rPr>
          <w:sz w:val="22"/>
          <w:szCs w:val="22"/>
        </w:rPr>
        <w:t xml:space="preserve">de acuerdo con la naturaleza del evento, </w:t>
      </w:r>
      <w:r w:rsidRPr="00886295">
        <w:rPr>
          <w:sz w:val="22"/>
          <w:szCs w:val="22"/>
        </w:rPr>
        <w:t>sin que esto afecte el cumplimiento de</w:t>
      </w:r>
      <w:r w:rsidR="004C50FF" w:rsidRPr="00886295">
        <w:rPr>
          <w:sz w:val="22"/>
          <w:szCs w:val="22"/>
        </w:rPr>
        <w:t xml:space="preserve"> las obligaciones contractuales</w:t>
      </w:r>
      <w:r w:rsidRPr="00886295">
        <w:rPr>
          <w:sz w:val="22"/>
          <w:szCs w:val="22"/>
        </w:rPr>
        <w:t>.</w:t>
      </w:r>
      <w:r w:rsidR="0035011D" w:rsidRPr="00886295">
        <w:rPr>
          <w:sz w:val="22"/>
          <w:szCs w:val="22"/>
        </w:rPr>
        <w:t xml:space="preserve"> </w:t>
      </w:r>
      <w:r w:rsidRPr="00886295">
        <w:rPr>
          <w:sz w:val="22"/>
          <w:szCs w:val="22"/>
        </w:rPr>
        <w:t>Para este caso solo se presentará la cot</w:t>
      </w:r>
      <w:r w:rsidR="007D3C69" w:rsidRPr="00886295">
        <w:rPr>
          <w:sz w:val="22"/>
          <w:szCs w:val="22"/>
        </w:rPr>
        <w:t>ización del proveedor requerido.</w:t>
      </w:r>
    </w:p>
    <w:p w:rsidR="00414F7A" w:rsidRPr="001730DD" w:rsidRDefault="00414F7A" w:rsidP="001E4F9D">
      <w:pPr>
        <w:pStyle w:val="Default"/>
        <w:jc w:val="both"/>
        <w:rPr>
          <w:iCs/>
          <w:color w:val="auto"/>
          <w:sz w:val="22"/>
          <w:szCs w:val="22"/>
        </w:rPr>
      </w:pPr>
    </w:p>
    <w:p w:rsidR="002C2D94" w:rsidRDefault="0055187E" w:rsidP="001E4F9D">
      <w:pPr>
        <w:pStyle w:val="Default"/>
        <w:jc w:val="both"/>
        <w:rPr>
          <w:iCs/>
          <w:color w:val="auto"/>
          <w:sz w:val="22"/>
          <w:szCs w:val="22"/>
        </w:rPr>
      </w:pPr>
      <w:r w:rsidRPr="002E193A">
        <w:rPr>
          <w:iCs/>
          <w:color w:val="auto"/>
          <w:sz w:val="22"/>
          <w:szCs w:val="22"/>
        </w:rPr>
        <w:t xml:space="preserve">El ICBF en cualquier caso, se reserva la facultad de verificar los precios cotizados para cada evento, con las empresas que presentaron cotización. No se tendrán en cuenta, en caso de comprobarse, las cotizaciones presentadas por el </w:t>
      </w:r>
      <w:r w:rsidR="0088512E">
        <w:rPr>
          <w:iCs/>
          <w:color w:val="auto"/>
          <w:sz w:val="22"/>
          <w:szCs w:val="22"/>
        </w:rPr>
        <w:t>operador</w:t>
      </w:r>
      <w:r w:rsidRPr="002E193A">
        <w:rPr>
          <w:iCs/>
          <w:color w:val="auto"/>
          <w:sz w:val="22"/>
          <w:szCs w:val="22"/>
        </w:rPr>
        <w:t xml:space="preserve"> qu</w:t>
      </w:r>
      <w:r w:rsidR="002E193A">
        <w:rPr>
          <w:iCs/>
          <w:color w:val="auto"/>
          <w:sz w:val="22"/>
          <w:szCs w:val="22"/>
        </w:rPr>
        <w:t>e presenten sobrecostos.</w:t>
      </w:r>
    </w:p>
    <w:p w:rsidR="002C2D94" w:rsidRPr="001730DD" w:rsidRDefault="002C2D94" w:rsidP="001E4F9D">
      <w:pPr>
        <w:pStyle w:val="Default"/>
        <w:jc w:val="both"/>
        <w:rPr>
          <w:iCs/>
          <w:color w:val="7030A0"/>
          <w:sz w:val="22"/>
          <w:szCs w:val="22"/>
        </w:rPr>
      </w:pPr>
    </w:p>
    <w:p w:rsidR="002C2D94" w:rsidRPr="001730DD" w:rsidRDefault="002C2D94" w:rsidP="002C2D94">
      <w:pPr>
        <w:pStyle w:val="Default"/>
        <w:jc w:val="both"/>
        <w:rPr>
          <w:iCs/>
          <w:color w:val="auto"/>
          <w:sz w:val="22"/>
          <w:szCs w:val="22"/>
        </w:rPr>
      </w:pPr>
      <w:r w:rsidRPr="00F96913">
        <w:rPr>
          <w:iCs/>
          <w:color w:val="auto"/>
          <w:sz w:val="22"/>
          <w:szCs w:val="22"/>
        </w:rPr>
        <w:lastRenderedPageBreak/>
        <w:t xml:space="preserve">Para los casos en los cuales la entidad solicite </w:t>
      </w:r>
      <w:r>
        <w:rPr>
          <w:iCs/>
          <w:color w:val="auto"/>
          <w:sz w:val="22"/>
          <w:szCs w:val="22"/>
        </w:rPr>
        <w:t>un</w:t>
      </w:r>
      <w:r w:rsidRPr="00F96913">
        <w:rPr>
          <w:iCs/>
          <w:color w:val="auto"/>
          <w:sz w:val="22"/>
          <w:szCs w:val="22"/>
        </w:rPr>
        <w:t xml:space="preserve"> evento </w:t>
      </w:r>
      <w:r>
        <w:rPr>
          <w:iCs/>
          <w:color w:val="auto"/>
          <w:sz w:val="22"/>
          <w:szCs w:val="22"/>
        </w:rPr>
        <w:t xml:space="preserve">en </w:t>
      </w:r>
      <w:r w:rsidRPr="00F96913">
        <w:rPr>
          <w:iCs/>
          <w:color w:val="auto"/>
          <w:sz w:val="22"/>
          <w:szCs w:val="22"/>
        </w:rPr>
        <w:t xml:space="preserve">un tiempo </w:t>
      </w:r>
      <w:r>
        <w:rPr>
          <w:iCs/>
          <w:color w:val="auto"/>
          <w:sz w:val="22"/>
          <w:szCs w:val="22"/>
        </w:rPr>
        <w:t>inferior</w:t>
      </w:r>
      <w:r w:rsidRPr="00F96913">
        <w:rPr>
          <w:iCs/>
          <w:color w:val="auto"/>
          <w:sz w:val="22"/>
          <w:szCs w:val="22"/>
        </w:rPr>
        <w:t xml:space="preserve"> a lo estipulado </w:t>
      </w:r>
      <w:r>
        <w:rPr>
          <w:iCs/>
          <w:color w:val="auto"/>
          <w:sz w:val="22"/>
          <w:szCs w:val="22"/>
        </w:rPr>
        <w:t>en los literales a) al f)</w:t>
      </w:r>
      <w:r w:rsidRPr="00F96913">
        <w:rPr>
          <w:iCs/>
          <w:color w:val="auto"/>
          <w:sz w:val="22"/>
          <w:szCs w:val="22"/>
        </w:rPr>
        <w:t xml:space="preserve">, el </w:t>
      </w:r>
      <w:r w:rsidR="0088512E">
        <w:rPr>
          <w:iCs/>
          <w:color w:val="auto"/>
          <w:sz w:val="22"/>
          <w:szCs w:val="22"/>
        </w:rPr>
        <w:t>operador</w:t>
      </w:r>
      <w:r w:rsidRPr="00F96913">
        <w:rPr>
          <w:iCs/>
          <w:color w:val="7030A0"/>
          <w:sz w:val="22"/>
          <w:szCs w:val="22"/>
        </w:rPr>
        <w:t xml:space="preserve"> </w:t>
      </w:r>
      <w:r w:rsidRPr="00F96913">
        <w:rPr>
          <w:iCs/>
          <w:color w:val="auto"/>
          <w:sz w:val="22"/>
          <w:szCs w:val="22"/>
        </w:rPr>
        <w:t xml:space="preserve">no estará obligado a presentar </w:t>
      </w:r>
      <w:r w:rsidR="00BC6A9C">
        <w:rPr>
          <w:iCs/>
          <w:color w:val="auto"/>
          <w:sz w:val="22"/>
          <w:szCs w:val="22"/>
        </w:rPr>
        <w:t>las</w:t>
      </w:r>
      <w:r w:rsidRPr="00F96913">
        <w:rPr>
          <w:iCs/>
          <w:color w:val="auto"/>
          <w:sz w:val="22"/>
          <w:szCs w:val="22"/>
        </w:rPr>
        <w:t xml:space="preserve"> cotizaciones</w:t>
      </w:r>
      <w:r w:rsidR="00BC6A9C">
        <w:rPr>
          <w:iCs/>
          <w:color w:val="auto"/>
          <w:sz w:val="22"/>
          <w:szCs w:val="22"/>
        </w:rPr>
        <w:t xml:space="preserve"> definidas</w:t>
      </w:r>
      <w:r w:rsidRPr="00F96913">
        <w:rPr>
          <w:iCs/>
          <w:color w:val="auto"/>
          <w:sz w:val="22"/>
          <w:szCs w:val="22"/>
        </w:rPr>
        <w:t>, siempre y cuando inform</w:t>
      </w:r>
      <w:r>
        <w:rPr>
          <w:iCs/>
          <w:color w:val="auto"/>
          <w:sz w:val="22"/>
          <w:szCs w:val="22"/>
        </w:rPr>
        <w:t>e</w:t>
      </w:r>
      <w:r w:rsidRPr="00F96913">
        <w:rPr>
          <w:iCs/>
          <w:color w:val="auto"/>
          <w:sz w:val="22"/>
          <w:szCs w:val="22"/>
        </w:rPr>
        <w:t xml:space="preserve"> al supervisor</w:t>
      </w:r>
      <w:r w:rsidRPr="00786A97">
        <w:rPr>
          <w:iCs/>
          <w:color w:val="auto"/>
          <w:sz w:val="22"/>
          <w:szCs w:val="22"/>
        </w:rPr>
        <w:t xml:space="preserve"> los costos de la</w:t>
      </w:r>
      <w:r w:rsidRPr="001730DD">
        <w:rPr>
          <w:iCs/>
          <w:color w:val="auto"/>
          <w:sz w:val="22"/>
          <w:szCs w:val="22"/>
        </w:rPr>
        <w:t xml:space="preserve"> realización del evento y éste lo haya aprobado. </w:t>
      </w:r>
    </w:p>
    <w:p w:rsidR="002C2D94" w:rsidRDefault="002C2D94" w:rsidP="00BC6A9C">
      <w:pPr>
        <w:pStyle w:val="Default"/>
        <w:jc w:val="both"/>
        <w:rPr>
          <w:iCs/>
        </w:rPr>
      </w:pPr>
    </w:p>
    <w:p w:rsidR="00787301" w:rsidRPr="001730DD" w:rsidRDefault="00787301" w:rsidP="00340A86">
      <w:pPr>
        <w:pStyle w:val="Default"/>
        <w:jc w:val="both"/>
        <w:rPr>
          <w:b/>
          <w:bCs/>
          <w:iCs/>
          <w:sz w:val="22"/>
          <w:szCs w:val="22"/>
        </w:rPr>
      </w:pPr>
      <w:r w:rsidRPr="001730DD">
        <w:rPr>
          <w:b/>
          <w:bCs/>
          <w:iCs/>
          <w:sz w:val="22"/>
          <w:szCs w:val="22"/>
        </w:rPr>
        <w:t xml:space="preserve">Aprobaciones y Supervisión </w:t>
      </w:r>
    </w:p>
    <w:p w:rsidR="007C461D" w:rsidRPr="001730DD" w:rsidRDefault="007C461D" w:rsidP="001E4F9D">
      <w:pPr>
        <w:pStyle w:val="Default"/>
        <w:jc w:val="both"/>
        <w:rPr>
          <w:b/>
          <w:bCs/>
          <w:i/>
          <w:iCs/>
          <w:sz w:val="22"/>
          <w:szCs w:val="22"/>
        </w:rPr>
      </w:pPr>
    </w:p>
    <w:p w:rsidR="00B46C8C" w:rsidRPr="001730DD" w:rsidRDefault="007C461D" w:rsidP="001E4F9D">
      <w:pPr>
        <w:autoSpaceDE w:val="0"/>
        <w:autoSpaceDN w:val="0"/>
        <w:adjustRightInd w:val="0"/>
        <w:spacing w:after="0" w:line="240" w:lineRule="auto"/>
        <w:jc w:val="both"/>
        <w:rPr>
          <w:rFonts w:ascii="Arial" w:hAnsi="Arial" w:cs="Arial"/>
          <w:lang w:val="es-CO" w:eastAsia="es-CO"/>
        </w:rPr>
      </w:pPr>
      <w:r w:rsidRPr="001730DD">
        <w:rPr>
          <w:rFonts w:ascii="Arial" w:hAnsi="Arial" w:cs="Arial"/>
          <w:lang w:val="es-CO" w:eastAsia="es-CO"/>
        </w:rPr>
        <w:t>El supervisor del contrato contará con el apoyo de un Comité Operativo</w:t>
      </w:r>
      <w:r w:rsidR="00B46C8C" w:rsidRPr="001730DD">
        <w:rPr>
          <w:rFonts w:ascii="Arial" w:hAnsi="Arial" w:cs="Arial"/>
          <w:lang w:val="es-CO" w:eastAsia="es-CO"/>
        </w:rPr>
        <w:t xml:space="preserve"> del ICBF,</w:t>
      </w:r>
      <w:r w:rsidRPr="001730DD">
        <w:rPr>
          <w:rFonts w:ascii="Arial" w:hAnsi="Arial" w:cs="Arial"/>
          <w:lang w:val="es-CO" w:eastAsia="es-CO"/>
        </w:rPr>
        <w:t xml:space="preserve"> el cual </w:t>
      </w:r>
      <w:r w:rsidR="00B46C8C" w:rsidRPr="001730DD">
        <w:rPr>
          <w:rFonts w:ascii="Arial" w:hAnsi="Arial" w:cs="Arial"/>
          <w:lang w:val="es-CO" w:eastAsia="es-CO"/>
        </w:rPr>
        <w:t xml:space="preserve">validará las cotizaciones de los diferentes proveedores de los bienes y servicios requeridos en las solicitudes de </w:t>
      </w:r>
      <w:r w:rsidR="00B46C8C" w:rsidRPr="00D84A5E">
        <w:rPr>
          <w:rFonts w:ascii="Arial" w:hAnsi="Arial" w:cs="Arial"/>
          <w:lang w:val="es-CO" w:eastAsia="es-CO"/>
        </w:rPr>
        <w:t xml:space="preserve">servicios que el valor del evento </w:t>
      </w:r>
      <w:r w:rsidR="00C42B66">
        <w:rPr>
          <w:rFonts w:ascii="Arial" w:hAnsi="Arial" w:cs="Arial"/>
          <w:lang w:val="es-CO" w:eastAsia="es-CO"/>
        </w:rPr>
        <w:t xml:space="preserve">supere los </w:t>
      </w:r>
      <w:r w:rsidR="00D84A5E" w:rsidRPr="00D84A5E">
        <w:rPr>
          <w:rFonts w:ascii="Arial" w:hAnsi="Arial" w:cs="Arial"/>
          <w:lang w:val="es-CO" w:eastAsia="es-CO"/>
        </w:rPr>
        <w:t>cincuenta</w:t>
      </w:r>
      <w:r w:rsidR="0028761B" w:rsidRPr="00D84A5E">
        <w:rPr>
          <w:rFonts w:ascii="Arial" w:hAnsi="Arial" w:cs="Arial"/>
          <w:lang w:val="es-CO" w:eastAsia="es-CO"/>
        </w:rPr>
        <w:t xml:space="preserve"> </w:t>
      </w:r>
      <w:r w:rsidR="00B46C8C" w:rsidRPr="00D84A5E">
        <w:rPr>
          <w:rFonts w:ascii="Arial" w:hAnsi="Arial" w:cs="Arial"/>
          <w:lang w:val="es-CO" w:eastAsia="es-CO"/>
        </w:rPr>
        <w:t>millo</w:t>
      </w:r>
      <w:r w:rsidR="0028761B" w:rsidRPr="00D84A5E">
        <w:rPr>
          <w:rFonts w:ascii="Arial" w:hAnsi="Arial" w:cs="Arial"/>
          <w:lang w:val="es-CO" w:eastAsia="es-CO"/>
        </w:rPr>
        <w:t>nes</w:t>
      </w:r>
      <w:r w:rsidR="00AB1C81" w:rsidRPr="00D84A5E">
        <w:rPr>
          <w:rFonts w:ascii="Arial" w:hAnsi="Arial" w:cs="Arial"/>
          <w:lang w:val="es-CO" w:eastAsia="es-CO"/>
        </w:rPr>
        <w:t xml:space="preserve"> </w:t>
      </w:r>
      <w:r w:rsidR="0028761B" w:rsidRPr="00D84A5E">
        <w:rPr>
          <w:rFonts w:ascii="Arial" w:hAnsi="Arial" w:cs="Arial"/>
          <w:lang w:val="es-CO" w:eastAsia="es-CO"/>
        </w:rPr>
        <w:t>(</w:t>
      </w:r>
      <w:r w:rsidR="00AB1C81" w:rsidRPr="00D84A5E">
        <w:rPr>
          <w:rFonts w:ascii="Arial" w:hAnsi="Arial" w:cs="Arial"/>
          <w:lang w:val="es-CO" w:eastAsia="es-CO"/>
        </w:rPr>
        <w:t>$</w:t>
      </w:r>
      <w:r w:rsidR="00D84A5E" w:rsidRPr="00D84A5E">
        <w:rPr>
          <w:rFonts w:ascii="Arial" w:hAnsi="Arial" w:cs="Arial"/>
          <w:lang w:val="es-CO" w:eastAsia="es-CO"/>
        </w:rPr>
        <w:t>5</w:t>
      </w:r>
      <w:r w:rsidR="00B46C8C" w:rsidRPr="00D84A5E">
        <w:rPr>
          <w:rFonts w:ascii="Arial" w:hAnsi="Arial" w:cs="Arial"/>
          <w:lang w:val="es-CO" w:eastAsia="es-CO"/>
        </w:rPr>
        <w:t xml:space="preserve">0.000.000) </w:t>
      </w:r>
      <w:r w:rsidR="00B46C8C" w:rsidRPr="001730DD">
        <w:rPr>
          <w:rFonts w:ascii="Arial" w:hAnsi="Arial" w:cs="Arial"/>
          <w:lang w:val="es-CO" w:eastAsia="es-CO"/>
        </w:rPr>
        <w:t>de pesos</w:t>
      </w:r>
      <w:r w:rsidR="00AB1C81" w:rsidRPr="001730DD">
        <w:rPr>
          <w:rFonts w:ascii="Arial" w:hAnsi="Arial" w:cs="Arial"/>
          <w:lang w:val="es-CO" w:eastAsia="es-CO"/>
        </w:rPr>
        <w:t xml:space="preserve"> </w:t>
      </w:r>
      <w:proofErr w:type="spellStart"/>
      <w:r w:rsidR="00AB1C81" w:rsidRPr="001730DD">
        <w:rPr>
          <w:rFonts w:ascii="Arial" w:hAnsi="Arial" w:cs="Arial"/>
          <w:lang w:val="es-CO" w:eastAsia="es-CO"/>
        </w:rPr>
        <w:t>Mcte</w:t>
      </w:r>
      <w:proofErr w:type="spellEnd"/>
      <w:r w:rsidR="00AB3A7C">
        <w:rPr>
          <w:rFonts w:ascii="Arial" w:hAnsi="Arial" w:cs="Arial"/>
          <w:lang w:val="es-CO" w:eastAsia="es-CO"/>
        </w:rPr>
        <w:t xml:space="preserve">, </w:t>
      </w:r>
      <w:r w:rsidR="00B46C8C" w:rsidRPr="001730DD">
        <w:rPr>
          <w:rFonts w:ascii="Arial" w:hAnsi="Arial" w:cs="Arial"/>
          <w:lang w:val="es-CO" w:eastAsia="es-CO"/>
        </w:rPr>
        <w:t xml:space="preserve">De todas formas </w:t>
      </w:r>
      <w:r w:rsidR="00AB3A7C">
        <w:rPr>
          <w:rFonts w:ascii="Arial" w:hAnsi="Arial" w:cs="Arial"/>
          <w:lang w:val="es-CO" w:eastAsia="es-CO"/>
        </w:rPr>
        <w:t xml:space="preserve">será </w:t>
      </w:r>
      <w:r w:rsidR="00B46C8C" w:rsidRPr="001730DD">
        <w:rPr>
          <w:rFonts w:ascii="Arial" w:hAnsi="Arial" w:cs="Arial"/>
          <w:lang w:val="es-CO" w:eastAsia="es-CO"/>
        </w:rPr>
        <w:t xml:space="preserve">el supervisor o quien este </w:t>
      </w:r>
      <w:r w:rsidR="00242A2C">
        <w:rPr>
          <w:rFonts w:ascii="Arial" w:hAnsi="Arial" w:cs="Arial"/>
          <w:lang w:val="es-CO" w:eastAsia="es-CO"/>
        </w:rPr>
        <w:t>designe</w:t>
      </w:r>
      <w:r w:rsidR="00B46C8C" w:rsidRPr="001730DD">
        <w:rPr>
          <w:rFonts w:ascii="Arial" w:hAnsi="Arial" w:cs="Arial"/>
          <w:lang w:val="es-CO" w:eastAsia="es-CO"/>
        </w:rPr>
        <w:t xml:space="preserve">, el encargado de </w:t>
      </w:r>
      <w:r w:rsidR="00AB3A7C">
        <w:rPr>
          <w:rFonts w:ascii="Arial" w:hAnsi="Arial" w:cs="Arial"/>
          <w:lang w:val="es-CO" w:eastAsia="es-CO"/>
        </w:rPr>
        <w:t xml:space="preserve">informar al </w:t>
      </w:r>
      <w:r w:rsidR="0088512E">
        <w:rPr>
          <w:rFonts w:ascii="Arial" w:hAnsi="Arial" w:cs="Arial"/>
          <w:lang w:val="es-CO" w:eastAsia="es-CO"/>
        </w:rPr>
        <w:t>operador</w:t>
      </w:r>
      <w:r w:rsidR="00AB3A7C">
        <w:rPr>
          <w:rFonts w:ascii="Arial" w:hAnsi="Arial" w:cs="Arial"/>
          <w:lang w:val="es-CO" w:eastAsia="es-CO"/>
        </w:rPr>
        <w:t xml:space="preserve"> la</w:t>
      </w:r>
      <w:r w:rsidR="00B46C8C" w:rsidRPr="001730DD">
        <w:rPr>
          <w:rFonts w:ascii="Arial" w:hAnsi="Arial" w:cs="Arial"/>
          <w:lang w:val="es-CO" w:eastAsia="es-CO"/>
        </w:rPr>
        <w:t>s cotizaciones</w:t>
      </w:r>
      <w:r w:rsidR="00A906AE" w:rsidRPr="001730DD">
        <w:rPr>
          <w:rFonts w:ascii="Arial" w:hAnsi="Arial" w:cs="Arial"/>
          <w:lang w:val="es-CO" w:eastAsia="es-CO"/>
        </w:rPr>
        <w:t xml:space="preserve"> </w:t>
      </w:r>
      <w:r w:rsidR="00AB3A7C">
        <w:rPr>
          <w:rFonts w:ascii="Arial" w:hAnsi="Arial" w:cs="Arial"/>
          <w:lang w:val="es-CO" w:eastAsia="es-CO"/>
        </w:rPr>
        <w:t>aprobadas por el Comité</w:t>
      </w:r>
      <w:r w:rsidR="00841B7F" w:rsidRPr="001730DD">
        <w:rPr>
          <w:rFonts w:ascii="Arial" w:hAnsi="Arial" w:cs="Arial"/>
          <w:color w:val="7030A0"/>
          <w:lang w:val="es-CO" w:eastAsia="es-CO"/>
        </w:rPr>
        <w:t>.</w:t>
      </w:r>
    </w:p>
    <w:p w:rsidR="00B46C8C" w:rsidRPr="001730DD" w:rsidRDefault="00B46C8C" w:rsidP="001E4F9D">
      <w:pPr>
        <w:autoSpaceDE w:val="0"/>
        <w:autoSpaceDN w:val="0"/>
        <w:adjustRightInd w:val="0"/>
        <w:spacing w:after="0" w:line="240" w:lineRule="auto"/>
        <w:jc w:val="both"/>
        <w:rPr>
          <w:rFonts w:ascii="Arial" w:hAnsi="Arial" w:cs="Arial"/>
          <w:lang w:val="es-CO" w:eastAsia="es-CO"/>
        </w:rPr>
      </w:pPr>
    </w:p>
    <w:p w:rsidR="00651516" w:rsidRPr="001730DD" w:rsidRDefault="00B46C8C" w:rsidP="001E4F9D">
      <w:pPr>
        <w:pStyle w:val="Default"/>
        <w:jc w:val="both"/>
        <w:rPr>
          <w:sz w:val="22"/>
          <w:szCs w:val="22"/>
        </w:rPr>
      </w:pPr>
      <w:r w:rsidRPr="001730DD">
        <w:rPr>
          <w:sz w:val="22"/>
          <w:szCs w:val="22"/>
        </w:rPr>
        <w:t xml:space="preserve">Para los demás eventos es el supervisor o quien este </w:t>
      </w:r>
      <w:r w:rsidR="00242A2C">
        <w:rPr>
          <w:sz w:val="22"/>
          <w:szCs w:val="22"/>
        </w:rPr>
        <w:t>designe</w:t>
      </w:r>
      <w:r w:rsidRPr="001730DD">
        <w:rPr>
          <w:sz w:val="22"/>
          <w:szCs w:val="22"/>
        </w:rPr>
        <w:t xml:space="preserve"> </w:t>
      </w:r>
      <w:r w:rsidR="000A056C" w:rsidRPr="001730DD">
        <w:rPr>
          <w:sz w:val="22"/>
          <w:szCs w:val="22"/>
        </w:rPr>
        <w:t xml:space="preserve">quien </w:t>
      </w:r>
      <w:r w:rsidRPr="001730DD">
        <w:rPr>
          <w:sz w:val="22"/>
          <w:szCs w:val="22"/>
        </w:rPr>
        <w:t xml:space="preserve">revisará las </w:t>
      </w:r>
      <w:r w:rsidR="00787301" w:rsidRPr="001730DD">
        <w:rPr>
          <w:sz w:val="22"/>
          <w:szCs w:val="22"/>
        </w:rPr>
        <w:t>cotizaci</w:t>
      </w:r>
      <w:r w:rsidRPr="001730DD">
        <w:rPr>
          <w:sz w:val="22"/>
          <w:szCs w:val="22"/>
        </w:rPr>
        <w:t xml:space="preserve">ones </w:t>
      </w:r>
      <w:r w:rsidR="00B50F8A">
        <w:rPr>
          <w:sz w:val="22"/>
          <w:szCs w:val="22"/>
        </w:rPr>
        <w:t>q</w:t>
      </w:r>
      <w:r w:rsidR="007F569A" w:rsidRPr="001730DD">
        <w:rPr>
          <w:sz w:val="22"/>
          <w:szCs w:val="22"/>
        </w:rPr>
        <w:t xml:space="preserve">ue </w:t>
      </w:r>
      <w:r w:rsidR="00787301" w:rsidRPr="001730DD">
        <w:rPr>
          <w:sz w:val="22"/>
          <w:szCs w:val="22"/>
        </w:rPr>
        <w:t xml:space="preserve">presente el </w:t>
      </w:r>
      <w:r w:rsidR="0088512E">
        <w:rPr>
          <w:sz w:val="22"/>
          <w:szCs w:val="22"/>
        </w:rPr>
        <w:t>operador</w:t>
      </w:r>
      <w:r w:rsidR="00787301" w:rsidRPr="001730DD">
        <w:rPr>
          <w:sz w:val="22"/>
          <w:szCs w:val="22"/>
        </w:rPr>
        <w:t xml:space="preserve"> para </w:t>
      </w:r>
      <w:r w:rsidRPr="001730DD">
        <w:rPr>
          <w:sz w:val="22"/>
          <w:szCs w:val="22"/>
        </w:rPr>
        <w:t>el suministro de los bienes y</w:t>
      </w:r>
      <w:r w:rsidR="00A906AE" w:rsidRPr="001730DD">
        <w:rPr>
          <w:sz w:val="22"/>
          <w:szCs w:val="22"/>
        </w:rPr>
        <w:t>/o</w:t>
      </w:r>
      <w:r w:rsidRPr="001730DD">
        <w:rPr>
          <w:sz w:val="22"/>
          <w:szCs w:val="22"/>
        </w:rPr>
        <w:t xml:space="preserve"> servicios</w:t>
      </w:r>
      <w:r w:rsidR="000A056C" w:rsidRPr="001730DD">
        <w:rPr>
          <w:sz w:val="22"/>
          <w:szCs w:val="22"/>
        </w:rPr>
        <w:t xml:space="preserve"> y constatará que los precios corresponden a los precios de mercado</w:t>
      </w:r>
      <w:r w:rsidR="00651516" w:rsidRPr="001730DD">
        <w:rPr>
          <w:sz w:val="22"/>
          <w:szCs w:val="22"/>
        </w:rPr>
        <w:t>.</w:t>
      </w:r>
    </w:p>
    <w:p w:rsidR="00651516" w:rsidRPr="001730DD" w:rsidRDefault="00651516" w:rsidP="001E4F9D">
      <w:pPr>
        <w:pStyle w:val="Default"/>
        <w:jc w:val="both"/>
        <w:rPr>
          <w:sz w:val="22"/>
          <w:szCs w:val="22"/>
        </w:rPr>
      </w:pPr>
    </w:p>
    <w:p w:rsidR="00787301" w:rsidRPr="001730DD" w:rsidRDefault="00B7146F" w:rsidP="001E4F9D">
      <w:pPr>
        <w:pStyle w:val="Default"/>
        <w:jc w:val="both"/>
        <w:rPr>
          <w:sz w:val="22"/>
          <w:szCs w:val="22"/>
        </w:rPr>
      </w:pPr>
      <w:r w:rsidRPr="001730DD">
        <w:rPr>
          <w:sz w:val="22"/>
          <w:szCs w:val="22"/>
        </w:rPr>
        <w:t>El</w:t>
      </w:r>
      <w:r w:rsidR="00787301" w:rsidRPr="001730DD">
        <w:rPr>
          <w:sz w:val="22"/>
          <w:szCs w:val="22"/>
        </w:rPr>
        <w:t xml:space="preserve"> </w:t>
      </w:r>
      <w:r w:rsidR="0088512E">
        <w:rPr>
          <w:iCs/>
          <w:color w:val="auto"/>
          <w:sz w:val="22"/>
          <w:szCs w:val="22"/>
        </w:rPr>
        <w:t>Operador</w:t>
      </w:r>
      <w:r w:rsidR="008833F7" w:rsidRPr="001730DD">
        <w:rPr>
          <w:iCs/>
          <w:color w:val="auto"/>
          <w:sz w:val="22"/>
          <w:szCs w:val="22"/>
        </w:rPr>
        <w:t xml:space="preserve"> </w:t>
      </w:r>
      <w:r w:rsidR="00787301" w:rsidRPr="001730DD">
        <w:rPr>
          <w:sz w:val="22"/>
          <w:szCs w:val="22"/>
        </w:rPr>
        <w:t>no podrá adelantar ninguna clase de compromiso o gasto que no e</w:t>
      </w:r>
      <w:r w:rsidR="00562649" w:rsidRPr="001730DD">
        <w:rPr>
          <w:sz w:val="22"/>
          <w:szCs w:val="22"/>
        </w:rPr>
        <w:t>sté aprobado previamente por el supervisor del contrato</w:t>
      </w:r>
      <w:r w:rsidR="00097DAA">
        <w:rPr>
          <w:sz w:val="22"/>
          <w:szCs w:val="22"/>
        </w:rPr>
        <w:t xml:space="preserve"> o quien este de</w:t>
      </w:r>
      <w:r w:rsidR="00242A2C">
        <w:rPr>
          <w:sz w:val="22"/>
          <w:szCs w:val="22"/>
        </w:rPr>
        <w:t>si</w:t>
      </w:r>
      <w:r w:rsidR="00097DAA">
        <w:rPr>
          <w:sz w:val="22"/>
          <w:szCs w:val="22"/>
        </w:rPr>
        <w:t>g</w:t>
      </w:r>
      <w:r w:rsidR="00242A2C">
        <w:rPr>
          <w:sz w:val="22"/>
          <w:szCs w:val="22"/>
        </w:rPr>
        <w:t>n</w:t>
      </w:r>
      <w:r w:rsidR="00097DAA">
        <w:rPr>
          <w:sz w:val="22"/>
          <w:szCs w:val="22"/>
        </w:rPr>
        <w:t>e</w:t>
      </w:r>
      <w:r w:rsidR="00562649" w:rsidRPr="001730DD">
        <w:rPr>
          <w:sz w:val="22"/>
          <w:szCs w:val="22"/>
        </w:rPr>
        <w:t>.</w:t>
      </w:r>
    </w:p>
    <w:p w:rsidR="00787301" w:rsidRPr="001730DD" w:rsidRDefault="00787301" w:rsidP="001E4F9D">
      <w:pPr>
        <w:pStyle w:val="Default"/>
        <w:jc w:val="both"/>
        <w:rPr>
          <w:sz w:val="22"/>
          <w:szCs w:val="22"/>
        </w:rPr>
      </w:pPr>
      <w:r w:rsidRPr="001730DD">
        <w:rPr>
          <w:sz w:val="22"/>
          <w:szCs w:val="22"/>
        </w:rPr>
        <w:t xml:space="preserve"> </w:t>
      </w:r>
    </w:p>
    <w:p w:rsidR="00787301" w:rsidRPr="001730DD" w:rsidRDefault="00787301" w:rsidP="001E4F9D">
      <w:pPr>
        <w:pStyle w:val="Default"/>
        <w:jc w:val="both"/>
        <w:rPr>
          <w:sz w:val="22"/>
          <w:szCs w:val="22"/>
        </w:rPr>
      </w:pPr>
      <w:r w:rsidRPr="001730DD">
        <w:rPr>
          <w:sz w:val="22"/>
          <w:szCs w:val="22"/>
        </w:rPr>
        <w:t xml:space="preserve">El </w:t>
      </w:r>
      <w:r w:rsidR="00562649" w:rsidRPr="001730DD">
        <w:rPr>
          <w:sz w:val="22"/>
          <w:szCs w:val="22"/>
        </w:rPr>
        <w:t>supervisor</w:t>
      </w:r>
      <w:r w:rsidR="0030148A" w:rsidRPr="001730DD">
        <w:rPr>
          <w:sz w:val="22"/>
          <w:szCs w:val="22"/>
        </w:rPr>
        <w:t xml:space="preserve"> o quien este </w:t>
      </w:r>
      <w:r w:rsidR="00242A2C">
        <w:rPr>
          <w:sz w:val="22"/>
          <w:szCs w:val="22"/>
        </w:rPr>
        <w:t>designe</w:t>
      </w:r>
      <w:r w:rsidRPr="001730DD">
        <w:rPr>
          <w:sz w:val="22"/>
          <w:szCs w:val="22"/>
        </w:rPr>
        <w:t>, se reserva el derecho de constatar directamente con los pro</w:t>
      </w:r>
      <w:r w:rsidR="00340A86">
        <w:rPr>
          <w:sz w:val="22"/>
          <w:szCs w:val="22"/>
        </w:rPr>
        <w:t>veedores</w:t>
      </w:r>
      <w:r w:rsidR="006D1366" w:rsidRPr="001730DD">
        <w:rPr>
          <w:sz w:val="22"/>
          <w:szCs w:val="22"/>
        </w:rPr>
        <w:t xml:space="preserve"> la reserv</w:t>
      </w:r>
      <w:r w:rsidR="001C508C">
        <w:rPr>
          <w:sz w:val="22"/>
          <w:szCs w:val="22"/>
        </w:rPr>
        <w:t xml:space="preserve">a </w:t>
      </w:r>
      <w:r w:rsidRPr="001730DD">
        <w:rPr>
          <w:sz w:val="22"/>
          <w:szCs w:val="22"/>
        </w:rPr>
        <w:t>y las condiciones comerciales del servicio.</w:t>
      </w:r>
    </w:p>
    <w:p w:rsidR="00787301" w:rsidRPr="001730DD" w:rsidRDefault="00787301" w:rsidP="001E4F9D">
      <w:pPr>
        <w:pStyle w:val="Default"/>
        <w:jc w:val="both"/>
        <w:rPr>
          <w:sz w:val="22"/>
          <w:szCs w:val="22"/>
        </w:rPr>
      </w:pPr>
      <w:r w:rsidRPr="001730DD">
        <w:rPr>
          <w:sz w:val="22"/>
          <w:szCs w:val="22"/>
        </w:rPr>
        <w:t xml:space="preserve"> </w:t>
      </w:r>
    </w:p>
    <w:p w:rsidR="00787301" w:rsidRPr="001730DD" w:rsidRDefault="004B2C8C" w:rsidP="001E4F9D">
      <w:pPr>
        <w:pStyle w:val="Default"/>
        <w:jc w:val="both"/>
        <w:rPr>
          <w:sz w:val="22"/>
          <w:szCs w:val="22"/>
        </w:rPr>
      </w:pPr>
      <w:r w:rsidRPr="001730DD">
        <w:rPr>
          <w:sz w:val="22"/>
          <w:szCs w:val="22"/>
        </w:rPr>
        <w:t>El supervisor</w:t>
      </w:r>
      <w:r w:rsidR="00787301" w:rsidRPr="001730DD">
        <w:rPr>
          <w:sz w:val="22"/>
          <w:szCs w:val="22"/>
        </w:rPr>
        <w:t xml:space="preserve"> </w:t>
      </w:r>
      <w:r w:rsidR="0030148A" w:rsidRPr="001730DD">
        <w:rPr>
          <w:sz w:val="22"/>
          <w:szCs w:val="22"/>
        </w:rPr>
        <w:t xml:space="preserve">o quien este </w:t>
      </w:r>
      <w:r w:rsidR="00242A2C">
        <w:rPr>
          <w:sz w:val="22"/>
          <w:szCs w:val="22"/>
        </w:rPr>
        <w:t>designe</w:t>
      </w:r>
      <w:r w:rsidR="0030148A" w:rsidRPr="001730DD">
        <w:rPr>
          <w:sz w:val="22"/>
          <w:szCs w:val="22"/>
        </w:rPr>
        <w:t xml:space="preserve">, </w:t>
      </w:r>
      <w:r w:rsidR="00787301" w:rsidRPr="001730DD">
        <w:rPr>
          <w:sz w:val="22"/>
          <w:szCs w:val="22"/>
        </w:rPr>
        <w:t xml:space="preserve">vigilará, supervisará y coordinará las actividades relacionadas con la ejecución de acciones de logística para la realización de los eventos a cargo del </w:t>
      </w:r>
      <w:r w:rsidR="0088512E">
        <w:rPr>
          <w:sz w:val="22"/>
          <w:szCs w:val="22"/>
        </w:rPr>
        <w:t>operador</w:t>
      </w:r>
      <w:r w:rsidR="00B7146F" w:rsidRPr="001730DD">
        <w:rPr>
          <w:sz w:val="22"/>
          <w:szCs w:val="22"/>
        </w:rPr>
        <w:t xml:space="preserve"> </w:t>
      </w:r>
      <w:r w:rsidR="00787301" w:rsidRPr="001730DD">
        <w:rPr>
          <w:sz w:val="22"/>
          <w:szCs w:val="22"/>
        </w:rPr>
        <w:t>con base en el contrato vigente.</w:t>
      </w:r>
    </w:p>
    <w:p w:rsidR="00787301" w:rsidRPr="001730DD" w:rsidRDefault="00787301" w:rsidP="001E4F9D">
      <w:pPr>
        <w:pStyle w:val="Default"/>
        <w:jc w:val="both"/>
        <w:rPr>
          <w:sz w:val="22"/>
          <w:szCs w:val="22"/>
        </w:rPr>
      </w:pPr>
      <w:r w:rsidRPr="001730DD">
        <w:rPr>
          <w:sz w:val="22"/>
          <w:szCs w:val="22"/>
        </w:rPr>
        <w:t xml:space="preserve"> </w:t>
      </w:r>
    </w:p>
    <w:p w:rsidR="00787301" w:rsidRPr="001730DD" w:rsidRDefault="00787301" w:rsidP="001E4F9D">
      <w:pPr>
        <w:pStyle w:val="Default"/>
        <w:numPr>
          <w:ilvl w:val="2"/>
          <w:numId w:val="9"/>
        </w:numPr>
        <w:ind w:left="567" w:hanging="567"/>
        <w:jc w:val="both"/>
        <w:rPr>
          <w:b/>
          <w:bCs/>
          <w:iCs/>
          <w:sz w:val="22"/>
          <w:szCs w:val="22"/>
        </w:rPr>
      </w:pPr>
      <w:r w:rsidRPr="001730DD">
        <w:rPr>
          <w:b/>
          <w:bCs/>
          <w:iCs/>
          <w:sz w:val="22"/>
          <w:szCs w:val="22"/>
        </w:rPr>
        <w:t>Gestión de Eventos</w:t>
      </w:r>
    </w:p>
    <w:p w:rsidR="00787301" w:rsidRPr="001730DD" w:rsidRDefault="00787301" w:rsidP="001E4F9D">
      <w:pPr>
        <w:pStyle w:val="Default"/>
        <w:jc w:val="both"/>
        <w:rPr>
          <w:sz w:val="22"/>
          <w:szCs w:val="22"/>
        </w:rPr>
      </w:pPr>
    </w:p>
    <w:p w:rsidR="00787301" w:rsidRPr="001730DD" w:rsidRDefault="00787301" w:rsidP="001E4F9D">
      <w:pPr>
        <w:pStyle w:val="Default"/>
        <w:jc w:val="both"/>
        <w:rPr>
          <w:sz w:val="22"/>
          <w:szCs w:val="22"/>
        </w:rPr>
      </w:pPr>
      <w:r w:rsidRPr="001730DD">
        <w:rPr>
          <w:sz w:val="22"/>
          <w:szCs w:val="22"/>
        </w:rPr>
        <w:t>E</w:t>
      </w:r>
      <w:r w:rsidR="00BB7E86" w:rsidRPr="001730DD">
        <w:rPr>
          <w:sz w:val="22"/>
          <w:szCs w:val="22"/>
        </w:rPr>
        <w:t xml:space="preserve">l </w:t>
      </w:r>
      <w:r w:rsidR="0088512E">
        <w:rPr>
          <w:iCs/>
          <w:color w:val="auto"/>
          <w:sz w:val="22"/>
          <w:szCs w:val="22"/>
        </w:rPr>
        <w:t>Operador</w:t>
      </w:r>
      <w:r w:rsidR="008833F7" w:rsidRPr="001730DD">
        <w:rPr>
          <w:iCs/>
          <w:color w:val="auto"/>
          <w:sz w:val="22"/>
          <w:szCs w:val="22"/>
        </w:rPr>
        <w:t xml:space="preserve"> </w:t>
      </w:r>
      <w:r w:rsidRPr="001730DD">
        <w:rPr>
          <w:sz w:val="22"/>
          <w:szCs w:val="22"/>
        </w:rPr>
        <w:t>deberá orientar, planear, organizar y administrar los eventos con base en la</w:t>
      </w:r>
      <w:r w:rsidR="00EA1F38" w:rsidRPr="001730DD">
        <w:rPr>
          <w:sz w:val="22"/>
          <w:szCs w:val="22"/>
        </w:rPr>
        <w:t>s instrucciones definidas</w:t>
      </w:r>
      <w:r w:rsidRPr="001730DD">
        <w:rPr>
          <w:sz w:val="22"/>
          <w:szCs w:val="22"/>
        </w:rPr>
        <w:t xml:space="preserve"> </w:t>
      </w:r>
      <w:r w:rsidR="00EA1F38" w:rsidRPr="001730DD">
        <w:rPr>
          <w:sz w:val="22"/>
          <w:szCs w:val="22"/>
        </w:rPr>
        <w:t>en la solicitud de servicio</w:t>
      </w:r>
      <w:r w:rsidR="00005D10" w:rsidRPr="001730DD">
        <w:rPr>
          <w:sz w:val="22"/>
          <w:szCs w:val="22"/>
        </w:rPr>
        <w:t xml:space="preserve"> y </w:t>
      </w:r>
      <w:r w:rsidR="00811FFD" w:rsidRPr="001730DD">
        <w:rPr>
          <w:sz w:val="22"/>
          <w:szCs w:val="22"/>
        </w:rPr>
        <w:t>en s</w:t>
      </w:r>
      <w:r w:rsidR="000C13FA">
        <w:rPr>
          <w:sz w:val="22"/>
          <w:szCs w:val="22"/>
        </w:rPr>
        <w:t>u experiencia.</w:t>
      </w:r>
    </w:p>
    <w:p w:rsidR="00787301" w:rsidRPr="001730DD" w:rsidRDefault="00787301" w:rsidP="001E4F9D">
      <w:pPr>
        <w:pStyle w:val="Default"/>
        <w:jc w:val="both"/>
        <w:rPr>
          <w:sz w:val="22"/>
          <w:szCs w:val="22"/>
        </w:rPr>
      </w:pPr>
    </w:p>
    <w:p w:rsidR="00787301" w:rsidRPr="001730DD" w:rsidRDefault="00BB7E86" w:rsidP="001E4F9D">
      <w:pPr>
        <w:pStyle w:val="Default"/>
        <w:jc w:val="both"/>
        <w:rPr>
          <w:sz w:val="22"/>
          <w:szCs w:val="22"/>
        </w:rPr>
      </w:pPr>
      <w:r w:rsidRPr="001730DD">
        <w:rPr>
          <w:sz w:val="22"/>
          <w:szCs w:val="22"/>
        </w:rPr>
        <w:t xml:space="preserve">El </w:t>
      </w:r>
      <w:r w:rsidR="0088512E">
        <w:rPr>
          <w:iCs/>
          <w:color w:val="auto"/>
          <w:sz w:val="22"/>
          <w:szCs w:val="22"/>
        </w:rPr>
        <w:t>Operador</w:t>
      </w:r>
      <w:r w:rsidR="008833F7" w:rsidRPr="001730DD">
        <w:rPr>
          <w:iCs/>
          <w:color w:val="auto"/>
          <w:sz w:val="22"/>
          <w:szCs w:val="22"/>
        </w:rPr>
        <w:t xml:space="preserve"> </w:t>
      </w:r>
      <w:r w:rsidR="00787301" w:rsidRPr="001730DD">
        <w:rPr>
          <w:sz w:val="22"/>
          <w:szCs w:val="22"/>
        </w:rPr>
        <w:t xml:space="preserve">es el responsable de garantizar que los requerimientos </w:t>
      </w:r>
      <w:r w:rsidRPr="001730DD">
        <w:rPr>
          <w:sz w:val="22"/>
          <w:szCs w:val="22"/>
        </w:rPr>
        <w:t xml:space="preserve">definidos en la solicitud de servicio enviada </w:t>
      </w:r>
      <w:r w:rsidR="00787301" w:rsidRPr="001730DD">
        <w:rPr>
          <w:sz w:val="22"/>
          <w:szCs w:val="22"/>
        </w:rPr>
        <w:t xml:space="preserve">por </w:t>
      </w:r>
      <w:r w:rsidRPr="001730DD">
        <w:rPr>
          <w:sz w:val="22"/>
          <w:szCs w:val="22"/>
        </w:rPr>
        <w:t xml:space="preserve">el supervisor del contrato o quien este </w:t>
      </w:r>
      <w:r w:rsidR="00242A2C">
        <w:rPr>
          <w:sz w:val="22"/>
          <w:szCs w:val="22"/>
        </w:rPr>
        <w:t>designe</w:t>
      </w:r>
      <w:r w:rsidR="00787301" w:rsidRPr="001730DD">
        <w:rPr>
          <w:sz w:val="22"/>
          <w:szCs w:val="22"/>
        </w:rPr>
        <w:t xml:space="preserve">, se </w:t>
      </w:r>
      <w:r w:rsidR="004E409B">
        <w:rPr>
          <w:sz w:val="22"/>
          <w:szCs w:val="22"/>
        </w:rPr>
        <w:t>lleve a cabo</w:t>
      </w:r>
      <w:r w:rsidR="002C6081" w:rsidRPr="001730DD">
        <w:rPr>
          <w:sz w:val="22"/>
          <w:szCs w:val="22"/>
        </w:rPr>
        <w:t xml:space="preserve"> </w:t>
      </w:r>
      <w:r w:rsidR="00787301" w:rsidRPr="001730DD">
        <w:rPr>
          <w:sz w:val="22"/>
          <w:szCs w:val="22"/>
        </w:rPr>
        <w:t xml:space="preserve">en total normalidad, con los recursos físicos </w:t>
      </w:r>
      <w:r w:rsidR="002C6081" w:rsidRPr="001730DD">
        <w:rPr>
          <w:sz w:val="22"/>
          <w:szCs w:val="22"/>
        </w:rPr>
        <w:t>y económicos aprobados</w:t>
      </w:r>
      <w:r w:rsidR="00787301" w:rsidRPr="001730DD">
        <w:rPr>
          <w:sz w:val="22"/>
          <w:szCs w:val="22"/>
        </w:rPr>
        <w:t>, la logística y el acompañamiento para culminar los mismos con éxito.</w:t>
      </w:r>
    </w:p>
    <w:p w:rsidR="00787301" w:rsidRPr="001730DD" w:rsidRDefault="00787301" w:rsidP="001E4F9D">
      <w:pPr>
        <w:pStyle w:val="Default"/>
        <w:jc w:val="both"/>
        <w:rPr>
          <w:sz w:val="22"/>
          <w:szCs w:val="22"/>
        </w:rPr>
      </w:pPr>
      <w:r w:rsidRPr="001730DD">
        <w:rPr>
          <w:sz w:val="22"/>
          <w:szCs w:val="22"/>
        </w:rPr>
        <w:t xml:space="preserve"> </w:t>
      </w:r>
    </w:p>
    <w:p w:rsidR="00C578EB" w:rsidRPr="001730DD" w:rsidRDefault="00B7146F" w:rsidP="001E4F9D">
      <w:pPr>
        <w:spacing w:after="0" w:line="240" w:lineRule="auto"/>
        <w:jc w:val="both"/>
        <w:rPr>
          <w:rFonts w:ascii="Arial" w:hAnsi="Arial" w:cs="Arial"/>
          <w:lang w:val="es-CO"/>
        </w:rPr>
      </w:pPr>
      <w:r w:rsidRPr="001730DD">
        <w:rPr>
          <w:rFonts w:ascii="Arial" w:hAnsi="Arial" w:cs="Arial"/>
          <w:color w:val="000000"/>
          <w:lang w:val="es-CO"/>
        </w:rPr>
        <w:t>El</w:t>
      </w:r>
      <w:r w:rsidR="00787301" w:rsidRPr="001730DD">
        <w:rPr>
          <w:rFonts w:ascii="Arial" w:hAnsi="Arial" w:cs="Arial"/>
          <w:color w:val="000000"/>
          <w:lang w:val="es-CO"/>
        </w:rPr>
        <w:t xml:space="preserve"> </w:t>
      </w:r>
      <w:r w:rsidR="0088512E">
        <w:rPr>
          <w:rFonts w:ascii="Arial" w:hAnsi="Arial" w:cs="Arial"/>
          <w:iCs/>
          <w:lang w:val="es-CO"/>
        </w:rPr>
        <w:t>Operador</w:t>
      </w:r>
      <w:r w:rsidR="008833F7" w:rsidRPr="001730DD">
        <w:rPr>
          <w:rFonts w:ascii="Arial" w:hAnsi="Arial" w:cs="Arial"/>
          <w:iCs/>
          <w:lang w:val="es-CO"/>
        </w:rPr>
        <w:t xml:space="preserve"> </w:t>
      </w:r>
      <w:r w:rsidR="00787301" w:rsidRPr="001730DD">
        <w:rPr>
          <w:rFonts w:ascii="Arial" w:hAnsi="Arial" w:cs="Arial"/>
          <w:color w:val="000000"/>
          <w:lang w:val="es-CO"/>
        </w:rPr>
        <w:t>mantendrá informado permanentemente a</w:t>
      </w:r>
      <w:r w:rsidR="00BB7E86" w:rsidRPr="001730DD">
        <w:rPr>
          <w:rFonts w:ascii="Arial" w:hAnsi="Arial" w:cs="Arial"/>
          <w:color w:val="000000"/>
          <w:lang w:val="es-CO"/>
        </w:rPr>
        <w:t>l supervisor</w:t>
      </w:r>
      <w:r w:rsidR="00D95F8C" w:rsidRPr="001730DD">
        <w:rPr>
          <w:rFonts w:ascii="Arial" w:hAnsi="Arial" w:cs="Arial"/>
          <w:color w:val="000000"/>
          <w:lang w:val="es-CO"/>
        </w:rPr>
        <w:t xml:space="preserve"> del contrato</w:t>
      </w:r>
      <w:r w:rsidR="00787301" w:rsidRPr="001730DD">
        <w:rPr>
          <w:rFonts w:ascii="Arial" w:hAnsi="Arial" w:cs="Arial"/>
          <w:color w:val="000000"/>
          <w:lang w:val="es-CO"/>
        </w:rPr>
        <w:t>, acerca de los avances</w:t>
      </w:r>
      <w:r w:rsidR="000C13FA">
        <w:rPr>
          <w:rFonts w:ascii="Arial" w:hAnsi="Arial" w:cs="Arial"/>
          <w:color w:val="000000"/>
          <w:lang w:val="es-CO"/>
        </w:rPr>
        <w:t>, incoherencias</w:t>
      </w:r>
      <w:r w:rsidR="00787301" w:rsidRPr="001730DD">
        <w:rPr>
          <w:rFonts w:ascii="Arial" w:hAnsi="Arial" w:cs="Arial"/>
          <w:color w:val="000000"/>
          <w:lang w:val="es-CO"/>
        </w:rPr>
        <w:t xml:space="preserve"> y novedades relacionados con la prestación de los servicios: convocatoria, sitio de reunión, transporte, alojamiento</w:t>
      </w:r>
      <w:r w:rsidR="00FA1DD6" w:rsidRPr="001730DD">
        <w:rPr>
          <w:rFonts w:ascii="Arial" w:hAnsi="Arial" w:cs="Arial"/>
          <w:color w:val="000000"/>
          <w:lang w:val="es-CO"/>
        </w:rPr>
        <w:t xml:space="preserve"> y</w:t>
      </w:r>
      <w:r w:rsidR="00787301" w:rsidRPr="001730DD">
        <w:rPr>
          <w:rFonts w:ascii="Arial" w:hAnsi="Arial" w:cs="Arial"/>
          <w:color w:val="000000"/>
          <w:lang w:val="es-CO"/>
        </w:rPr>
        <w:t xml:space="preserve"> alimentación entre otros</w:t>
      </w:r>
      <w:r w:rsidR="000C13FA" w:rsidRPr="000C13FA">
        <w:rPr>
          <w:rFonts w:ascii="Arial" w:hAnsi="Arial" w:cs="Arial"/>
          <w:color w:val="000000"/>
          <w:lang w:val="es-CO"/>
        </w:rPr>
        <w:t>.</w:t>
      </w:r>
      <w:r w:rsidR="00C578EB" w:rsidRPr="000C13FA">
        <w:rPr>
          <w:rFonts w:ascii="Arial" w:hAnsi="Arial" w:cs="Arial"/>
          <w:color w:val="7030A0"/>
          <w:lang w:val="es-CO"/>
        </w:rPr>
        <w:t xml:space="preserve"> </w:t>
      </w:r>
    </w:p>
    <w:p w:rsidR="003B1B02" w:rsidRPr="001730DD" w:rsidRDefault="003B1B02" w:rsidP="001E4F9D">
      <w:pPr>
        <w:spacing w:after="0" w:line="240" w:lineRule="auto"/>
        <w:jc w:val="both"/>
        <w:rPr>
          <w:rFonts w:ascii="Arial" w:hAnsi="Arial" w:cs="Arial"/>
          <w:lang w:val="es-CO"/>
        </w:rPr>
      </w:pPr>
    </w:p>
    <w:p w:rsidR="00CE4109" w:rsidRPr="001730DD" w:rsidRDefault="00CE4109" w:rsidP="001E4F9D">
      <w:pPr>
        <w:pStyle w:val="Default"/>
        <w:numPr>
          <w:ilvl w:val="2"/>
          <w:numId w:val="9"/>
        </w:numPr>
        <w:ind w:left="567" w:hanging="567"/>
        <w:jc w:val="both"/>
        <w:rPr>
          <w:b/>
          <w:bCs/>
          <w:iCs/>
          <w:sz w:val="22"/>
          <w:szCs w:val="22"/>
        </w:rPr>
      </w:pPr>
      <w:r w:rsidRPr="001730DD">
        <w:rPr>
          <w:b/>
          <w:bCs/>
          <w:iCs/>
          <w:sz w:val="22"/>
          <w:szCs w:val="22"/>
        </w:rPr>
        <w:t>Personal Requerido.</w:t>
      </w:r>
    </w:p>
    <w:p w:rsidR="00CE4109" w:rsidRPr="001730DD" w:rsidRDefault="00CE4109" w:rsidP="001E4F9D">
      <w:pPr>
        <w:pStyle w:val="Default"/>
        <w:jc w:val="both"/>
        <w:rPr>
          <w:b/>
          <w:bCs/>
          <w:i/>
          <w:iCs/>
          <w:sz w:val="22"/>
          <w:szCs w:val="22"/>
        </w:rPr>
      </w:pPr>
    </w:p>
    <w:p w:rsidR="00746D49" w:rsidRPr="001730DD" w:rsidRDefault="00CE4109" w:rsidP="001E4F9D">
      <w:pPr>
        <w:pStyle w:val="Default"/>
        <w:jc w:val="both"/>
        <w:rPr>
          <w:sz w:val="22"/>
          <w:szCs w:val="22"/>
        </w:rPr>
      </w:pPr>
      <w:r w:rsidRPr="001730DD">
        <w:rPr>
          <w:sz w:val="22"/>
          <w:szCs w:val="22"/>
        </w:rPr>
        <w:t xml:space="preserve">El </w:t>
      </w:r>
      <w:r w:rsidR="0088512E">
        <w:rPr>
          <w:iCs/>
          <w:color w:val="auto"/>
          <w:sz w:val="22"/>
          <w:szCs w:val="22"/>
        </w:rPr>
        <w:t>Operador</w:t>
      </w:r>
      <w:r w:rsidR="008833F7" w:rsidRPr="001730DD">
        <w:rPr>
          <w:iCs/>
          <w:color w:val="auto"/>
          <w:sz w:val="22"/>
          <w:szCs w:val="22"/>
        </w:rPr>
        <w:t xml:space="preserve"> </w:t>
      </w:r>
      <w:r w:rsidR="000F1A42" w:rsidRPr="001730DD">
        <w:rPr>
          <w:sz w:val="22"/>
          <w:szCs w:val="22"/>
        </w:rPr>
        <w:t>deberá contar con un per</w:t>
      </w:r>
      <w:r w:rsidRPr="001730DD">
        <w:rPr>
          <w:sz w:val="22"/>
          <w:szCs w:val="22"/>
        </w:rPr>
        <w:t xml:space="preserve">sonal mínimo </w:t>
      </w:r>
      <w:r w:rsidR="0096412F" w:rsidRPr="001730DD">
        <w:rPr>
          <w:sz w:val="22"/>
          <w:szCs w:val="22"/>
        </w:rPr>
        <w:t xml:space="preserve">el cual se relaciona en el </w:t>
      </w:r>
      <w:r w:rsidR="0096412F" w:rsidRPr="001730DD">
        <w:rPr>
          <w:b/>
          <w:sz w:val="22"/>
          <w:szCs w:val="22"/>
        </w:rPr>
        <w:t>An</w:t>
      </w:r>
      <w:r w:rsidR="00833631" w:rsidRPr="001730DD">
        <w:rPr>
          <w:b/>
          <w:sz w:val="22"/>
          <w:szCs w:val="22"/>
        </w:rPr>
        <w:t xml:space="preserve">exo </w:t>
      </w:r>
      <w:r w:rsidR="00D64318">
        <w:rPr>
          <w:b/>
          <w:sz w:val="22"/>
          <w:szCs w:val="22"/>
        </w:rPr>
        <w:t>4</w:t>
      </w:r>
      <w:r w:rsidR="0096412F" w:rsidRPr="001730DD">
        <w:rPr>
          <w:b/>
          <w:sz w:val="22"/>
          <w:szCs w:val="22"/>
        </w:rPr>
        <w:t xml:space="preserve"> - P</w:t>
      </w:r>
      <w:r w:rsidR="00833631" w:rsidRPr="001730DD">
        <w:rPr>
          <w:b/>
          <w:sz w:val="22"/>
          <w:szCs w:val="22"/>
        </w:rPr>
        <w:t>ersonal mínimo requerido</w:t>
      </w:r>
      <w:r w:rsidR="00833631" w:rsidRPr="001730DD">
        <w:rPr>
          <w:sz w:val="22"/>
          <w:szCs w:val="22"/>
        </w:rPr>
        <w:t>.</w:t>
      </w:r>
      <w:r w:rsidR="0089381B" w:rsidRPr="001730DD">
        <w:rPr>
          <w:sz w:val="22"/>
          <w:szCs w:val="22"/>
        </w:rPr>
        <w:t xml:space="preserve"> No obstante, deberá </w:t>
      </w:r>
      <w:r w:rsidR="00E77D4E">
        <w:rPr>
          <w:sz w:val="22"/>
          <w:szCs w:val="22"/>
        </w:rPr>
        <w:t>garantizar</w:t>
      </w:r>
      <w:r w:rsidR="0089381B" w:rsidRPr="001730DD">
        <w:rPr>
          <w:sz w:val="22"/>
          <w:szCs w:val="22"/>
        </w:rPr>
        <w:t xml:space="preserve"> el personal de apoyo que considere pertinente para que le permita dar cumplimiento al contrato dentro de los tiempos </w:t>
      </w:r>
      <w:r w:rsidR="00E77D4E">
        <w:rPr>
          <w:sz w:val="22"/>
          <w:szCs w:val="22"/>
        </w:rPr>
        <w:t xml:space="preserve">y la calidad </w:t>
      </w:r>
      <w:r w:rsidR="0089381B" w:rsidRPr="001730DD">
        <w:rPr>
          <w:sz w:val="22"/>
          <w:szCs w:val="22"/>
        </w:rPr>
        <w:t>establecidos.</w:t>
      </w:r>
    </w:p>
    <w:p w:rsidR="00F579A8" w:rsidRPr="001730DD" w:rsidRDefault="00F579A8" w:rsidP="001E4F9D">
      <w:pPr>
        <w:pStyle w:val="Default"/>
        <w:jc w:val="both"/>
        <w:rPr>
          <w:sz w:val="22"/>
          <w:szCs w:val="22"/>
        </w:rPr>
      </w:pPr>
    </w:p>
    <w:p w:rsidR="00F579A8" w:rsidRPr="001730DD" w:rsidRDefault="00F579A8" w:rsidP="001E4F9D">
      <w:pPr>
        <w:pStyle w:val="Default"/>
        <w:jc w:val="both"/>
        <w:rPr>
          <w:sz w:val="22"/>
          <w:szCs w:val="22"/>
        </w:rPr>
      </w:pPr>
      <w:r w:rsidRPr="001730DD">
        <w:rPr>
          <w:sz w:val="22"/>
          <w:szCs w:val="22"/>
        </w:rPr>
        <w:lastRenderedPageBreak/>
        <w:t>La experiencia de los profesionales será contada a partir de la terminación y aprobación del pensum académico de educación superior</w:t>
      </w:r>
      <w:r w:rsidR="002C6081" w:rsidRPr="001730DD">
        <w:rPr>
          <w:sz w:val="22"/>
          <w:szCs w:val="22"/>
        </w:rPr>
        <w:t xml:space="preserve">, de conformidad con el artículo 229 de la </w:t>
      </w:r>
      <w:r w:rsidR="00E77D4E">
        <w:rPr>
          <w:sz w:val="22"/>
          <w:szCs w:val="22"/>
        </w:rPr>
        <w:t>Decreto</w:t>
      </w:r>
      <w:r w:rsidR="002C6081" w:rsidRPr="001730DD">
        <w:rPr>
          <w:sz w:val="22"/>
          <w:szCs w:val="22"/>
        </w:rPr>
        <w:t xml:space="preserve"> 19 de 2012. </w:t>
      </w:r>
      <w:r w:rsidRPr="001730DD">
        <w:rPr>
          <w:sz w:val="22"/>
          <w:szCs w:val="22"/>
        </w:rPr>
        <w:t xml:space="preserve">En los casos que el </w:t>
      </w:r>
      <w:r w:rsidR="0088512E">
        <w:rPr>
          <w:color w:val="auto"/>
          <w:sz w:val="22"/>
          <w:szCs w:val="22"/>
        </w:rPr>
        <w:t>operador</w:t>
      </w:r>
      <w:r w:rsidRPr="00335E26">
        <w:rPr>
          <w:color w:val="auto"/>
          <w:sz w:val="22"/>
          <w:szCs w:val="22"/>
        </w:rPr>
        <w:t xml:space="preserve"> </w:t>
      </w:r>
      <w:r w:rsidRPr="001730DD">
        <w:rPr>
          <w:sz w:val="22"/>
          <w:szCs w:val="22"/>
        </w:rPr>
        <w:t>no pueda allegar este documento, la experiencia será contada a partir de</w:t>
      </w:r>
      <w:r w:rsidR="002C6081" w:rsidRPr="001730DD">
        <w:rPr>
          <w:sz w:val="22"/>
          <w:szCs w:val="22"/>
        </w:rPr>
        <w:t xml:space="preserve"> la fecha del diploma </w:t>
      </w:r>
      <w:r w:rsidR="002C6081" w:rsidRPr="003A45FE">
        <w:rPr>
          <w:color w:val="auto"/>
          <w:sz w:val="22"/>
          <w:szCs w:val="22"/>
        </w:rPr>
        <w:t>de grado</w:t>
      </w:r>
      <w:r w:rsidR="00CA52D0" w:rsidRPr="003A45FE">
        <w:rPr>
          <w:color w:val="auto"/>
          <w:sz w:val="22"/>
          <w:szCs w:val="22"/>
        </w:rPr>
        <w:t xml:space="preserve"> o </w:t>
      </w:r>
      <w:r w:rsidR="003A45FE">
        <w:rPr>
          <w:color w:val="auto"/>
          <w:sz w:val="22"/>
          <w:szCs w:val="22"/>
        </w:rPr>
        <w:t>acta de g</w:t>
      </w:r>
      <w:r w:rsidR="00CA52D0" w:rsidRPr="003A45FE">
        <w:rPr>
          <w:color w:val="auto"/>
          <w:sz w:val="22"/>
          <w:szCs w:val="22"/>
        </w:rPr>
        <w:t>rado respectiva</w:t>
      </w:r>
      <w:r w:rsidR="002C6081" w:rsidRPr="003A45FE">
        <w:rPr>
          <w:color w:val="auto"/>
          <w:sz w:val="22"/>
          <w:szCs w:val="22"/>
        </w:rPr>
        <w:t>.</w:t>
      </w:r>
    </w:p>
    <w:p w:rsidR="00F579A8" w:rsidRPr="001730DD" w:rsidRDefault="00F579A8" w:rsidP="001E4F9D">
      <w:pPr>
        <w:pStyle w:val="Default"/>
        <w:jc w:val="both"/>
        <w:rPr>
          <w:sz w:val="22"/>
          <w:szCs w:val="22"/>
        </w:rPr>
      </w:pPr>
    </w:p>
    <w:p w:rsidR="00CE4109" w:rsidRPr="001730DD" w:rsidRDefault="00833631" w:rsidP="001E4F9D">
      <w:pPr>
        <w:pStyle w:val="Default"/>
        <w:jc w:val="both"/>
        <w:rPr>
          <w:sz w:val="22"/>
          <w:szCs w:val="22"/>
        </w:rPr>
      </w:pPr>
      <w:r w:rsidRPr="001730DD">
        <w:rPr>
          <w:sz w:val="22"/>
          <w:szCs w:val="22"/>
        </w:rPr>
        <w:t xml:space="preserve">El personal del </w:t>
      </w:r>
      <w:r w:rsidR="0088512E">
        <w:rPr>
          <w:iCs/>
          <w:color w:val="auto"/>
          <w:sz w:val="22"/>
          <w:szCs w:val="22"/>
        </w:rPr>
        <w:t>operador</w:t>
      </w:r>
      <w:r w:rsidR="008833F7" w:rsidRPr="001730DD">
        <w:rPr>
          <w:iCs/>
          <w:color w:val="auto"/>
          <w:sz w:val="22"/>
          <w:szCs w:val="22"/>
        </w:rPr>
        <w:t xml:space="preserve"> </w:t>
      </w:r>
      <w:r w:rsidR="00CE4109" w:rsidRPr="001730DD">
        <w:rPr>
          <w:sz w:val="22"/>
          <w:szCs w:val="22"/>
        </w:rPr>
        <w:t>debe estar uniformado para la clas</w:t>
      </w:r>
      <w:r w:rsidR="00005D10" w:rsidRPr="001730DD">
        <w:rPr>
          <w:sz w:val="22"/>
          <w:szCs w:val="22"/>
        </w:rPr>
        <w:t xml:space="preserve">e de reunión que se desarrolle </w:t>
      </w:r>
      <w:r w:rsidR="00CE4109" w:rsidRPr="001730DD">
        <w:rPr>
          <w:sz w:val="22"/>
          <w:szCs w:val="22"/>
        </w:rPr>
        <w:t xml:space="preserve">e identificado de tal forma que los asistentes puedan ubicarlos fácilmente para obtener información oportuna y precisa. El </w:t>
      </w:r>
      <w:r w:rsidR="00C42B66">
        <w:rPr>
          <w:sz w:val="22"/>
          <w:szCs w:val="22"/>
        </w:rPr>
        <w:t xml:space="preserve">Operador y su personal </w:t>
      </w:r>
      <w:r w:rsidR="00B7146F" w:rsidRPr="001730DD">
        <w:rPr>
          <w:sz w:val="22"/>
          <w:szCs w:val="22"/>
        </w:rPr>
        <w:t>d</w:t>
      </w:r>
      <w:r w:rsidR="00CE4109" w:rsidRPr="001730DD">
        <w:rPr>
          <w:sz w:val="22"/>
          <w:szCs w:val="22"/>
        </w:rPr>
        <w:t>ebe</w:t>
      </w:r>
      <w:r w:rsidR="00C42B66">
        <w:rPr>
          <w:sz w:val="22"/>
          <w:szCs w:val="22"/>
        </w:rPr>
        <w:t>n</w:t>
      </w:r>
      <w:r w:rsidR="00CE4109" w:rsidRPr="001730DD">
        <w:rPr>
          <w:sz w:val="22"/>
          <w:szCs w:val="22"/>
        </w:rPr>
        <w:t xml:space="preserve"> tener claro que en el desarrollo del evento ellos son parte de la imagen institucional del ICBF y por tanto su presentación, maneras, actitudes y aptitudes deben responder con los más altos estándares de atención y calidad humana.</w:t>
      </w:r>
    </w:p>
    <w:p w:rsidR="00833631" w:rsidRPr="001730DD" w:rsidRDefault="00833631" w:rsidP="001E4F9D">
      <w:pPr>
        <w:pStyle w:val="Default"/>
        <w:jc w:val="both"/>
        <w:rPr>
          <w:sz w:val="22"/>
          <w:szCs w:val="22"/>
        </w:rPr>
      </w:pPr>
    </w:p>
    <w:p w:rsidR="00CE4109" w:rsidRPr="001730DD" w:rsidRDefault="00CE4109" w:rsidP="001E4F9D">
      <w:pPr>
        <w:pStyle w:val="Default"/>
        <w:jc w:val="both"/>
        <w:rPr>
          <w:sz w:val="22"/>
          <w:szCs w:val="22"/>
        </w:rPr>
      </w:pPr>
      <w:r w:rsidRPr="001730DD">
        <w:rPr>
          <w:sz w:val="22"/>
          <w:szCs w:val="22"/>
        </w:rPr>
        <w:t xml:space="preserve">El </w:t>
      </w:r>
      <w:r w:rsidR="0088512E">
        <w:rPr>
          <w:iCs/>
          <w:color w:val="auto"/>
          <w:sz w:val="22"/>
          <w:szCs w:val="22"/>
        </w:rPr>
        <w:t>Operador</w:t>
      </w:r>
      <w:r w:rsidR="003223B8" w:rsidRPr="001730DD">
        <w:rPr>
          <w:iCs/>
          <w:color w:val="auto"/>
          <w:sz w:val="22"/>
          <w:szCs w:val="22"/>
        </w:rPr>
        <w:t xml:space="preserve"> </w:t>
      </w:r>
      <w:r w:rsidRPr="001730DD">
        <w:rPr>
          <w:sz w:val="22"/>
          <w:szCs w:val="22"/>
        </w:rPr>
        <w:t xml:space="preserve">deberá mantener el personal propuesto </w:t>
      </w:r>
      <w:r w:rsidR="00400528" w:rsidRPr="001730DD">
        <w:rPr>
          <w:sz w:val="22"/>
          <w:szCs w:val="22"/>
        </w:rPr>
        <w:t xml:space="preserve">para la ejecución </w:t>
      </w:r>
      <w:r w:rsidRPr="001730DD">
        <w:rPr>
          <w:sz w:val="22"/>
          <w:szCs w:val="22"/>
        </w:rPr>
        <w:t>del contrato. Los cambios de personal solo podrá</w:t>
      </w:r>
      <w:r w:rsidR="00981E4C" w:rsidRPr="001730DD">
        <w:rPr>
          <w:sz w:val="22"/>
          <w:szCs w:val="22"/>
        </w:rPr>
        <w:t>n</w:t>
      </w:r>
      <w:r w:rsidRPr="001730DD">
        <w:rPr>
          <w:sz w:val="22"/>
          <w:szCs w:val="22"/>
        </w:rPr>
        <w:t xml:space="preserve"> realizar</w:t>
      </w:r>
      <w:r w:rsidR="00BD1745" w:rsidRPr="001730DD">
        <w:rPr>
          <w:sz w:val="22"/>
          <w:szCs w:val="22"/>
        </w:rPr>
        <w:t>se</w:t>
      </w:r>
      <w:r w:rsidRPr="001730DD">
        <w:rPr>
          <w:sz w:val="22"/>
          <w:szCs w:val="22"/>
        </w:rPr>
        <w:t xml:space="preserve"> con justa causa </w:t>
      </w:r>
      <w:r w:rsidR="00BD1745" w:rsidRPr="001730DD">
        <w:rPr>
          <w:sz w:val="22"/>
          <w:szCs w:val="22"/>
        </w:rPr>
        <w:t>previa a</w:t>
      </w:r>
      <w:r w:rsidRPr="001730DD">
        <w:rPr>
          <w:sz w:val="22"/>
          <w:szCs w:val="22"/>
        </w:rPr>
        <w:t>proba</w:t>
      </w:r>
      <w:r w:rsidR="00BD1745" w:rsidRPr="001730DD">
        <w:rPr>
          <w:sz w:val="22"/>
          <w:szCs w:val="22"/>
        </w:rPr>
        <w:t xml:space="preserve">ción </w:t>
      </w:r>
      <w:r w:rsidRPr="001730DD">
        <w:rPr>
          <w:sz w:val="22"/>
          <w:szCs w:val="22"/>
        </w:rPr>
        <w:t xml:space="preserve">por </w:t>
      </w:r>
      <w:r w:rsidR="00BD1745" w:rsidRPr="001730DD">
        <w:rPr>
          <w:sz w:val="22"/>
          <w:szCs w:val="22"/>
        </w:rPr>
        <w:t>el supervisor del contrato</w:t>
      </w:r>
      <w:r w:rsidRPr="001730DD">
        <w:rPr>
          <w:sz w:val="22"/>
          <w:szCs w:val="22"/>
        </w:rPr>
        <w:t xml:space="preserve"> </w:t>
      </w:r>
      <w:r w:rsidR="00981E4C" w:rsidRPr="001730DD">
        <w:rPr>
          <w:sz w:val="22"/>
          <w:szCs w:val="22"/>
        </w:rPr>
        <w:t xml:space="preserve">y por un perfil igual o superior de aquel que fue verificado </w:t>
      </w:r>
      <w:r w:rsidR="00735B06">
        <w:rPr>
          <w:sz w:val="22"/>
          <w:szCs w:val="22"/>
        </w:rPr>
        <w:t xml:space="preserve">una vez haya sido suscrito el </w:t>
      </w:r>
      <w:r w:rsidR="00C42B66">
        <w:rPr>
          <w:sz w:val="22"/>
          <w:szCs w:val="22"/>
        </w:rPr>
        <w:t>contrato</w:t>
      </w:r>
      <w:r w:rsidR="00981E4C" w:rsidRPr="001730DD">
        <w:rPr>
          <w:sz w:val="22"/>
          <w:szCs w:val="22"/>
        </w:rPr>
        <w:t xml:space="preserve">, </w:t>
      </w:r>
      <w:r w:rsidRPr="001730DD">
        <w:rPr>
          <w:sz w:val="22"/>
          <w:szCs w:val="22"/>
        </w:rPr>
        <w:t>so pena</w:t>
      </w:r>
      <w:r w:rsidR="00981E4C" w:rsidRPr="001730DD">
        <w:rPr>
          <w:sz w:val="22"/>
          <w:szCs w:val="22"/>
        </w:rPr>
        <w:t xml:space="preserve"> de incumplimiento del contrato.</w:t>
      </w:r>
    </w:p>
    <w:p w:rsidR="00CE4109" w:rsidRPr="001730DD" w:rsidRDefault="00CE4109" w:rsidP="001E4F9D">
      <w:pPr>
        <w:pStyle w:val="Default"/>
        <w:ind w:left="480"/>
        <w:jc w:val="both"/>
        <w:rPr>
          <w:sz w:val="22"/>
          <w:szCs w:val="22"/>
        </w:rPr>
      </w:pPr>
    </w:p>
    <w:p w:rsidR="00787301" w:rsidRPr="001730DD" w:rsidRDefault="00787301" w:rsidP="001E4F9D">
      <w:pPr>
        <w:pStyle w:val="Default"/>
        <w:numPr>
          <w:ilvl w:val="2"/>
          <w:numId w:val="9"/>
        </w:numPr>
        <w:ind w:left="567" w:hanging="567"/>
        <w:jc w:val="both"/>
        <w:rPr>
          <w:b/>
          <w:bCs/>
          <w:iCs/>
          <w:sz w:val="22"/>
          <w:szCs w:val="22"/>
        </w:rPr>
      </w:pPr>
      <w:r w:rsidRPr="001730DD">
        <w:rPr>
          <w:b/>
          <w:bCs/>
          <w:iCs/>
          <w:sz w:val="22"/>
          <w:szCs w:val="22"/>
        </w:rPr>
        <w:t>Cierre d</w:t>
      </w:r>
      <w:r w:rsidR="00723839" w:rsidRPr="001730DD">
        <w:rPr>
          <w:b/>
          <w:bCs/>
          <w:iCs/>
          <w:sz w:val="22"/>
          <w:szCs w:val="22"/>
        </w:rPr>
        <w:t>el Evento.</w:t>
      </w:r>
    </w:p>
    <w:p w:rsidR="00787301" w:rsidRPr="001730DD" w:rsidRDefault="00787301" w:rsidP="001E4F9D">
      <w:pPr>
        <w:pStyle w:val="Default"/>
        <w:jc w:val="both"/>
        <w:rPr>
          <w:sz w:val="22"/>
          <w:szCs w:val="22"/>
        </w:rPr>
      </w:pPr>
    </w:p>
    <w:p w:rsidR="003D3591" w:rsidRPr="003D3591" w:rsidRDefault="00B7146F" w:rsidP="001E4F9D">
      <w:pPr>
        <w:pStyle w:val="Default"/>
        <w:jc w:val="both"/>
        <w:rPr>
          <w:color w:val="auto"/>
          <w:sz w:val="22"/>
          <w:szCs w:val="22"/>
        </w:rPr>
      </w:pPr>
      <w:r w:rsidRPr="001730DD">
        <w:rPr>
          <w:sz w:val="22"/>
          <w:szCs w:val="22"/>
        </w:rPr>
        <w:t xml:space="preserve">El </w:t>
      </w:r>
      <w:r w:rsidR="0088512E">
        <w:rPr>
          <w:sz w:val="22"/>
          <w:szCs w:val="22"/>
        </w:rPr>
        <w:t>operador</w:t>
      </w:r>
      <w:r w:rsidRPr="001730DD">
        <w:rPr>
          <w:sz w:val="22"/>
          <w:szCs w:val="22"/>
        </w:rPr>
        <w:t xml:space="preserve"> </w:t>
      </w:r>
      <w:r w:rsidR="00787301" w:rsidRPr="001730DD">
        <w:rPr>
          <w:sz w:val="22"/>
          <w:szCs w:val="22"/>
        </w:rPr>
        <w:t xml:space="preserve">debe </w:t>
      </w:r>
      <w:r w:rsidR="003D3591">
        <w:rPr>
          <w:sz w:val="22"/>
          <w:szCs w:val="22"/>
        </w:rPr>
        <w:t xml:space="preserve">enviar </w:t>
      </w:r>
      <w:r w:rsidR="003D3591" w:rsidRPr="001730DD">
        <w:rPr>
          <w:sz w:val="22"/>
          <w:szCs w:val="22"/>
        </w:rPr>
        <w:t xml:space="preserve">vía correo electrónico </w:t>
      </w:r>
      <w:r w:rsidR="003D3591" w:rsidRPr="003D3591">
        <w:rPr>
          <w:color w:val="auto"/>
          <w:sz w:val="22"/>
          <w:szCs w:val="22"/>
        </w:rPr>
        <w:t>al supervisor o a quien este designe,</w:t>
      </w:r>
      <w:r w:rsidR="00787301" w:rsidRPr="003D3591">
        <w:rPr>
          <w:color w:val="auto"/>
          <w:sz w:val="22"/>
          <w:szCs w:val="22"/>
        </w:rPr>
        <w:t xml:space="preserve"> </w:t>
      </w:r>
      <w:r w:rsidR="004B3610" w:rsidRPr="003D3591">
        <w:rPr>
          <w:color w:val="auto"/>
          <w:sz w:val="22"/>
          <w:szCs w:val="22"/>
        </w:rPr>
        <w:t>una vez se cierre el evento</w:t>
      </w:r>
      <w:r w:rsidR="002E6180" w:rsidRPr="003D3591">
        <w:rPr>
          <w:color w:val="auto"/>
          <w:sz w:val="22"/>
          <w:szCs w:val="22"/>
        </w:rPr>
        <w:t>,</w:t>
      </w:r>
      <w:r w:rsidR="003D3591" w:rsidRPr="003D3591">
        <w:rPr>
          <w:color w:val="auto"/>
          <w:sz w:val="22"/>
          <w:szCs w:val="22"/>
        </w:rPr>
        <w:t xml:space="preserve"> y en los casos que aplique</w:t>
      </w:r>
      <w:r w:rsidR="00735B06">
        <w:rPr>
          <w:color w:val="auto"/>
          <w:sz w:val="22"/>
          <w:szCs w:val="22"/>
        </w:rPr>
        <w:t xml:space="preserve"> de acuerdo con la solicitud del servicio</w:t>
      </w:r>
      <w:r w:rsidR="003D3591" w:rsidRPr="003D3591">
        <w:rPr>
          <w:color w:val="auto"/>
          <w:sz w:val="22"/>
          <w:szCs w:val="22"/>
        </w:rPr>
        <w:t>,</w:t>
      </w:r>
      <w:r w:rsidR="002E6180" w:rsidRPr="003D3591">
        <w:rPr>
          <w:color w:val="auto"/>
          <w:sz w:val="22"/>
          <w:szCs w:val="22"/>
        </w:rPr>
        <w:t xml:space="preserve"> </w:t>
      </w:r>
      <w:r w:rsidR="00956757" w:rsidRPr="003D3591">
        <w:rPr>
          <w:color w:val="auto"/>
          <w:sz w:val="22"/>
          <w:szCs w:val="22"/>
        </w:rPr>
        <w:t>los formatos establecidos para tal fin</w:t>
      </w:r>
      <w:r w:rsidR="003D3591" w:rsidRPr="003D3591">
        <w:rPr>
          <w:color w:val="auto"/>
          <w:sz w:val="22"/>
          <w:szCs w:val="22"/>
        </w:rPr>
        <w:t xml:space="preserve"> (</w:t>
      </w:r>
      <w:r w:rsidR="004B3610" w:rsidRPr="003D3591">
        <w:rPr>
          <w:color w:val="auto"/>
          <w:sz w:val="22"/>
          <w:szCs w:val="22"/>
        </w:rPr>
        <w:t xml:space="preserve">listado de asistencia, las encuestas, </w:t>
      </w:r>
      <w:r w:rsidR="00C55A04" w:rsidRPr="003D3591">
        <w:rPr>
          <w:color w:val="auto"/>
          <w:sz w:val="22"/>
          <w:szCs w:val="22"/>
        </w:rPr>
        <w:t>y las novedades que se presenten</w:t>
      </w:r>
      <w:r w:rsidR="003D3591" w:rsidRPr="003D3591">
        <w:rPr>
          <w:color w:val="auto"/>
          <w:sz w:val="22"/>
          <w:szCs w:val="22"/>
        </w:rPr>
        <w:t>).</w:t>
      </w:r>
      <w:r w:rsidR="00C55A04" w:rsidRPr="003D3591">
        <w:rPr>
          <w:color w:val="auto"/>
          <w:sz w:val="22"/>
          <w:szCs w:val="22"/>
        </w:rPr>
        <w:t xml:space="preserve"> </w:t>
      </w:r>
    </w:p>
    <w:p w:rsidR="003D3591" w:rsidRPr="003D3591" w:rsidRDefault="003D3591" w:rsidP="001E4F9D">
      <w:pPr>
        <w:pStyle w:val="Default"/>
        <w:jc w:val="both"/>
        <w:rPr>
          <w:color w:val="auto"/>
          <w:sz w:val="22"/>
          <w:szCs w:val="22"/>
        </w:rPr>
      </w:pPr>
    </w:p>
    <w:p w:rsidR="00787301" w:rsidRPr="003D3591" w:rsidRDefault="002E6180" w:rsidP="001E4F9D">
      <w:pPr>
        <w:pStyle w:val="Default"/>
        <w:jc w:val="both"/>
        <w:rPr>
          <w:color w:val="auto"/>
          <w:sz w:val="22"/>
          <w:szCs w:val="22"/>
        </w:rPr>
      </w:pPr>
      <w:r w:rsidRPr="003D3591">
        <w:rPr>
          <w:color w:val="auto"/>
          <w:sz w:val="22"/>
          <w:szCs w:val="22"/>
        </w:rPr>
        <w:t xml:space="preserve">Adicionalmente, </w:t>
      </w:r>
      <w:r w:rsidR="00C55A04" w:rsidRPr="003D3591">
        <w:rPr>
          <w:color w:val="auto"/>
          <w:sz w:val="22"/>
          <w:szCs w:val="22"/>
        </w:rPr>
        <w:t xml:space="preserve">deberá entregar </w:t>
      </w:r>
      <w:r w:rsidR="00F83C40">
        <w:rPr>
          <w:color w:val="auto"/>
          <w:sz w:val="22"/>
          <w:szCs w:val="22"/>
        </w:rPr>
        <w:t xml:space="preserve">al supervisor del contrato o a quien este designe </w:t>
      </w:r>
      <w:r w:rsidR="00C55A04" w:rsidRPr="003D3591">
        <w:rPr>
          <w:color w:val="auto"/>
          <w:sz w:val="22"/>
          <w:szCs w:val="22"/>
        </w:rPr>
        <w:t>un informe mensual</w:t>
      </w:r>
      <w:r w:rsidR="00D11262" w:rsidRPr="003D3591">
        <w:rPr>
          <w:color w:val="auto"/>
          <w:sz w:val="22"/>
          <w:szCs w:val="22"/>
        </w:rPr>
        <w:t xml:space="preserve"> físico y magnético</w:t>
      </w:r>
      <w:r w:rsidR="00C55A04" w:rsidRPr="003D3591">
        <w:rPr>
          <w:color w:val="auto"/>
          <w:sz w:val="22"/>
          <w:szCs w:val="22"/>
        </w:rPr>
        <w:t xml:space="preserve">, </w:t>
      </w:r>
      <w:r w:rsidR="00390A75" w:rsidRPr="003D3591">
        <w:rPr>
          <w:color w:val="auto"/>
          <w:sz w:val="22"/>
          <w:szCs w:val="22"/>
        </w:rPr>
        <w:t>dentro de los cinco (5)</w:t>
      </w:r>
      <w:r w:rsidR="00C55A04" w:rsidRPr="003D3591">
        <w:rPr>
          <w:color w:val="auto"/>
          <w:sz w:val="22"/>
          <w:szCs w:val="22"/>
        </w:rPr>
        <w:t xml:space="preserve"> primeros días </w:t>
      </w:r>
      <w:r w:rsidR="003D3591">
        <w:rPr>
          <w:color w:val="auto"/>
          <w:sz w:val="22"/>
          <w:szCs w:val="22"/>
        </w:rPr>
        <w:t>hábiles</w:t>
      </w:r>
      <w:r w:rsidR="00D116C0" w:rsidRPr="003D3591">
        <w:rPr>
          <w:color w:val="auto"/>
          <w:sz w:val="22"/>
          <w:szCs w:val="22"/>
        </w:rPr>
        <w:t xml:space="preserve"> </w:t>
      </w:r>
      <w:r w:rsidR="00C55A04" w:rsidRPr="003D3591">
        <w:rPr>
          <w:color w:val="auto"/>
          <w:sz w:val="22"/>
          <w:szCs w:val="22"/>
        </w:rPr>
        <w:t>del mes siguiente, donde relacione los siguientes documentos</w:t>
      </w:r>
      <w:r w:rsidR="00D116C0" w:rsidRPr="003D3591">
        <w:rPr>
          <w:color w:val="auto"/>
          <w:sz w:val="22"/>
          <w:szCs w:val="22"/>
        </w:rPr>
        <w:t>, en los casos que aplique</w:t>
      </w:r>
      <w:r w:rsidR="003D3591">
        <w:rPr>
          <w:color w:val="auto"/>
          <w:sz w:val="22"/>
          <w:szCs w:val="22"/>
        </w:rPr>
        <w:t>,</w:t>
      </w:r>
    </w:p>
    <w:p w:rsidR="00787301" w:rsidRPr="003D3591" w:rsidRDefault="00787301" w:rsidP="001E4F9D">
      <w:pPr>
        <w:pStyle w:val="Default"/>
        <w:jc w:val="both"/>
        <w:rPr>
          <w:color w:val="auto"/>
          <w:sz w:val="22"/>
          <w:szCs w:val="22"/>
        </w:rPr>
      </w:pPr>
    </w:p>
    <w:p w:rsidR="00723839" w:rsidRPr="003D3591" w:rsidRDefault="00723839" w:rsidP="001E4F9D">
      <w:pPr>
        <w:pStyle w:val="Default"/>
        <w:numPr>
          <w:ilvl w:val="0"/>
          <w:numId w:val="3"/>
        </w:numPr>
        <w:jc w:val="both"/>
        <w:rPr>
          <w:color w:val="auto"/>
          <w:sz w:val="22"/>
          <w:szCs w:val="22"/>
        </w:rPr>
      </w:pPr>
      <w:r w:rsidRPr="003D3591">
        <w:rPr>
          <w:color w:val="auto"/>
          <w:sz w:val="22"/>
          <w:szCs w:val="22"/>
        </w:rPr>
        <w:t>Detalle de los eventos realizados durante e</w:t>
      </w:r>
      <w:r w:rsidR="003D3591">
        <w:rPr>
          <w:color w:val="auto"/>
          <w:sz w:val="22"/>
          <w:szCs w:val="22"/>
        </w:rPr>
        <w:t>l</w:t>
      </w:r>
      <w:r w:rsidRPr="003D3591">
        <w:rPr>
          <w:color w:val="auto"/>
          <w:sz w:val="22"/>
          <w:szCs w:val="22"/>
        </w:rPr>
        <w:t xml:space="preserve"> mes, donde describa el </w:t>
      </w:r>
      <w:r w:rsidR="004B3610" w:rsidRPr="003D3591">
        <w:rPr>
          <w:color w:val="auto"/>
          <w:sz w:val="22"/>
          <w:szCs w:val="22"/>
        </w:rPr>
        <w:t xml:space="preserve">número de la solicitud de servicio, </w:t>
      </w:r>
      <w:r w:rsidRPr="003D3591">
        <w:rPr>
          <w:color w:val="auto"/>
          <w:sz w:val="22"/>
          <w:szCs w:val="22"/>
        </w:rPr>
        <w:t xml:space="preserve">nombre del evento, fecha del evento, su estado, el valor final del evento y las novedades presentadas. </w:t>
      </w:r>
    </w:p>
    <w:p w:rsidR="004B3610" w:rsidRDefault="00735B06" w:rsidP="001E4F9D">
      <w:pPr>
        <w:pStyle w:val="Default"/>
        <w:numPr>
          <w:ilvl w:val="0"/>
          <w:numId w:val="3"/>
        </w:numPr>
        <w:jc w:val="both"/>
        <w:rPr>
          <w:color w:val="auto"/>
          <w:sz w:val="22"/>
          <w:szCs w:val="22"/>
        </w:rPr>
      </w:pPr>
      <w:r>
        <w:rPr>
          <w:color w:val="auto"/>
          <w:sz w:val="22"/>
          <w:szCs w:val="22"/>
        </w:rPr>
        <w:t>E</w:t>
      </w:r>
      <w:r w:rsidR="00787301" w:rsidRPr="003D3591">
        <w:rPr>
          <w:color w:val="auto"/>
          <w:sz w:val="22"/>
          <w:szCs w:val="22"/>
        </w:rPr>
        <w:t xml:space="preserve">jecución, indicando </w:t>
      </w:r>
      <w:r w:rsidR="004B3610" w:rsidRPr="003D3591">
        <w:rPr>
          <w:color w:val="auto"/>
          <w:sz w:val="22"/>
          <w:szCs w:val="22"/>
        </w:rPr>
        <w:t>el valor del contrato, el valor ejecutado en el mes, los pagos realizados a la fecha y el saldo del contrato.</w:t>
      </w:r>
    </w:p>
    <w:p w:rsidR="000B64FB" w:rsidRPr="000B64FB" w:rsidRDefault="000B64FB" w:rsidP="000B64FB">
      <w:pPr>
        <w:pStyle w:val="Default"/>
        <w:numPr>
          <w:ilvl w:val="0"/>
          <w:numId w:val="3"/>
        </w:numPr>
        <w:jc w:val="both"/>
        <w:rPr>
          <w:color w:val="auto"/>
          <w:sz w:val="22"/>
          <w:szCs w:val="22"/>
        </w:rPr>
      </w:pPr>
      <w:r w:rsidRPr="003D3591">
        <w:rPr>
          <w:color w:val="auto"/>
          <w:sz w:val="22"/>
          <w:szCs w:val="22"/>
        </w:rPr>
        <w:t>Certificado donde se evidencie c</w:t>
      </w:r>
      <w:r>
        <w:rPr>
          <w:color w:val="auto"/>
          <w:sz w:val="22"/>
          <w:szCs w:val="22"/>
        </w:rPr>
        <w:t xml:space="preserve">ómo </w:t>
      </w:r>
      <w:proofErr w:type="spellStart"/>
      <w:r>
        <w:rPr>
          <w:color w:val="auto"/>
          <w:sz w:val="22"/>
          <w:szCs w:val="22"/>
        </w:rPr>
        <w:t>dió</w:t>
      </w:r>
      <w:proofErr w:type="spellEnd"/>
      <w:r w:rsidRPr="003D3591">
        <w:rPr>
          <w:color w:val="auto"/>
          <w:sz w:val="22"/>
          <w:szCs w:val="22"/>
        </w:rPr>
        <w:t xml:space="preserve"> cumplimiento a las obligaciones establecidas en el contrato.</w:t>
      </w:r>
    </w:p>
    <w:p w:rsidR="004B3610" w:rsidRPr="003D3591" w:rsidRDefault="00787301" w:rsidP="001E4F9D">
      <w:pPr>
        <w:pStyle w:val="Default"/>
        <w:numPr>
          <w:ilvl w:val="0"/>
          <w:numId w:val="3"/>
        </w:numPr>
        <w:jc w:val="both"/>
        <w:rPr>
          <w:color w:val="auto"/>
          <w:sz w:val="22"/>
          <w:szCs w:val="22"/>
        </w:rPr>
      </w:pPr>
      <w:r w:rsidRPr="003D3591">
        <w:rPr>
          <w:color w:val="auto"/>
          <w:sz w:val="22"/>
          <w:szCs w:val="22"/>
        </w:rPr>
        <w:t>Certificado de pago de aportes a salud, pensión y parafiscales</w:t>
      </w:r>
      <w:r w:rsidR="004B3610" w:rsidRPr="003D3591">
        <w:rPr>
          <w:color w:val="auto"/>
          <w:sz w:val="22"/>
          <w:szCs w:val="22"/>
        </w:rPr>
        <w:t xml:space="preserve"> expedida por el revisor fiscal.</w:t>
      </w:r>
    </w:p>
    <w:p w:rsidR="005946FB" w:rsidRPr="003D3591" w:rsidRDefault="005946FB" w:rsidP="001E4F9D">
      <w:pPr>
        <w:pStyle w:val="Default"/>
        <w:numPr>
          <w:ilvl w:val="0"/>
          <w:numId w:val="3"/>
        </w:numPr>
        <w:jc w:val="both"/>
        <w:rPr>
          <w:color w:val="auto"/>
          <w:sz w:val="22"/>
          <w:szCs w:val="22"/>
        </w:rPr>
      </w:pPr>
      <w:r w:rsidRPr="003D3591">
        <w:rPr>
          <w:color w:val="auto"/>
          <w:sz w:val="22"/>
          <w:szCs w:val="22"/>
        </w:rPr>
        <w:t>Relación de las millas trasladadas a la cuenta del ICBF.</w:t>
      </w:r>
    </w:p>
    <w:p w:rsidR="00787301" w:rsidRPr="003D3591" w:rsidRDefault="004B3610" w:rsidP="001E4F9D">
      <w:pPr>
        <w:pStyle w:val="Default"/>
        <w:numPr>
          <w:ilvl w:val="0"/>
          <w:numId w:val="3"/>
        </w:numPr>
        <w:jc w:val="both"/>
        <w:rPr>
          <w:color w:val="auto"/>
          <w:sz w:val="22"/>
          <w:szCs w:val="22"/>
        </w:rPr>
      </w:pPr>
      <w:r w:rsidRPr="003D3591">
        <w:rPr>
          <w:color w:val="auto"/>
          <w:sz w:val="22"/>
          <w:szCs w:val="22"/>
        </w:rPr>
        <w:t>Registro Nacional de Turismo vigente.</w:t>
      </w:r>
      <w:r w:rsidR="00787301" w:rsidRPr="003D3591">
        <w:rPr>
          <w:color w:val="auto"/>
          <w:sz w:val="22"/>
          <w:szCs w:val="22"/>
        </w:rPr>
        <w:t xml:space="preserve"> </w:t>
      </w:r>
    </w:p>
    <w:p w:rsidR="00787301" w:rsidRPr="001730DD" w:rsidRDefault="00787301" w:rsidP="001E4F9D">
      <w:pPr>
        <w:pStyle w:val="Default"/>
        <w:jc w:val="both"/>
        <w:rPr>
          <w:sz w:val="22"/>
          <w:szCs w:val="22"/>
        </w:rPr>
      </w:pPr>
    </w:p>
    <w:p w:rsidR="0015324A" w:rsidRPr="001730DD" w:rsidRDefault="0015324A" w:rsidP="001E4F9D">
      <w:pPr>
        <w:pStyle w:val="Default"/>
        <w:jc w:val="both"/>
        <w:rPr>
          <w:sz w:val="22"/>
          <w:szCs w:val="22"/>
        </w:rPr>
      </w:pPr>
    </w:p>
    <w:p w:rsidR="008C6E1C" w:rsidRPr="001730DD" w:rsidRDefault="00FB1AF7" w:rsidP="001E4F9D">
      <w:pPr>
        <w:numPr>
          <w:ilvl w:val="1"/>
          <w:numId w:val="9"/>
        </w:numPr>
        <w:spacing w:after="0" w:line="240" w:lineRule="auto"/>
        <w:jc w:val="both"/>
        <w:rPr>
          <w:rFonts w:ascii="Arial" w:hAnsi="Arial" w:cs="Arial"/>
          <w:b/>
          <w:iCs/>
          <w:lang w:val="es-CO"/>
        </w:rPr>
      </w:pPr>
      <w:r w:rsidRPr="001730DD">
        <w:rPr>
          <w:rFonts w:ascii="Arial" w:hAnsi="Arial" w:cs="Arial"/>
          <w:b/>
          <w:iCs/>
          <w:lang w:val="es-CO"/>
        </w:rPr>
        <w:t xml:space="preserve">ESPECIFICACIONES DE LOS </w:t>
      </w:r>
      <w:r w:rsidR="006F5B8C" w:rsidRPr="001730DD">
        <w:rPr>
          <w:rFonts w:ascii="Arial" w:hAnsi="Arial" w:cs="Arial"/>
          <w:b/>
          <w:iCs/>
          <w:lang w:val="es-CO"/>
        </w:rPr>
        <w:t>SERVICIOS MÍNIMOS REQUERIDOS</w:t>
      </w:r>
    </w:p>
    <w:p w:rsidR="008C6E1C" w:rsidRPr="001730DD" w:rsidRDefault="008C6E1C" w:rsidP="001E4F9D">
      <w:pPr>
        <w:spacing w:after="0" w:line="240" w:lineRule="auto"/>
        <w:ind w:left="142"/>
        <w:jc w:val="both"/>
        <w:rPr>
          <w:rFonts w:ascii="Arial" w:hAnsi="Arial" w:cs="Arial"/>
          <w:iCs/>
          <w:lang w:val="es-CO"/>
        </w:rPr>
      </w:pPr>
    </w:p>
    <w:p w:rsidR="00A76B22" w:rsidRPr="001730DD" w:rsidRDefault="008C6E1C" w:rsidP="001E4F9D">
      <w:pPr>
        <w:spacing w:after="0" w:line="240" w:lineRule="auto"/>
        <w:jc w:val="both"/>
        <w:rPr>
          <w:rFonts w:ascii="Arial" w:hAnsi="Arial" w:cs="Arial"/>
          <w:iCs/>
          <w:lang w:val="es-CO"/>
        </w:rPr>
      </w:pPr>
      <w:r w:rsidRPr="001730DD">
        <w:rPr>
          <w:rFonts w:ascii="Arial" w:hAnsi="Arial" w:cs="Arial"/>
          <w:iCs/>
          <w:lang w:val="es-CO"/>
        </w:rPr>
        <w:t>Las actividades técnicas a desarrollar conlleva tareas relacionadas con la organización y producción de eventos, convocatoria, suministro de transporte aéreo, terrestre y local, alojamiento, suministro de alimentación, alquiler de espacios e instalaciones técnicas y tecnológicas apropiadas; alquiler de equipos de ayuda audiovisual, suministro y/o envío de materiales,</w:t>
      </w:r>
      <w:r w:rsidR="003605EC" w:rsidRPr="001730DD">
        <w:rPr>
          <w:rFonts w:ascii="Arial" w:hAnsi="Arial" w:cs="Arial"/>
          <w:iCs/>
          <w:lang w:val="es-CO"/>
        </w:rPr>
        <w:t xml:space="preserve"> </w:t>
      </w:r>
      <w:r w:rsidRPr="001730DD">
        <w:rPr>
          <w:rFonts w:ascii="Arial" w:hAnsi="Arial" w:cs="Arial"/>
          <w:iCs/>
          <w:lang w:val="es-CO"/>
        </w:rPr>
        <w:t>diseño e instalación de stands; pago de honorarios a conferencistas</w:t>
      </w:r>
      <w:r w:rsidRPr="00BB16E3">
        <w:rPr>
          <w:rFonts w:ascii="Arial" w:hAnsi="Arial" w:cs="Arial"/>
          <w:iCs/>
          <w:lang w:val="es-CO"/>
        </w:rPr>
        <w:t xml:space="preserve">, </w:t>
      </w:r>
      <w:r w:rsidR="00813C40" w:rsidRPr="00BB16E3">
        <w:rPr>
          <w:rFonts w:ascii="Arial" w:hAnsi="Arial" w:cs="Arial"/>
          <w:iCs/>
          <w:lang w:val="es-CO"/>
        </w:rPr>
        <w:t>material</w:t>
      </w:r>
      <w:r w:rsidR="00301C80" w:rsidRPr="00BB16E3">
        <w:rPr>
          <w:rFonts w:ascii="Arial" w:hAnsi="Arial" w:cs="Arial"/>
          <w:iCs/>
          <w:lang w:val="es-CO"/>
        </w:rPr>
        <w:t xml:space="preserve"> lúdico </w:t>
      </w:r>
      <w:r w:rsidR="00301C80" w:rsidRPr="00BB16E3">
        <w:rPr>
          <w:rFonts w:ascii="Arial" w:hAnsi="Arial" w:cs="Arial"/>
          <w:iCs/>
          <w:lang w:val="es-CO"/>
        </w:rPr>
        <w:lastRenderedPageBreak/>
        <w:t>y pedagógico</w:t>
      </w:r>
      <w:r w:rsidR="00813C40" w:rsidRPr="00BB16E3">
        <w:rPr>
          <w:rFonts w:ascii="Arial" w:hAnsi="Arial" w:cs="Arial"/>
          <w:iCs/>
          <w:lang w:val="es-CO"/>
        </w:rPr>
        <w:t xml:space="preserve">, </w:t>
      </w:r>
      <w:r w:rsidRPr="00BB16E3">
        <w:rPr>
          <w:rFonts w:ascii="Arial" w:hAnsi="Arial" w:cs="Arial"/>
          <w:iCs/>
          <w:lang w:val="es-CO"/>
        </w:rPr>
        <w:t>elaboración</w:t>
      </w:r>
      <w:r w:rsidRPr="001730DD">
        <w:rPr>
          <w:rFonts w:ascii="Arial" w:hAnsi="Arial" w:cs="Arial"/>
          <w:iCs/>
          <w:lang w:val="es-CO"/>
        </w:rPr>
        <w:t xml:space="preserve"> de memorias, procesamiento de encuestas de satisfacción y elaboración de informes. </w:t>
      </w:r>
    </w:p>
    <w:p w:rsidR="00A76B22" w:rsidRPr="001730DD" w:rsidRDefault="00A76B22" w:rsidP="001E4F9D">
      <w:pPr>
        <w:spacing w:after="0" w:line="240" w:lineRule="auto"/>
        <w:ind w:left="142"/>
        <w:jc w:val="both"/>
        <w:rPr>
          <w:rFonts w:ascii="Arial" w:hAnsi="Arial" w:cs="Arial"/>
          <w:iCs/>
          <w:lang w:val="es-CO"/>
        </w:rPr>
      </w:pPr>
    </w:p>
    <w:p w:rsidR="00947236" w:rsidRPr="001730DD" w:rsidRDefault="00A76B22" w:rsidP="00947236">
      <w:pPr>
        <w:spacing w:after="0" w:line="240" w:lineRule="auto"/>
        <w:jc w:val="both"/>
        <w:rPr>
          <w:rFonts w:ascii="Arial" w:hAnsi="Arial" w:cs="Arial"/>
          <w:iCs/>
          <w:lang w:val="es-CO"/>
        </w:rPr>
      </w:pPr>
      <w:r w:rsidRPr="001730DD">
        <w:rPr>
          <w:rFonts w:ascii="Arial" w:hAnsi="Arial" w:cs="Arial"/>
          <w:iCs/>
          <w:lang w:val="es-CO"/>
        </w:rPr>
        <w:t>Para e</w:t>
      </w:r>
      <w:r w:rsidR="00B56ED1" w:rsidRPr="001730DD">
        <w:rPr>
          <w:rFonts w:ascii="Arial" w:hAnsi="Arial" w:cs="Arial"/>
          <w:iCs/>
          <w:lang w:val="es-CO"/>
        </w:rPr>
        <w:t xml:space="preserve">llo, el supervisor o quien este </w:t>
      </w:r>
      <w:r w:rsidR="00242A2C">
        <w:rPr>
          <w:rFonts w:ascii="Arial" w:hAnsi="Arial" w:cs="Arial"/>
          <w:iCs/>
          <w:lang w:val="es-CO"/>
        </w:rPr>
        <w:t>designe</w:t>
      </w:r>
      <w:r w:rsidR="00B56ED1" w:rsidRPr="001730DD">
        <w:rPr>
          <w:rFonts w:ascii="Arial" w:hAnsi="Arial" w:cs="Arial"/>
          <w:iCs/>
          <w:lang w:val="es-CO"/>
        </w:rPr>
        <w:t xml:space="preserve"> </w:t>
      </w:r>
      <w:r w:rsidRPr="001730DD">
        <w:rPr>
          <w:rFonts w:ascii="Arial" w:hAnsi="Arial" w:cs="Arial"/>
          <w:iCs/>
          <w:lang w:val="es-CO"/>
        </w:rPr>
        <w:t xml:space="preserve">deberá describir en las </w:t>
      </w:r>
      <w:r w:rsidRPr="00BB16E3">
        <w:rPr>
          <w:rFonts w:ascii="Arial" w:hAnsi="Arial" w:cs="Arial"/>
          <w:iCs/>
          <w:lang w:val="es-CO"/>
        </w:rPr>
        <w:t>solicitudes de servicio de manera detallada los requerimientos del evento.</w:t>
      </w:r>
      <w:r w:rsidR="00813C40" w:rsidRPr="00BB16E3">
        <w:rPr>
          <w:rFonts w:ascii="Arial" w:hAnsi="Arial" w:cs="Arial"/>
          <w:iCs/>
          <w:lang w:val="es-CO"/>
        </w:rPr>
        <w:t xml:space="preserve"> No obstante el operador podrá </w:t>
      </w:r>
      <w:r w:rsidR="00301C80" w:rsidRPr="00BB16E3">
        <w:rPr>
          <w:rFonts w:ascii="Arial" w:hAnsi="Arial" w:cs="Arial"/>
          <w:iCs/>
          <w:lang w:val="es-CO"/>
        </w:rPr>
        <w:t>realizar</w:t>
      </w:r>
      <w:r w:rsidR="00947236">
        <w:rPr>
          <w:rFonts w:ascii="Arial" w:hAnsi="Arial" w:cs="Arial"/>
          <w:iCs/>
          <w:lang w:val="es-CO"/>
        </w:rPr>
        <w:t>,</w:t>
      </w:r>
      <w:r w:rsidR="00301C80" w:rsidRPr="00BB16E3">
        <w:rPr>
          <w:rFonts w:ascii="Arial" w:hAnsi="Arial" w:cs="Arial"/>
          <w:iCs/>
          <w:lang w:val="es-CO"/>
        </w:rPr>
        <w:t xml:space="preserve"> de acuerdo con su experiencia</w:t>
      </w:r>
      <w:r w:rsidR="00947236">
        <w:rPr>
          <w:rFonts w:ascii="Arial" w:hAnsi="Arial" w:cs="Arial"/>
          <w:iCs/>
          <w:lang w:val="es-CO"/>
        </w:rPr>
        <w:t>,</w:t>
      </w:r>
      <w:r w:rsidR="00C777F8">
        <w:rPr>
          <w:rFonts w:ascii="Arial" w:hAnsi="Arial" w:cs="Arial"/>
          <w:iCs/>
          <w:lang w:val="es-CO"/>
        </w:rPr>
        <w:t xml:space="preserve"> sugerencias,</w:t>
      </w:r>
      <w:r w:rsidR="00301C80" w:rsidRPr="00BB16E3">
        <w:rPr>
          <w:rFonts w:ascii="Arial" w:hAnsi="Arial" w:cs="Arial"/>
          <w:iCs/>
          <w:lang w:val="es-CO"/>
        </w:rPr>
        <w:t xml:space="preserve"> recomendaciones</w:t>
      </w:r>
      <w:r w:rsidR="00947236">
        <w:rPr>
          <w:rFonts w:ascii="Arial" w:hAnsi="Arial" w:cs="Arial"/>
          <w:iCs/>
          <w:lang w:val="es-CO"/>
        </w:rPr>
        <w:t xml:space="preserve"> </w:t>
      </w:r>
      <w:r w:rsidR="00947236" w:rsidRPr="001730DD">
        <w:rPr>
          <w:rFonts w:ascii="Arial" w:hAnsi="Arial" w:cs="Arial"/>
          <w:iCs/>
          <w:lang w:val="es-CO"/>
        </w:rPr>
        <w:t>o solicitar claridad sobre el tema para garantizar el buen desarrollo del evento</w:t>
      </w:r>
    </w:p>
    <w:p w:rsidR="00A76B22" w:rsidRPr="001730DD" w:rsidRDefault="00A76B22" w:rsidP="001E4F9D">
      <w:pPr>
        <w:spacing w:after="0" w:line="240" w:lineRule="auto"/>
        <w:ind w:left="142"/>
        <w:jc w:val="both"/>
        <w:rPr>
          <w:rFonts w:ascii="Arial" w:hAnsi="Arial" w:cs="Arial"/>
          <w:iCs/>
          <w:lang w:val="es-CO"/>
        </w:rPr>
      </w:pPr>
    </w:p>
    <w:p w:rsidR="008C6E1C" w:rsidRPr="001730DD" w:rsidRDefault="008C6E1C"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t>Convocatoria del Evento.</w:t>
      </w:r>
    </w:p>
    <w:p w:rsidR="008C6E1C" w:rsidRPr="001730DD" w:rsidRDefault="008C6E1C" w:rsidP="001E4F9D">
      <w:pPr>
        <w:spacing w:after="0" w:line="240" w:lineRule="auto"/>
        <w:jc w:val="both"/>
        <w:rPr>
          <w:rFonts w:ascii="Arial" w:hAnsi="Arial" w:cs="Arial"/>
          <w:b/>
          <w:iCs/>
          <w:lang w:val="es-CO"/>
        </w:rPr>
      </w:pPr>
    </w:p>
    <w:p w:rsidR="008C6E1C" w:rsidRPr="001730DD" w:rsidRDefault="008C6E1C" w:rsidP="001E4F9D">
      <w:pPr>
        <w:spacing w:after="0" w:line="240" w:lineRule="auto"/>
        <w:jc w:val="both"/>
        <w:rPr>
          <w:rFonts w:ascii="Arial" w:hAnsi="Arial" w:cs="Arial"/>
          <w:iCs/>
          <w:lang w:val="es-CO"/>
        </w:rPr>
      </w:pPr>
      <w:r w:rsidRPr="001730DD">
        <w:rPr>
          <w:rFonts w:ascii="Arial" w:hAnsi="Arial" w:cs="Arial"/>
          <w:iCs/>
          <w:lang w:val="es-CO"/>
        </w:rPr>
        <w:t xml:space="preserve">Para los casos donde se requieran, </w:t>
      </w:r>
      <w:r w:rsidR="00B7146F" w:rsidRPr="001730DD">
        <w:rPr>
          <w:rFonts w:ascii="Arial" w:hAnsi="Arial" w:cs="Arial"/>
          <w:iCs/>
          <w:lang w:val="es-CO"/>
        </w:rPr>
        <w:t xml:space="preserve">el </w:t>
      </w:r>
      <w:r w:rsidR="0088512E">
        <w:rPr>
          <w:rFonts w:ascii="Arial" w:hAnsi="Arial" w:cs="Arial"/>
          <w:iCs/>
          <w:lang w:val="es-CO"/>
        </w:rPr>
        <w:t>operador</w:t>
      </w:r>
      <w:r w:rsidR="00B7146F" w:rsidRPr="001730DD">
        <w:rPr>
          <w:rFonts w:ascii="Arial" w:hAnsi="Arial" w:cs="Arial"/>
          <w:iCs/>
          <w:lang w:val="es-CO"/>
        </w:rPr>
        <w:t xml:space="preserve"> </w:t>
      </w:r>
      <w:r w:rsidRPr="001730DD">
        <w:rPr>
          <w:rFonts w:ascii="Arial" w:hAnsi="Arial" w:cs="Arial"/>
          <w:iCs/>
          <w:lang w:val="es-CO"/>
        </w:rPr>
        <w:t>deberá realiza</w:t>
      </w:r>
      <w:r w:rsidR="006C34B2" w:rsidRPr="001730DD">
        <w:rPr>
          <w:rFonts w:ascii="Arial" w:hAnsi="Arial" w:cs="Arial"/>
          <w:iCs/>
          <w:lang w:val="es-CO"/>
        </w:rPr>
        <w:t>r la convocatoria a los eventos, previa descripción en l</w:t>
      </w:r>
      <w:r w:rsidR="00657273" w:rsidRPr="001730DD">
        <w:rPr>
          <w:rFonts w:ascii="Arial" w:hAnsi="Arial" w:cs="Arial"/>
          <w:iCs/>
          <w:lang w:val="es-CO"/>
        </w:rPr>
        <w:t>a solicitud de servicio enviada</w:t>
      </w:r>
      <w:r w:rsidR="006C34B2" w:rsidRPr="001730DD">
        <w:rPr>
          <w:rFonts w:ascii="Arial" w:hAnsi="Arial" w:cs="Arial"/>
          <w:iCs/>
          <w:lang w:val="es-CO"/>
        </w:rPr>
        <w:t xml:space="preserve">, </w:t>
      </w:r>
      <w:r w:rsidRPr="001730DD">
        <w:rPr>
          <w:rFonts w:ascii="Arial" w:hAnsi="Arial" w:cs="Arial"/>
          <w:iCs/>
          <w:lang w:val="es-CO"/>
        </w:rPr>
        <w:t xml:space="preserve">para ello deberá tener en cuenta: </w:t>
      </w:r>
    </w:p>
    <w:p w:rsidR="00D42C1F" w:rsidRPr="001730DD" w:rsidRDefault="00D42C1F" w:rsidP="001E4F9D">
      <w:pPr>
        <w:spacing w:after="0" w:line="240" w:lineRule="auto"/>
        <w:ind w:left="349"/>
        <w:jc w:val="both"/>
        <w:rPr>
          <w:rFonts w:ascii="Arial" w:hAnsi="Arial" w:cs="Arial"/>
          <w:iCs/>
          <w:color w:val="000000"/>
          <w:lang w:val="es-CO"/>
        </w:rPr>
      </w:pPr>
    </w:p>
    <w:p w:rsidR="00515A04" w:rsidRPr="00BB16E3" w:rsidRDefault="008C6E1C" w:rsidP="001E4F9D">
      <w:pPr>
        <w:numPr>
          <w:ilvl w:val="0"/>
          <w:numId w:val="13"/>
        </w:numPr>
        <w:spacing w:after="0" w:line="240" w:lineRule="auto"/>
        <w:ind w:left="709"/>
        <w:jc w:val="both"/>
        <w:rPr>
          <w:rFonts w:ascii="Arial" w:hAnsi="Arial" w:cs="Arial"/>
          <w:iCs/>
          <w:color w:val="000000"/>
          <w:lang w:val="es-CO"/>
        </w:rPr>
      </w:pPr>
      <w:r w:rsidRPr="00BB16E3">
        <w:rPr>
          <w:rFonts w:ascii="Arial" w:hAnsi="Arial" w:cs="Arial"/>
          <w:b/>
          <w:iCs/>
          <w:color w:val="000000"/>
          <w:lang w:val="es-CO"/>
        </w:rPr>
        <w:t xml:space="preserve">Base de datos de asistentes: </w:t>
      </w:r>
      <w:r w:rsidR="00B7146F" w:rsidRPr="00BB16E3">
        <w:rPr>
          <w:rFonts w:ascii="Arial" w:hAnsi="Arial" w:cs="Arial"/>
          <w:iCs/>
          <w:color w:val="000000"/>
          <w:lang w:val="es-CO"/>
        </w:rPr>
        <w:t xml:space="preserve">El </w:t>
      </w:r>
      <w:r w:rsidR="0088512E">
        <w:rPr>
          <w:rFonts w:ascii="Arial" w:hAnsi="Arial" w:cs="Arial"/>
          <w:iCs/>
          <w:color w:val="000000"/>
          <w:lang w:val="es-CO"/>
        </w:rPr>
        <w:t>operador</w:t>
      </w:r>
      <w:r w:rsidR="00B7146F" w:rsidRPr="00BB16E3">
        <w:rPr>
          <w:rFonts w:ascii="Arial" w:hAnsi="Arial" w:cs="Arial"/>
          <w:iCs/>
          <w:color w:val="000000"/>
          <w:lang w:val="es-CO"/>
        </w:rPr>
        <w:t xml:space="preserve"> </w:t>
      </w:r>
      <w:r w:rsidRPr="00BB16E3">
        <w:rPr>
          <w:rFonts w:ascii="Arial" w:hAnsi="Arial" w:cs="Arial"/>
          <w:iCs/>
          <w:color w:val="000000"/>
          <w:lang w:val="es-CO"/>
        </w:rPr>
        <w:t xml:space="preserve">conformará una base de datos con la lista de probables asistentes o entidades a invitar con los datos de contacto que le suministre el </w:t>
      </w:r>
      <w:r w:rsidR="004D4C3B" w:rsidRPr="00BB16E3">
        <w:rPr>
          <w:rFonts w:ascii="Arial" w:hAnsi="Arial" w:cs="Arial"/>
          <w:iCs/>
          <w:color w:val="000000"/>
          <w:lang w:val="es-CO"/>
        </w:rPr>
        <w:t xml:space="preserve">supervisor del contrato. </w:t>
      </w:r>
      <w:r w:rsidR="00167AFE" w:rsidRPr="00BB16E3">
        <w:rPr>
          <w:rFonts w:ascii="Arial" w:hAnsi="Arial" w:cs="Arial"/>
          <w:iCs/>
          <w:color w:val="000000"/>
          <w:lang w:val="es-CO"/>
        </w:rPr>
        <w:t xml:space="preserve">La base de datos </w:t>
      </w:r>
      <w:r w:rsidR="00167AFE" w:rsidRPr="00BB16E3">
        <w:rPr>
          <w:rFonts w:ascii="Arial" w:hAnsi="Arial" w:cs="Arial"/>
          <w:iCs/>
          <w:lang w:val="es-CO"/>
        </w:rPr>
        <w:t>conformada debe ser entregada</w:t>
      </w:r>
      <w:r w:rsidR="00947236">
        <w:rPr>
          <w:rStyle w:val="Refdecomentario"/>
          <w:lang w:val="es-CO"/>
        </w:rPr>
        <w:t xml:space="preserve">, </w:t>
      </w:r>
      <w:r w:rsidR="00947236" w:rsidRPr="00947236">
        <w:rPr>
          <w:rFonts w:ascii="Arial" w:hAnsi="Arial" w:cs="Arial"/>
          <w:iCs/>
        </w:rPr>
        <w:t>en</w:t>
      </w:r>
      <w:r w:rsidR="00947236">
        <w:rPr>
          <w:rFonts w:ascii="Arial" w:hAnsi="Arial" w:cs="Arial"/>
          <w:iCs/>
        </w:rPr>
        <w:t xml:space="preserve"> medio físico y magnético a</w:t>
      </w:r>
      <w:r w:rsidR="00167AFE" w:rsidRPr="00BB16E3">
        <w:rPr>
          <w:rFonts w:ascii="Arial" w:hAnsi="Arial" w:cs="Arial"/>
          <w:iCs/>
          <w:lang w:val="es-CO"/>
        </w:rPr>
        <w:t>l supervisor o a quie</w:t>
      </w:r>
      <w:r w:rsidR="00523FFD" w:rsidRPr="00BB16E3">
        <w:rPr>
          <w:rFonts w:ascii="Arial" w:hAnsi="Arial" w:cs="Arial"/>
          <w:iCs/>
          <w:lang w:val="es-CO"/>
        </w:rPr>
        <w:t xml:space="preserve">n este </w:t>
      </w:r>
      <w:r w:rsidR="00242A2C" w:rsidRPr="00BB16E3">
        <w:rPr>
          <w:rFonts w:ascii="Arial" w:hAnsi="Arial" w:cs="Arial"/>
          <w:iCs/>
          <w:lang w:val="es-CO"/>
        </w:rPr>
        <w:t>designe</w:t>
      </w:r>
      <w:r w:rsidR="00523FFD" w:rsidRPr="00BB16E3">
        <w:rPr>
          <w:rFonts w:ascii="Arial" w:hAnsi="Arial" w:cs="Arial"/>
          <w:iCs/>
          <w:lang w:val="es-CO"/>
        </w:rPr>
        <w:t xml:space="preserve">, </w:t>
      </w:r>
      <w:r w:rsidR="00167AFE" w:rsidRPr="00BB16E3">
        <w:rPr>
          <w:rFonts w:ascii="Arial" w:hAnsi="Arial" w:cs="Arial"/>
          <w:iCs/>
          <w:lang w:val="es-CO"/>
        </w:rPr>
        <w:t xml:space="preserve">dentro de los dos </w:t>
      </w:r>
      <w:r w:rsidR="00AE7ED0" w:rsidRPr="00BB16E3">
        <w:rPr>
          <w:rFonts w:ascii="Arial" w:hAnsi="Arial" w:cs="Arial"/>
          <w:iCs/>
          <w:lang w:val="es-CO"/>
        </w:rPr>
        <w:t xml:space="preserve">(2) </w:t>
      </w:r>
      <w:r w:rsidR="00167AFE" w:rsidRPr="00BB16E3">
        <w:rPr>
          <w:rFonts w:ascii="Arial" w:hAnsi="Arial" w:cs="Arial"/>
          <w:iCs/>
          <w:lang w:val="es-CO"/>
        </w:rPr>
        <w:t xml:space="preserve">días </w:t>
      </w:r>
      <w:r w:rsidR="00BB16E3" w:rsidRPr="00BB16E3">
        <w:rPr>
          <w:rFonts w:ascii="Arial" w:hAnsi="Arial" w:cs="Arial"/>
          <w:iCs/>
          <w:lang w:val="es-CO"/>
        </w:rPr>
        <w:t>hábiles</w:t>
      </w:r>
      <w:r w:rsidR="00167AFE" w:rsidRPr="00BB16E3">
        <w:rPr>
          <w:rFonts w:ascii="Arial" w:hAnsi="Arial" w:cs="Arial"/>
          <w:iCs/>
          <w:color w:val="000000"/>
          <w:lang w:val="es-CO"/>
        </w:rPr>
        <w:t xml:space="preserve"> siguiente al recibido de la solicitud de servicio.</w:t>
      </w:r>
      <w:r w:rsidR="003605EC" w:rsidRPr="00BB16E3">
        <w:rPr>
          <w:rFonts w:ascii="Arial" w:hAnsi="Arial" w:cs="Arial"/>
          <w:iCs/>
          <w:color w:val="000000"/>
          <w:lang w:val="es-CO"/>
        </w:rPr>
        <w:t xml:space="preserve"> </w:t>
      </w:r>
    </w:p>
    <w:p w:rsidR="002C3B72" w:rsidRPr="001730DD" w:rsidRDefault="002C3B72" w:rsidP="001E4F9D">
      <w:pPr>
        <w:spacing w:after="0" w:line="240" w:lineRule="auto"/>
        <w:ind w:left="349"/>
        <w:jc w:val="both"/>
        <w:rPr>
          <w:rFonts w:ascii="Arial" w:hAnsi="Arial" w:cs="Arial"/>
          <w:iCs/>
          <w:color w:val="000000"/>
          <w:lang w:val="es-CO"/>
        </w:rPr>
      </w:pPr>
    </w:p>
    <w:p w:rsidR="00674A1C" w:rsidRPr="00982648" w:rsidRDefault="008C6E1C" w:rsidP="00674A1C">
      <w:pPr>
        <w:numPr>
          <w:ilvl w:val="0"/>
          <w:numId w:val="13"/>
        </w:numPr>
        <w:spacing w:after="0" w:line="240" w:lineRule="auto"/>
        <w:ind w:left="709"/>
        <w:jc w:val="both"/>
        <w:rPr>
          <w:rFonts w:ascii="Arial" w:hAnsi="Arial" w:cs="Arial"/>
          <w:iCs/>
          <w:lang w:val="es-CO"/>
        </w:rPr>
      </w:pPr>
      <w:r w:rsidRPr="001730DD">
        <w:rPr>
          <w:rFonts w:ascii="Arial" w:hAnsi="Arial" w:cs="Arial"/>
          <w:b/>
          <w:iCs/>
          <w:lang w:val="es-CO"/>
        </w:rPr>
        <w:t>Invitaciones o convocatoria:</w:t>
      </w:r>
      <w:r w:rsidRPr="001730DD">
        <w:rPr>
          <w:rFonts w:ascii="Arial" w:hAnsi="Arial" w:cs="Arial"/>
          <w:iCs/>
          <w:lang w:val="es-CO"/>
        </w:rPr>
        <w:t xml:space="preserve"> </w:t>
      </w:r>
      <w:r w:rsidR="00B7146F" w:rsidRPr="001730DD">
        <w:rPr>
          <w:rFonts w:ascii="Arial" w:hAnsi="Arial" w:cs="Arial"/>
          <w:iCs/>
          <w:lang w:val="es-CO"/>
        </w:rPr>
        <w:t xml:space="preserve">El </w:t>
      </w:r>
      <w:r w:rsidR="0088512E">
        <w:rPr>
          <w:rFonts w:ascii="Arial" w:hAnsi="Arial" w:cs="Arial"/>
          <w:iCs/>
          <w:lang w:val="es-CO"/>
        </w:rPr>
        <w:t>operador</w:t>
      </w:r>
      <w:r w:rsidR="00B7146F" w:rsidRPr="001730DD">
        <w:rPr>
          <w:rFonts w:ascii="Arial" w:hAnsi="Arial" w:cs="Arial"/>
          <w:iCs/>
          <w:lang w:val="es-CO"/>
        </w:rPr>
        <w:t xml:space="preserve"> </w:t>
      </w:r>
      <w:r w:rsidRPr="001730DD">
        <w:rPr>
          <w:rFonts w:ascii="Arial" w:hAnsi="Arial" w:cs="Arial"/>
          <w:iCs/>
          <w:lang w:val="es-CO"/>
        </w:rPr>
        <w:t xml:space="preserve">para la divulgación y promoción del evento, elaborará según instrucciones que le entregue el </w:t>
      </w:r>
      <w:r w:rsidR="005E40E9" w:rsidRPr="001730DD">
        <w:rPr>
          <w:rFonts w:ascii="Arial" w:hAnsi="Arial" w:cs="Arial"/>
          <w:iCs/>
          <w:lang w:val="es-CO"/>
        </w:rPr>
        <w:t xml:space="preserve">supervisor o </w:t>
      </w:r>
      <w:r w:rsidR="002C3B72" w:rsidRPr="001730DD">
        <w:rPr>
          <w:rFonts w:ascii="Arial" w:hAnsi="Arial" w:cs="Arial"/>
          <w:iCs/>
          <w:lang w:val="es-CO"/>
        </w:rPr>
        <w:t xml:space="preserve">quien este </w:t>
      </w:r>
      <w:r w:rsidR="00242A2C">
        <w:rPr>
          <w:rFonts w:ascii="Arial" w:hAnsi="Arial" w:cs="Arial"/>
          <w:iCs/>
          <w:lang w:val="es-CO"/>
        </w:rPr>
        <w:t>designe</w:t>
      </w:r>
      <w:r w:rsidR="002C3B72" w:rsidRPr="001730DD">
        <w:rPr>
          <w:rFonts w:ascii="Arial" w:hAnsi="Arial" w:cs="Arial"/>
          <w:iCs/>
          <w:lang w:val="es-CO"/>
        </w:rPr>
        <w:t xml:space="preserve">, </w:t>
      </w:r>
      <w:r w:rsidRPr="001730DD">
        <w:rPr>
          <w:rFonts w:ascii="Arial" w:hAnsi="Arial" w:cs="Arial"/>
          <w:iCs/>
          <w:lang w:val="es-CO"/>
        </w:rPr>
        <w:t xml:space="preserve">las invitaciones o convocatoria para participar en el evento y las remitirá a los destinatarios por correo certificado, </w:t>
      </w:r>
      <w:r w:rsidRPr="00982648">
        <w:rPr>
          <w:rFonts w:ascii="Arial" w:hAnsi="Arial" w:cs="Arial"/>
          <w:iCs/>
          <w:lang w:val="es-CO"/>
        </w:rPr>
        <w:t xml:space="preserve">entrega personal, correo electrónico, aviso de prensa local, regional nacional o internacional, mensaje radial, según </w:t>
      </w:r>
      <w:r w:rsidR="001C10FF" w:rsidRPr="00982648">
        <w:rPr>
          <w:rFonts w:ascii="Arial" w:hAnsi="Arial" w:cs="Arial"/>
          <w:iCs/>
          <w:lang w:val="es-CO"/>
        </w:rPr>
        <w:t xml:space="preserve">sea </w:t>
      </w:r>
      <w:r w:rsidRPr="00982648">
        <w:rPr>
          <w:rFonts w:ascii="Arial" w:hAnsi="Arial" w:cs="Arial"/>
          <w:iCs/>
          <w:lang w:val="es-CO"/>
        </w:rPr>
        <w:t>el caso y de acuerdo al requerimiento</w:t>
      </w:r>
      <w:r w:rsidR="006C34B2" w:rsidRPr="00982648">
        <w:rPr>
          <w:rFonts w:ascii="Arial" w:hAnsi="Arial" w:cs="Arial"/>
          <w:iCs/>
          <w:lang w:val="es-CO"/>
        </w:rPr>
        <w:t xml:space="preserve"> descrito en la solicitud de servicio</w:t>
      </w:r>
      <w:r w:rsidRPr="00982648">
        <w:rPr>
          <w:rFonts w:ascii="Arial" w:hAnsi="Arial" w:cs="Arial"/>
          <w:iCs/>
          <w:lang w:val="es-CO"/>
        </w:rPr>
        <w:t xml:space="preserve">. </w:t>
      </w:r>
      <w:r w:rsidR="00B7146F" w:rsidRPr="00982648">
        <w:rPr>
          <w:rFonts w:ascii="Arial" w:hAnsi="Arial" w:cs="Arial"/>
          <w:iCs/>
          <w:lang w:val="es-CO"/>
        </w:rPr>
        <w:t xml:space="preserve">El </w:t>
      </w:r>
      <w:r w:rsidR="0088512E">
        <w:rPr>
          <w:rFonts w:ascii="Arial" w:hAnsi="Arial" w:cs="Arial"/>
          <w:iCs/>
          <w:lang w:val="es-CO"/>
        </w:rPr>
        <w:t>operador</w:t>
      </w:r>
      <w:r w:rsidR="00B7146F" w:rsidRPr="00982648">
        <w:rPr>
          <w:rFonts w:ascii="Arial" w:hAnsi="Arial" w:cs="Arial"/>
          <w:iCs/>
          <w:lang w:val="es-CO"/>
        </w:rPr>
        <w:t xml:space="preserve"> </w:t>
      </w:r>
      <w:r w:rsidRPr="00982648">
        <w:rPr>
          <w:rFonts w:ascii="Arial" w:hAnsi="Arial" w:cs="Arial"/>
          <w:iCs/>
          <w:lang w:val="es-CO"/>
        </w:rPr>
        <w:t>deberá observar y seguir el protocolo, en cuanto a forma de presentarse o dirigirse a terceros cuidando la imagen del ICBF.</w:t>
      </w:r>
      <w:r w:rsidR="00674A1C" w:rsidRPr="00982648">
        <w:rPr>
          <w:rFonts w:ascii="Arial" w:hAnsi="Arial" w:cs="Arial"/>
          <w:iCs/>
          <w:lang w:val="es-CO"/>
        </w:rPr>
        <w:t xml:space="preserve"> </w:t>
      </w:r>
    </w:p>
    <w:p w:rsidR="008C6E1C" w:rsidRPr="001730DD" w:rsidRDefault="008C6E1C" w:rsidP="001E4F9D">
      <w:pPr>
        <w:pStyle w:val="Prrafodelista"/>
        <w:rPr>
          <w:rFonts w:ascii="Arial" w:hAnsi="Arial" w:cs="Arial"/>
          <w:iCs/>
          <w:sz w:val="22"/>
          <w:szCs w:val="22"/>
          <w:lang w:val="es-CO"/>
        </w:rPr>
      </w:pPr>
    </w:p>
    <w:p w:rsidR="008C6E1C" w:rsidRPr="001730DD" w:rsidRDefault="008C6E1C" w:rsidP="001E4F9D">
      <w:pPr>
        <w:numPr>
          <w:ilvl w:val="0"/>
          <w:numId w:val="5"/>
        </w:numPr>
        <w:spacing w:after="0" w:line="240" w:lineRule="auto"/>
        <w:ind w:left="709"/>
        <w:jc w:val="both"/>
        <w:rPr>
          <w:rFonts w:ascii="Arial" w:hAnsi="Arial" w:cs="Arial"/>
          <w:iCs/>
          <w:lang w:val="es-CO"/>
        </w:rPr>
      </w:pPr>
      <w:r w:rsidRPr="001730DD">
        <w:rPr>
          <w:rFonts w:ascii="Arial" w:hAnsi="Arial" w:cs="Arial"/>
          <w:b/>
          <w:iCs/>
          <w:lang w:val="es-CO"/>
        </w:rPr>
        <w:t>Confirmación:</w:t>
      </w:r>
      <w:r w:rsidRPr="001730DD">
        <w:rPr>
          <w:rFonts w:ascii="Arial" w:hAnsi="Arial" w:cs="Arial"/>
          <w:iCs/>
          <w:lang w:val="es-CO"/>
        </w:rPr>
        <w:t xml:space="preserve"> </w:t>
      </w:r>
      <w:r w:rsidR="00B7146F" w:rsidRPr="001730DD">
        <w:rPr>
          <w:rFonts w:ascii="Arial" w:hAnsi="Arial" w:cs="Arial"/>
          <w:iCs/>
          <w:lang w:val="es-CO"/>
        </w:rPr>
        <w:t xml:space="preserve">El </w:t>
      </w:r>
      <w:r w:rsidR="0088512E">
        <w:rPr>
          <w:rFonts w:ascii="Arial" w:hAnsi="Arial" w:cs="Arial"/>
          <w:iCs/>
          <w:lang w:val="es-CO"/>
        </w:rPr>
        <w:t>operador</w:t>
      </w:r>
      <w:r w:rsidR="00B7146F" w:rsidRPr="001730DD">
        <w:rPr>
          <w:rFonts w:ascii="Arial" w:hAnsi="Arial" w:cs="Arial"/>
          <w:iCs/>
          <w:lang w:val="es-CO"/>
        </w:rPr>
        <w:t xml:space="preserve"> </w:t>
      </w:r>
      <w:r w:rsidR="001C10FF" w:rsidRPr="001730DD">
        <w:rPr>
          <w:rFonts w:ascii="Arial" w:hAnsi="Arial" w:cs="Arial"/>
          <w:iCs/>
          <w:lang w:val="es-CO"/>
        </w:rPr>
        <w:t xml:space="preserve">deberá confirmar telefónicamente o por correo electrónico, </w:t>
      </w:r>
      <w:r w:rsidRPr="001730DD">
        <w:rPr>
          <w:rFonts w:ascii="Arial" w:hAnsi="Arial" w:cs="Arial"/>
          <w:iCs/>
          <w:lang w:val="es-CO"/>
        </w:rPr>
        <w:t xml:space="preserve">la asistencia de los convocados y reportará </w:t>
      </w:r>
      <w:r w:rsidR="00067DC5" w:rsidRPr="001730DD">
        <w:rPr>
          <w:rFonts w:ascii="Arial" w:hAnsi="Arial" w:cs="Arial"/>
          <w:iCs/>
          <w:lang w:val="es-CO"/>
        </w:rPr>
        <w:t xml:space="preserve">mediante correo electrónico </w:t>
      </w:r>
      <w:r w:rsidRPr="001730DD">
        <w:rPr>
          <w:rFonts w:ascii="Arial" w:hAnsi="Arial" w:cs="Arial"/>
          <w:iCs/>
          <w:lang w:val="es-CO"/>
        </w:rPr>
        <w:t>a</w:t>
      </w:r>
      <w:r w:rsidR="001C10FF" w:rsidRPr="001730DD">
        <w:rPr>
          <w:rFonts w:ascii="Arial" w:hAnsi="Arial" w:cs="Arial"/>
          <w:iCs/>
          <w:lang w:val="es-CO"/>
        </w:rPr>
        <w:t>l supervisor</w:t>
      </w:r>
      <w:r w:rsidR="006C34B2" w:rsidRPr="001730DD">
        <w:rPr>
          <w:rFonts w:ascii="Arial" w:hAnsi="Arial" w:cs="Arial"/>
          <w:iCs/>
          <w:lang w:val="es-CO"/>
        </w:rPr>
        <w:t>,</w:t>
      </w:r>
      <w:r w:rsidRPr="001730DD">
        <w:rPr>
          <w:rFonts w:ascii="Arial" w:hAnsi="Arial" w:cs="Arial"/>
          <w:iCs/>
          <w:lang w:val="es-CO"/>
        </w:rPr>
        <w:t xml:space="preserve"> </w:t>
      </w:r>
      <w:r w:rsidR="00E06AAD" w:rsidRPr="001730DD">
        <w:rPr>
          <w:rFonts w:ascii="Arial" w:hAnsi="Arial" w:cs="Arial"/>
          <w:iCs/>
          <w:lang w:val="es-CO"/>
        </w:rPr>
        <w:t xml:space="preserve">el estado de </w:t>
      </w:r>
      <w:r w:rsidRPr="001730DD">
        <w:rPr>
          <w:rFonts w:ascii="Arial" w:hAnsi="Arial" w:cs="Arial"/>
          <w:iCs/>
          <w:lang w:val="es-CO"/>
        </w:rPr>
        <w:t>la asistencia y los avances del proceso con los comentarios o sugerencias recibidas.</w:t>
      </w:r>
    </w:p>
    <w:p w:rsidR="00BA6A81" w:rsidRPr="001730DD" w:rsidRDefault="00BA6A81" w:rsidP="001E4F9D">
      <w:pPr>
        <w:pStyle w:val="Prrafodelista"/>
        <w:rPr>
          <w:rFonts w:ascii="Arial" w:hAnsi="Arial" w:cs="Arial"/>
          <w:iCs/>
          <w:lang w:val="es-CO"/>
        </w:rPr>
      </w:pPr>
    </w:p>
    <w:p w:rsidR="008C6E1C" w:rsidRDefault="00BA6A81" w:rsidP="0038579E">
      <w:pPr>
        <w:numPr>
          <w:ilvl w:val="0"/>
          <w:numId w:val="5"/>
        </w:numPr>
        <w:spacing w:after="0" w:line="240" w:lineRule="auto"/>
        <w:ind w:left="709"/>
        <w:jc w:val="both"/>
        <w:rPr>
          <w:rFonts w:ascii="Arial" w:hAnsi="Arial" w:cs="Arial"/>
          <w:iCs/>
          <w:lang w:val="es-CO"/>
        </w:rPr>
      </w:pPr>
      <w:r w:rsidRPr="00982648">
        <w:rPr>
          <w:rFonts w:ascii="Arial" w:hAnsi="Arial" w:cs="Arial"/>
          <w:b/>
          <w:iCs/>
          <w:lang w:val="es-CO"/>
        </w:rPr>
        <w:t xml:space="preserve">Identificación: </w:t>
      </w:r>
      <w:r w:rsidRPr="00982648">
        <w:rPr>
          <w:rFonts w:ascii="Arial" w:hAnsi="Arial" w:cs="Arial"/>
          <w:iCs/>
          <w:lang w:val="es-CO"/>
        </w:rPr>
        <w:t xml:space="preserve">El </w:t>
      </w:r>
      <w:r w:rsidR="0088512E">
        <w:rPr>
          <w:rFonts w:ascii="Arial" w:hAnsi="Arial" w:cs="Arial"/>
          <w:iCs/>
          <w:lang w:val="es-CO"/>
        </w:rPr>
        <w:t>operador</w:t>
      </w:r>
      <w:r w:rsidRPr="00982648">
        <w:rPr>
          <w:rFonts w:ascii="Arial" w:hAnsi="Arial" w:cs="Arial"/>
          <w:iCs/>
          <w:lang w:val="es-CO"/>
        </w:rPr>
        <w:t xml:space="preserve"> elaborará las escarapelas según modelo e instrucciones que le suministre el supervisor o</w:t>
      </w:r>
      <w:r w:rsidR="003605EC" w:rsidRPr="00982648">
        <w:rPr>
          <w:rFonts w:ascii="Arial" w:hAnsi="Arial" w:cs="Arial"/>
          <w:iCs/>
          <w:lang w:val="es-CO"/>
        </w:rPr>
        <w:t xml:space="preserve"> </w:t>
      </w:r>
      <w:r w:rsidRPr="00982648">
        <w:rPr>
          <w:rFonts w:ascii="Arial" w:hAnsi="Arial" w:cs="Arial"/>
          <w:iCs/>
          <w:lang w:val="es-CO"/>
        </w:rPr>
        <w:t xml:space="preserve">quien este </w:t>
      </w:r>
      <w:r w:rsidR="00242A2C" w:rsidRPr="00982648">
        <w:rPr>
          <w:rFonts w:ascii="Arial" w:hAnsi="Arial" w:cs="Arial"/>
          <w:iCs/>
          <w:lang w:val="es-CO"/>
        </w:rPr>
        <w:t>designe</w:t>
      </w:r>
      <w:r w:rsidRPr="00982648">
        <w:rPr>
          <w:rFonts w:ascii="Arial" w:hAnsi="Arial" w:cs="Arial"/>
          <w:iCs/>
          <w:lang w:val="es-CO"/>
        </w:rPr>
        <w:t>, en los casos que se requiera en el formato de solicitud de servicio, en todo caso estará a su cargo la marcación de las mismas, y las entregará a los asistentes en el momento del registro.</w:t>
      </w:r>
      <w:r w:rsidR="00674A1C" w:rsidRPr="00982648">
        <w:rPr>
          <w:rFonts w:ascii="Arial" w:hAnsi="Arial" w:cs="Arial"/>
          <w:iCs/>
          <w:lang w:val="es-CO"/>
        </w:rPr>
        <w:t xml:space="preserve"> </w:t>
      </w:r>
    </w:p>
    <w:p w:rsidR="00982648" w:rsidRPr="00982648" w:rsidRDefault="00982648" w:rsidP="00982648">
      <w:pPr>
        <w:spacing w:after="0" w:line="240" w:lineRule="auto"/>
        <w:jc w:val="both"/>
        <w:rPr>
          <w:rFonts w:ascii="Arial" w:hAnsi="Arial" w:cs="Arial"/>
          <w:iCs/>
          <w:lang w:val="es-CO"/>
        </w:rPr>
      </w:pPr>
    </w:p>
    <w:p w:rsidR="00CE6F66" w:rsidRPr="001730DD" w:rsidRDefault="00CE6F66" w:rsidP="001E4F9D">
      <w:pPr>
        <w:pStyle w:val="Prrafodelista"/>
        <w:numPr>
          <w:ilvl w:val="2"/>
          <w:numId w:val="9"/>
        </w:numPr>
        <w:rPr>
          <w:rFonts w:ascii="Arial" w:eastAsia="Calibri" w:hAnsi="Arial" w:cs="Arial"/>
          <w:b/>
          <w:iCs/>
          <w:sz w:val="22"/>
          <w:szCs w:val="22"/>
          <w:lang w:val="es-CO" w:eastAsia="en-US"/>
        </w:rPr>
      </w:pPr>
      <w:r w:rsidRPr="001730DD">
        <w:rPr>
          <w:rFonts w:ascii="Arial" w:eastAsia="Calibri" w:hAnsi="Arial" w:cs="Arial"/>
          <w:b/>
          <w:iCs/>
          <w:sz w:val="22"/>
          <w:szCs w:val="22"/>
          <w:lang w:val="es-CO" w:eastAsia="en-US"/>
        </w:rPr>
        <w:t>Registro de Asistencia.</w:t>
      </w:r>
    </w:p>
    <w:p w:rsidR="00CE6F66" w:rsidRPr="001730DD" w:rsidRDefault="00CE6F66" w:rsidP="001E4F9D">
      <w:pPr>
        <w:pStyle w:val="Prrafodelista"/>
        <w:rPr>
          <w:rFonts w:ascii="Arial" w:hAnsi="Arial" w:cs="Arial"/>
          <w:iCs/>
          <w:sz w:val="22"/>
          <w:szCs w:val="22"/>
          <w:lang w:val="es-CO"/>
        </w:rPr>
      </w:pPr>
    </w:p>
    <w:p w:rsidR="00CE6F66" w:rsidRPr="001730DD" w:rsidRDefault="00CE6F66" w:rsidP="001E4F9D">
      <w:pPr>
        <w:spacing w:after="0" w:line="240" w:lineRule="auto"/>
        <w:jc w:val="both"/>
        <w:rPr>
          <w:rFonts w:ascii="Arial" w:hAnsi="Arial" w:cs="Arial"/>
          <w:iCs/>
          <w:lang w:val="es-CO"/>
        </w:rPr>
      </w:pPr>
      <w:r w:rsidRPr="001730DD">
        <w:rPr>
          <w:rFonts w:ascii="Arial" w:hAnsi="Arial" w:cs="Arial"/>
          <w:iCs/>
          <w:lang w:val="es-CO"/>
        </w:rPr>
        <w:t>E</w:t>
      </w:r>
      <w:r w:rsidR="00B7146F" w:rsidRPr="001730DD">
        <w:rPr>
          <w:rFonts w:ascii="Arial" w:hAnsi="Arial" w:cs="Arial"/>
          <w:iCs/>
          <w:lang w:val="es-CO"/>
        </w:rPr>
        <w:t>l</w:t>
      </w:r>
      <w:r w:rsidRPr="001730DD">
        <w:rPr>
          <w:rFonts w:ascii="Arial" w:hAnsi="Arial" w:cs="Arial"/>
          <w:iCs/>
          <w:lang w:val="es-CO"/>
        </w:rPr>
        <w:t xml:space="preserve"> </w:t>
      </w:r>
      <w:r w:rsidR="0088512E">
        <w:rPr>
          <w:rFonts w:ascii="Arial" w:hAnsi="Arial" w:cs="Arial"/>
          <w:iCs/>
          <w:lang w:val="es-CO"/>
        </w:rPr>
        <w:t>operador</w:t>
      </w:r>
      <w:r w:rsidRPr="001730DD">
        <w:rPr>
          <w:rFonts w:ascii="Arial" w:hAnsi="Arial" w:cs="Arial"/>
          <w:iCs/>
          <w:lang w:val="es-CO"/>
        </w:rPr>
        <w:t xml:space="preserve"> </w:t>
      </w:r>
      <w:r w:rsidRPr="006348D6">
        <w:rPr>
          <w:rFonts w:ascii="Arial" w:hAnsi="Arial" w:cs="Arial"/>
          <w:iCs/>
          <w:lang w:val="es-CO"/>
        </w:rPr>
        <w:t>efectuará el registro de los asistentes en el sitio del evento,</w:t>
      </w:r>
      <w:r w:rsidR="00F532DB" w:rsidRPr="006348D6">
        <w:rPr>
          <w:rFonts w:ascii="Arial" w:hAnsi="Arial" w:cs="Arial"/>
          <w:iCs/>
          <w:lang w:val="es-CO"/>
        </w:rPr>
        <w:t xml:space="preserve"> cuando el supervisor lo requiera,</w:t>
      </w:r>
      <w:r w:rsidRPr="006348D6">
        <w:rPr>
          <w:rFonts w:ascii="Arial" w:hAnsi="Arial" w:cs="Arial"/>
          <w:iCs/>
          <w:lang w:val="es-CO"/>
        </w:rPr>
        <w:t xml:space="preserve"> mediante </w:t>
      </w:r>
      <w:r w:rsidR="00874336" w:rsidRPr="006348D6">
        <w:rPr>
          <w:rFonts w:ascii="Arial" w:hAnsi="Arial" w:cs="Arial"/>
          <w:iCs/>
          <w:lang w:val="es-CO"/>
        </w:rPr>
        <w:t xml:space="preserve">un </w:t>
      </w:r>
      <w:r w:rsidR="006348D6" w:rsidRPr="006348D6">
        <w:rPr>
          <w:rFonts w:ascii="Arial" w:hAnsi="Arial" w:cs="Arial"/>
          <w:iCs/>
          <w:lang w:val="es-CO"/>
        </w:rPr>
        <w:t>archivo</w:t>
      </w:r>
      <w:r w:rsidRPr="006348D6">
        <w:rPr>
          <w:rFonts w:ascii="Arial" w:hAnsi="Arial" w:cs="Arial"/>
          <w:iCs/>
          <w:lang w:val="es-CO"/>
        </w:rPr>
        <w:t xml:space="preserve"> que permita </w:t>
      </w:r>
      <w:r w:rsidR="006348D6" w:rsidRPr="006348D6">
        <w:rPr>
          <w:rFonts w:ascii="Arial" w:hAnsi="Arial" w:cs="Arial"/>
          <w:iCs/>
          <w:lang w:val="es-CO"/>
        </w:rPr>
        <w:t>hacer</w:t>
      </w:r>
      <w:r w:rsidRPr="006348D6">
        <w:rPr>
          <w:rFonts w:ascii="Arial" w:hAnsi="Arial" w:cs="Arial"/>
          <w:iCs/>
          <w:lang w:val="es-CO"/>
        </w:rPr>
        <w:t xml:space="preserve"> seguimiento</w:t>
      </w:r>
      <w:r w:rsidR="00F575E8">
        <w:rPr>
          <w:rFonts w:ascii="Arial" w:hAnsi="Arial" w:cs="Arial"/>
          <w:iCs/>
          <w:lang w:val="es-CO"/>
        </w:rPr>
        <w:t xml:space="preserve"> y</w:t>
      </w:r>
      <w:r w:rsidRPr="006348D6">
        <w:rPr>
          <w:rFonts w:ascii="Arial" w:hAnsi="Arial" w:cs="Arial"/>
          <w:iCs/>
          <w:lang w:val="es-CO"/>
        </w:rPr>
        <w:t xml:space="preserve"> genera</w:t>
      </w:r>
      <w:r w:rsidR="006348D6" w:rsidRPr="006348D6">
        <w:rPr>
          <w:rFonts w:ascii="Arial" w:hAnsi="Arial" w:cs="Arial"/>
          <w:iCs/>
          <w:lang w:val="es-CO"/>
        </w:rPr>
        <w:t>r</w:t>
      </w:r>
      <w:r w:rsidRPr="006348D6">
        <w:rPr>
          <w:rFonts w:ascii="Arial" w:hAnsi="Arial" w:cs="Arial"/>
          <w:iCs/>
          <w:lang w:val="es-CO"/>
        </w:rPr>
        <w:t xml:space="preserve"> informes </w:t>
      </w:r>
      <w:r w:rsidR="006348D6" w:rsidRPr="006348D6">
        <w:rPr>
          <w:rFonts w:ascii="Arial" w:hAnsi="Arial" w:cs="Arial"/>
          <w:iCs/>
          <w:lang w:val="es-CO"/>
        </w:rPr>
        <w:t>de asistentes</w:t>
      </w:r>
      <w:r w:rsidRPr="006348D6">
        <w:rPr>
          <w:rFonts w:ascii="Arial" w:hAnsi="Arial" w:cs="Arial"/>
          <w:iCs/>
          <w:lang w:val="es-CO"/>
        </w:rPr>
        <w:t xml:space="preserve">. Organizará el sitio de recepción, con las mesas, equipos y personal suficientes, para que </w:t>
      </w:r>
      <w:r w:rsidR="007109E6" w:rsidRPr="006348D6">
        <w:rPr>
          <w:rFonts w:ascii="Arial" w:hAnsi="Arial" w:cs="Arial"/>
          <w:iCs/>
          <w:lang w:val="es-CO"/>
        </w:rPr>
        <w:t xml:space="preserve">por lo menos una hora antes del evento </w:t>
      </w:r>
      <w:r w:rsidR="001D27FC" w:rsidRPr="006348D6">
        <w:rPr>
          <w:rFonts w:ascii="Arial" w:hAnsi="Arial" w:cs="Arial"/>
          <w:iCs/>
          <w:lang w:val="es-CO"/>
        </w:rPr>
        <w:t xml:space="preserve">esté disponible </w:t>
      </w:r>
      <w:r w:rsidRPr="006348D6">
        <w:rPr>
          <w:rFonts w:ascii="Arial" w:hAnsi="Arial" w:cs="Arial"/>
          <w:iCs/>
          <w:lang w:val="es-CO"/>
        </w:rPr>
        <w:t xml:space="preserve">y no cause demoras en la iniciación del evento. </w:t>
      </w:r>
      <w:r w:rsidRPr="001730DD">
        <w:rPr>
          <w:rFonts w:ascii="Arial" w:hAnsi="Arial" w:cs="Arial"/>
          <w:iCs/>
          <w:lang w:val="es-CO"/>
        </w:rPr>
        <w:t>El registro incluirá al menos datos de nombre del participante, institución y/o entidad, cargo, dirección, teléfono, fax, departamento, municipio, y correo electrónico. El producto de este registro debe ser entregado como soporte del evento</w:t>
      </w:r>
      <w:r w:rsidRPr="004A7626">
        <w:rPr>
          <w:rFonts w:ascii="Arial" w:hAnsi="Arial" w:cs="Arial"/>
          <w:iCs/>
          <w:color w:val="FF0000"/>
          <w:lang w:val="es-CO"/>
        </w:rPr>
        <w:t>.</w:t>
      </w:r>
    </w:p>
    <w:p w:rsidR="00FB05D4" w:rsidRPr="001730DD" w:rsidRDefault="00FB05D4" w:rsidP="001E4F9D">
      <w:pPr>
        <w:spacing w:after="0" w:line="240" w:lineRule="auto"/>
        <w:jc w:val="both"/>
        <w:rPr>
          <w:rFonts w:ascii="Arial" w:hAnsi="Arial" w:cs="Arial"/>
          <w:iCs/>
          <w:lang w:val="es-CO"/>
        </w:rPr>
      </w:pPr>
    </w:p>
    <w:p w:rsidR="00CE6F66" w:rsidRPr="001730DD" w:rsidRDefault="00CE6F66" w:rsidP="001E4F9D">
      <w:pPr>
        <w:spacing w:after="0" w:line="240" w:lineRule="auto"/>
        <w:jc w:val="both"/>
        <w:rPr>
          <w:rFonts w:ascii="Arial" w:hAnsi="Arial" w:cs="Arial"/>
          <w:iCs/>
          <w:lang w:val="es-CO"/>
        </w:rPr>
      </w:pPr>
      <w:r w:rsidRPr="001730DD">
        <w:rPr>
          <w:rFonts w:ascii="Arial" w:hAnsi="Arial" w:cs="Arial"/>
          <w:b/>
          <w:iCs/>
          <w:lang w:val="es-CO"/>
        </w:rPr>
        <w:lastRenderedPageBreak/>
        <w:t>Certificados de asistencia:</w:t>
      </w:r>
      <w:r w:rsidRPr="001730DD">
        <w:rPr>
          <w:rFonts w:ascii="Arial" w:hAnsi="Arial" w:cs="Arial"/>
          <w:iCs/>
          <w:lang w:val="es-CO"/>
        </w:rPr>
        <w:t xml:space="preserve"> </w:t>
      </w:r>
      <w:r w:rsidR="00DE45E5" w:rsidRPr="001730DD">
        <w:rPr>
          <w:rFonts w:ascii="Arial" w:hAnsi="Arial" w:cs="Arial"/>
          <w:iCs/>
          <w:lang w:val="es-CO"/>
        </w:rPr>
        <w:t>Cuando el supervisor o</w:t>
      </w:r>
      <w:r w:rsidR="005E40E9" w:rsidRPr="001730DD">
        <w:rPr>
          <w:rFonts w:ascii="Arial" w:hAnsi="Arial" w:cs="Arial"/>
          <w:iCs/>
          <w:lang w:val="es-CO"/>
        </w:rPr>
        <w:t xml:space="preserve"> quien este </w:t>
      </w:r>
      <w:r w:rsidR="00242A2C">
        <w:rPr>
          <w:rFonts w:ascii="Arial" w:hAnsi="Arial" w:cs="Arial"/>
          <w:iCs/>
          <w:lang w:val="es-CO"/>
        </w:rPr>
        <w:t>designe</w:t>
      </w:r>
      <w:r w:rsidR="005E40E9" w:rsidRPr="001730DD">
        <w:rPr>
          <w:rFonts w:ascii="Arial" w:hAnsi="Arial" w:cs="Arial"/>
          <w:iCs/>
          <w:lang w:val="es-CO"/>
        </w:rPr>
        <w:t xml:space="preserve"> </w:t>
      </w:r>
      <w:r w:rsidR="00DC73E8" w:rsidRPr="001730DD">
        <w:rPr>
          <w:rFonts w:ascii="Arial" w:hAnsi="Arial" w:cs="Arial"/>
          <w:iCs/>
          <w:lang w:val="es-CO"/>
        </w:rPr>
        <w:t xml:space="preserve">requiera certificados de asistencia para los participantes, </w:t>
      </w:r>
      <w:r w:rsidR="00F35BD3" w:rsidRPr="001730DD">
        <w:rPr>
          <w:rFonts w:ascii="Arial" w:hAnsi="Arial" w:cs="Arial"/>
          <w:iCs/>
          <w:lang w:val="es-CO"/>
        </w:rPr>
        <w:t xml:space="preserve">el </w:t>
      </w:r>
      <w:r w:rsidR="0088512E">
        <w:rPr>
          <w:rFonts w:ascii="Arial" w:hAnsi="Arial" w:cs="Arial"/>
          <w:iCs/>
          <w:lang w:val="es-CO"/>
        </w:rPr>
        <w:t>operador</w:t>
      </w:r>
      <w:r w:rsidR="00F35BD3" w:rsidRPr="001730DD">
        <w:rPr>
          <w:rFonts w:ascii="Arial" w:hAnsi="Arial" w:cs="Arial"/>
          <w:iCs/>
          <w:lang w:val="es-CO"/>
        </w:rPr>
        <w:t xml:space="preserve">, </w:t>
      </w:r>
      <w:r w:rsidRPr="001730DD">
        <w:rPr>
          <w:rFonts w:ascii="Arial" w:hAnsi="Arial" w:cs="Arial"/>
          <w:iCs/>
          <w:lang w:val="es-CO"/>
        </w:rPr>
        <w:t xml:space="preserve">elaborará </w:t>
      </w:r>
      <w:r w:rsidR="00FA0549">
        <w:rPr>
          <w:rFonts w:ascii="Arial" w:hAnsi="Arial" w:cs="Arial"/>
          <w:iCs/>
          <w:lang w:val="es-CO"/>
        </w:rPr>
        <w:t xml:space="preserve">los certificados de asistencia </w:t>
      </w:r>
      <w:r w:rsidRPr="001730DD">
        <w:rPr>
          <w:rFonts w:ascii="Arial" w:hAnsi="Arial" w:cs="Arial"/>
          <w:iCs/>
          <w:lang w:val="es-CO"/>
        </w:rPr>
        <w:t xml:space="preserve">y tramitará la firma de los </w:t>
      </w:r>
      <w:r w:rsidR="00FA0549">
        <w:rPr>
          <w:rFonts w:ascii="Arial" w:hAnsi="Arial" w:cs="Arial"/>
          <w:iCs/>
          <w:lang w:val="es-CO"/>
        </w:rPr>
        <w:t>mismos</w:t>
      </w:r>
      <w:r w:rsidR="00DC73E8" w:rsidRPr="001730DD">
        <w:rPr>
          <w:rFonts w:ascii="Arial" w:hAnsi="Arial" w:cs="Arial"/>
          <w:iCs/>
          <w:lang w:val="es-CO"/>
        </w:rPr>
        <w:t xml:space="preserve"> con base en la lista de registro</w:t>
      </w:r>
      <w:r w:rsidRPr="001730DD">
        <w:rPr>
          <w:rFonts w:ascii="Arial" w:hAnsi="Arial" w:cs="Arial"/>
          <w:iCs/>
          <w:lang w:val="es-CO"/>
        </w:rPr>
        <w:t>, se</w:t>
      </w:r>
      <w:r w:rsidR="00DE45E5" w:rsidRPr="001730DD">
        <w:rPr>
          <w:rFonts w:ascii="Arial" w:hAnsi="Arial" w:cs="Arial"/>
          <w:iCs/>
          <w:lang w:val="es-CO"/>
        </w:rPr>
        <w:t xml:space="preserve">gún modelo que le suministre </w:t>
      </w:r>
      <w:r w:rsidR="005E40E9" w:rsidRPr="001730DD">
        <w:rPr>
          <w:rFonts w:ascii="Arial" w:hAnsi="Arial" w:cs="Arial"/>
          <w:iCs/>
          <w:lang w:val="es-CO"/>
        </w:rPr>
        <w:t>el supervisor o</w:t>
      </w:r>
      <w:r w:rsidR="00DE45E5" w:rsidRPr="001730DD">
        <w:rPr>
          <w:rFonts w:ascii="Arial" w:hAnsi="Arial" w:cs="Arial"/>
          <w:iCs/>
          <w:lang w:val="es-CO"/>
        </w:rPr>
        <w:t xml:space="preserve"> quien este </w:t>
      </w:r>
      <w:r w:rsidR="00242A2C">
        <w:rPr>
          <w:rFonts w:ascii="Arial" w:hAnsi="Arial" w:cs="Arial"/>
          <w:iCs/>
          <w:lang w:val="es-CO"/>
        </w:rPr>
        <w:t>designe</w:t>
      </w:r>
      <w:r w:rsidR="00DE45E5" w:rsidRPr="001730DD">
        <w:rPr>
          <w:rFonts w:ascii="Arial" w:hAnsi="Arial" w:cs="Arial"/>
          <w:iCs/>
          <w:lang w:val="es-CO"/>
        </w:rPr>
        <w:t>,</w:t>
      </w:r>
      <w:r w:rsidRPr="001730DD">
        <w:rPr>
          <w:rFonts w:ascii="Arial" w:hAnsi="Arial" w:cs="Arial"/>
          <w:iCs/>
          <w:lang w:val="es-CO"/>
        </w:rPr>
        <w:t xml:space="preserve"> y dispondrá de los mismos para la entrega a los asistentes en la sesión final del evento. La presentación de este documento debe ser impecable en su presentación y contenido, sin errores ortográficos, tachaduras o enmendaduras.</w:t>
      </w:r>
    </w:p>
    <w:p w:rsidR="00CE6F66" w:rsidRPr="001730DD" w:rsidRDefault="00CE6F66" w:rsidP="001E4F9D">
      <w:pPr>
        <w:pStyle w:val="Prrafodelista"/>
        <w:rPr>
          <w:rFonts w:ascii="Arial" w:hAnsi="Arial" w:cs="Arial"/>
          <w:iCs/>
          <w:sz w:val="22"/>
          <w:szCs w:val="22"/>
          <w:lang w:val="es-CO"/>
        </w:rPr>
      </w:pPr>
    </w:p>
    <w:p w:rsidR="003B1B02" w:rsidRPr="001730DD" w:rsidRDefault="003B1B02" w:rsidP="001E4F9D">
      <w:pPr>
        <w:pStyle w:val="Prrafodelista"/>
        <w:rPr>
          <w:rFonts w:ascii="Arial" w:hAnsi="Arial" w:cs="Arial"/>
          <w:iCs/>
          <w:sz w:val="22"/>
          <w:szCs w:val="22"/>
          <w:lang w:val="es-CO"/>
        </w:rPr>
      </w:pPr>
    </w:p>
    <w:p w:rsidR="008C6E1C" w:rsidRPr="001730DD" w:rsidRDefault="008C6E1C"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t>Transporte</w:t>
      </w:r>
    </w:p>
    <w:p w:rsidR="008C6E1C" w:rsidRPr="001730DD" w:rsidRDefault="008C6E1C" w:rsidP="001E4F9D">
      <w:pPr>
        <w:spacing w:after="0" w:line="240" w:lineRule="auto"/>
        <w:jc w:val="both"/>
        <w:rPr>
          <w:rFonts w:ascii="Arial" w:hAnsi="Arial" w:cs="Arial"/>
          <w:b/>
          <w:iCs/>
          <w:lang w:val="es-CO"/>
        </w:rPr>
      </w:pPr>
    </w:p>
    <w:p w:rsidR="00236060" w:rsidRPr="001730DD" w:rsidRDefault="008C6E1C" w:rsidP="001E4F9D">
      <w:pPr>
        <w:numPr>
          <w:ilvl w:val="0"/>
          <w:numId w:val="6"/>
        </w:numPr>
        <w:spacing w:after="0" w:line="240" w:lineRule="auto"/>
        <w:jc w:val="both"/>
        <w:rPr>
          <w:rFonts w:ascii="Arial" w:hAnsi="Arial" w:cs="Arial"/>
          <w:iCs/>
          <w:lang w:val="es-CO"/>
        </w:rPr>
      </w:pPr>
      <w:r w:rsidRPr="001730DD">
        <w:rPr>
          <w:rFonts w:ascii="Arial" w:hAnsi="Arial" w:cs="Arial"/>
          <w:b/>
          <w:iCs/>
          <w:lang w:val="es-CO"/>
        </w:rPr>
        <w:t>Itinerarios de viaje:</w:t>
      </w:r>
      <w:r w:rsidRPr="001730DD">
        <w:rPr>
          <w:rFonts w:ascii="Arial" w:hAnsi="Arial" w:cs="Arial"/>
          <w:iCs/>
          <w:lang w:val="es-CO"/>
        </w:rPr>
        <w:t xml:space="preserve"> Con los </w:t>
      </w:r>
      <w:r w:rsidRPr="006348D6">
        <w:rPr>
          <w:rFonts w:ascii="Arial" w:hAnsi="Arial" w:cs="Arial"/>
          <w:iCs/>
          <w:lang w:val="es-CO"/>
        </w:rPr>
        <w:t>convocados confirmados que tengan sede diferente a la del evento</w:t>
      </w:r>
      <w:r w:rsidR="00F532DB" w:rsidRPr="006348D6">
        <w:rPr>
          <w:rFonts w:ascii="Arial" w:hAnsi="Arial" w:cs="Arial"/>
          <w:iCs/>
          <w:lang w:val="es-CO"/>
        </w:rPr>
        <w:t>,</w:t>
      </w:r>
      <w:r w:rsidRPr="006348D6">
        <w:rPr>
          <w:rFonts w:ascii="Arial" w:hAnsi="Arial" w:cs="Arial"/>
          <w:iCs/>
          <w:lang w:val="es-CO"/>
        </w:rPr>
        <w:t xml:space="preserve"> </w:t>
      </w:r>
      <w:r w:rsidR="00F35BD3" w:rsidRPr="006348D6">
        <w:rPr>
          <w:rFonts w:ascii="Arial" w:hAnsi="Arial" w:cs="Arial"/>
          <w:iCs/>
          <w:lang w:val="es-CO"/>
        </w:rPr>
        <w:t xml:space="preserve">el </w:t>
      </w:r>
      <w:r w:rsidR="0088512E">
        <w:rPr>
          <w:rFonts w:ascii="Arial" w:hAnsi="Arial" w:cs="Arial"/>
          <w:iCs/>
          <w:lang w:val="es-CO"/>
        </w:rPr>
        <w:t>operador</w:t>
      </w:r>
      <w:r w:rsidR="00F35BD3" w:rsidRPr="006348D6">
        <w:rPr>
          <w:rFonts w:ascii="Arial" w:hAnsi="Arial" w:cs="Arial"/>
          <w:iCs/>
          <w:lang w:val="es-CO"/>
        </w:rPr>
        <w:t xml:space="preserve"> </w:t>
      </w:r>
      <w:r w:rsidRPr="006348D6">
        <w:rPr>
          <w:rFonts w:ascii="Arial" w:hAnsi="Arial" w:cs="Arial"/>
          <w:iCs/>
          <w:lang w:val="es-CO"/>
        </w:rPr>
        <w:t>co</w:t>
      </w:r>
      <w:r w:rsidR="00F532DB" w:rsidRPr="006348D6">
        <w:rPr>
          <w:rFonts w:ascii="Arial" w:hAnsi="Arial" w:cs="Arial"/>
          <w:iCs/>
          <w:lang w:val="es-CO"/>
        </w:rPr>
        <w:t xml:space="preserve">ordinará a más tardar el día siguiente a la entrega de la </w:t>
      </w:r>
      <w:r w:rsidR="00301C80" w:rsidRPr="006348D6">
        <w:rPr>
          <w:rFonts w:ascii="Arial" w:hAnsi="Arial" w:cs="Arial"/>
          <w:iCs/>
          <w:lang w:val="es-CO"/>
        </w:rPr>
        <w:t>solicitud de servicio</w:t>
      </w:r>
      <w:r w:rsidR="00F532DB" w:rsidRPr="006348D6">
        <w:rPr>
          <w:rFonts w:ascii="Arial" w:hAnsi="Arial" w:cs="Arial"/>
          <w:iCs/>
          <w:strike/>
          <w:lang w:val="es-CO"/>
        </w:rPr>
        <w:t>,</w:t>
      </w:r>
      <w:r w:rsidR="00F532DB" w:rsidRPr="006348D6">
        <w:rPr>
          <w:rFonts w:ascii="Arial" w:hAnsi="Arial" w:cs="Arial"/>
          <w:iCs/>
          <w:lang w:val="es-CO"/>
        </w:rPr>
        <w:t xml:space="preserve"> </w:t>
      </w:r>
      <w:r w:rsidR="00261A39" w:rsidRPr="006348D6">
        <w:rPr>
          <w:rFonts w:ascii="Arial" w:hAnsi="Arial" w:cs="Arial"/>
          <w:iCs/>
          <w:lang w:val="es-CO"/>
        </w:rPr>
        <w:t xml:space="preserve">el itinerario de viaje </w:t>
      </w:r>
      <w:r w:rsidRPr="006348D6">
        <w:rPr>
          <w:rFonts w:ascii="Arial" w:hAnsi="Arial" w:cs="Arial"/>
          <w:iCs/>
          <w:lang w:val="es-CO"/>
        </w:rPr>
        <w:t>teniendo en cuenta las distancias, el tiempo de viaje, las rutas y horarios de los medios de transporte, propendiendo por la llegada oportuna de los asistentes al evento y procura</w:t>
      </w:r>
      <w:r w:rsidR="00261A39" w:rsidRPr="006348D6">
        <w:rPr>
          <w:rFonts w:ascii="Arial" w:hAnsi="Arial" w:cs="Arial"/>
          <w:iCs/>
          <w:lang w:val="es-CO"/>
        </w:rPr>
        <w:t>ndo</w:t>
      </w:r>
      <w:r w:rsidRPr="006348D6">
        <w:rPr>
          <w:rFonts w:ascii="Arial" w:hAnsi="Arial" w:cs="Arial"/>
          <w:iCs/>
          <w:lang w:val="es-CO"/>
        </w:rPr>
        <w:t xml:space="preserve"> que regresen a sus lugares de origen a más tardar al día siguiente de la culminación o</w:t>
      </w:r>
      <w:r w:rsidRPr="001730DD">
        <w:rPr>
          <w:rFonts w:ascii="Arial" w:hAnsi="Arial" w:cs="Arial"/>
          <w:iCs/>
          <w:lang w:val="es-CO"/>
        </w:rPr>
        <w:t xml:space="preserve"> en el vuelo más cercano a la finalización del evento. </w:t>
      </w:r>
    </w:p>
    <w:p w:rsidR="00236060" w:rsidRPr="001730DD" w:rsidRDefault="00236060" w:rsidP="001E4F9D">
      <w:pPr>
        <w:spacing w:after="0" w:line="240" w:lineRule="auto"/>
        <w:ind w:left="360"/>
        <w:jc w:val="both"/>
        <w:rPr>
          <w:rFonts w:ascii="Arial" w:hAnsi="Arial" w:cs="Arial"/>
          <w:iCs/>
          <w:lang w:val="es-CO"/>
        </w:rPr>
      </w:pPr>
    </w:p>
    <w:p w:rsidR="00236060" w:rsidRPr="001730DD" w:rsidRDefault="00C014E4" w:rsidP="001E4F9D">
      <w:pPr>
        <w:spacing w:after="0" w:line="240" w:lineRule="auto"/>
        <w:ind w:left="720"/>
        <w:jc w:val="both"/>
        <w:rPr>
          <w:rFonts w:ascii="Arial" w:hAnsi="Arial" w:cs="Arial"/>
          <w:iCs/>
          <w:color w:val="000000"/>
          <w:lang w:val="es-CO"/>
        </w:rPr>
      </w:pPr>
      <w:r w:rsidRPr="001730DD">
        <w:rPr>
          <w:rFonts w:ascii="Arial" w:hAnsi="Arial" w:cs="Arial"/>
          <w:iCs/>
          <w:color w:val="000000"/>
          <w:lang w:val="es-CO"/>
        </w:rPr>
        <w:t>Teniendo en cuenta que</w:t>
      </w:r>
      <w:r>
        <w:rPr>
          <w:rFonts w:ascii="Arial" w:hAnsi="Arial" w:cs="Arial"/>
          <w:iCs/>
          <w:color w:val="000000"/>
          <w:lang w:val="es-CO"/>
        </w:rPr>
        <w:t xml:space="preserve"> el área o  dirección que requiere el servicio </w:t>
      </w:r>
      <w:r w:rsidRPr="001730DD">
        <w:rPr>
          <w:rFonts w:ascii="Arial" w:hAnsi="Arial" w:cs="Arial"/>
          <w:iCs/>
          <w:color w:val="000000"/>
          <w:lang w:val="es-CO"/>
        </w:rPr>
        <w:t xml:space="preserve">se comunicará con los conferencistas, </w:t>
      </w:r>
      <w:proofErr w:type="spellStart"/>
      <w:r w:rsidRPr="001730DD">
        <w:rPr>
          <w:rFonts w:ascii="Arial" w:hAnsi="Arial" w:cs="Arial"/>
          <w:iCs/>
          <w:color w:val="000000"/>
          <w:lang w:val="es-CO"/>
        </w:rPr>
        <w:t>talleristas</w:t>
      </w:r>
      <w:proofErr w:type="spellEnd"/>
      <w:r w:rsidRPr="001730DD">
        <w:rPr>
          <w:rFonts w:ascii="Arial" w:hAnsi="Arial" w:cs="Arial"/>
          <w:iCs/>
          <w:color w:val="000000"/>
          <w:lang w:val="es-CO"/>
        </w:rPr>
        <w:t xml:space="preserve"> y expositores</w:t>
      </w:r>
      <w:r w:rsidR="006E19F3">
        <w:rPr>
          <w:rFonts w:ascii="Arial" w:hAnsi="Arial" w:cs="Arial"/>
          <w:iCs/>
          <w:color w:val="000000"/>
          <w:lang w:val="es-CO"/>
        </w:rPr>
        <w:t>&lt;</w:t>
      </w:r>
      <w:r w:rsidRPr="001730DD">
        <w:rPr>
          <w:rFonts w:ascii="Arial" w:hAnsi="Arial" w:cs="Arial"/>
          <w:iCs/>
          <w:color w:val="000000"/>
          <w:lang w:val="es-CO"/>
        </w:rPr>
        <w:t xml:space="preserve">, tomará </w:t>
      </w:r>
      <w:r w:rsidRPr="00C014E4">
        <w:rPr>
          <w:rFonts w:ascii="Arial" w:hAnsi="Arial" w:cs="Arial"/>
          <w:iCs/>
          <w:color w:val="000000"/>
          <w:lang w:val="es-CO"/>
        </w:rPr>
        <w:t>nota de la información y de los materiales que requieran para sus intervenciones e informará al ICBF los requerimientos para su aprobación.</w:t>
      </w:r>
    </w:p>
    <w:p w:rsidR="00261A39" w:rsidRPr="001730DD" w:rsidRDefault="00261A39" w:rsidP="001E4F9D">
      <w:pPr>
        <w:spacing w:after="0" w:line="240" w:lineRule="auto"/>
        <w:jc w:val="both"/>
        <w:rPr>
          <w:rFonts w:ascii="Arial" w:hAnsi="Arial" w:cs="Arial"/>
          <w:iCs/>
          <w:lang w:val="es-CO"/>
        </w:rPr>
      </w:pPr>
    </w:p>
    <w:p w:rsidR="008C6E1C" w:rsidRPr="001730DD" w:rsidRDefault="008C6E1C" w:rsidP="001E4F9D">
      <w:pPr>
        <w:spacing w:after="0" w:line="240" w:lineRule="auto"/>
        <w:ind w:left="720"/>
        <w:jc w:val="both"/>
        <w:rPr>
          <w:rFonts w:ascii="Arial" w:hAnsi="Arial" w:cs="Arial"/>
          <w:iCs/>
          <w:lang w:val="es-CO"/>
        </w:rPr>
      </w:pPr>
      <w:r w:rsidRPr="001730DD">
        <w:rPr>
          <w:rFonts w:ascii="Arial" w:hAnsi="Arial" w:cs="Arial"/>
          <w:b/>
          <w:iCs/>
          <w:lang w:val="es-CO"/>
        </w:rPr>
        <w:t>Suministro de tiquetes aéreos:</w:t>
      </w:r>
      <w:r w:rsidRPr="001730DD">
        <w:rPr>
          <w:rFonts w:ascii="Arial" w:hAnsi="Arial" w:cs="Arial"/>
          <w:iCs/>
          <w:lang w:val="es-CO"/>
        </w:rPr>
        <w:t xml:space="preserve"> </w:t>
      </w:r>
      <w:r w:rsidR="00F35BD3" w:rsidRPr="001730DD">
        <w:rPr>
          <w:rFonts w:ascii="Arial" w:hAnsi="Arial" w:cs="Arial"/>
          <w:iCs/>
          <w:lang w:val="es-CO"/>
        </w:rPr>
        <w:t xml:space="preserve">El </w:t>
      </w:r>
      <w:r w:rsidR="0088512E">
        <w:rPr>
          <w:rFonts w:ascii="Arial" w:hAnsi="Arial" w:cs="Arial"/>
          <w:iCs/>
          <w:lang w:val="es-CO"/>
        </w:rPr>
        <w:t>operador</w:t>
      </w:r>
      <w:r w:rsidR="00F35BD3" w:rsidRPr="001730DD">
        <w:rPr>
          <w:rFonts w:ascii="Arial" w:hAnsi="Arial" w:cs="Arial"/>
          <w:iCs/>
          <w:lang w:val="es-CO"/>
        </w:rPr>
        <w:t xml:space="preserve"> </w:t>
      </w:r>
      <w:r w:rsidRPr="006348D6">
        <w:rPr>
          <w:rFonts w:ascii="Arial" w:hAnsi="Arial" w:cs="Arial"/>
          <w:iCs/>
          <w:lang w:val="es-CO"/>
        </w:rPr>
        <w:t xml:space="preserve">con la información de asistentes confirmados (incluyendo conferencistas, </w:t>
      </w:r>
      <w:proofErr w:type="spellStart"/>
      <w:r w:rsidRPr="006348D6">
        <w:rPr>
          <w:rFonts w:ascii="Arial" w:hAnsi="Arial" w:cs="Arial"/>
          <w:iCs/>
          <w:lang w:val="es-CO"/>
        </w:rPr>
        <w:t>talleristas</w:t>
      </w:r>
      <w:proofErr w:type="spellEnd"/>
      <w:r w:rsidRPr="006348D6">
        <w:rPr>
          <w:rFonts w:ascii="Arial" w:hAnsi="Arial" w:cs="Arial"/>
          <w:iCs/>
          <w:lang w:val="es-CO"/>
        </w:rPr>
        <w:t xml:space="preserve"> y expositores), y con base en los itinerarios de viaje acordados, coordinar</w:t>
      </w:r>
      <w:r w:rsidR="00261A39" w:rsidRPr="006348D6">
        <w:rPr>
          <w:rFonts w:ascii="Arial" w:hAnsi="Arial" w:cs="Arial"/>
          <w:iCs/>
          <w:lang w:val="es-CO"/>
        </w:rPr>
        <w:t>á</w:t>
      </w:r>
      <w:r w:rsidRPr="006348D6">
        <w:rPr>
          <w:rFonts w:ascii="Arial" w:hAnsi="Arial" w:cs="Arial"/>
          <w:iCs/>
          <w:lang w:val="es-CO"/>
        </w:rPr>
        <w:t xml:space="preserve"> y efectuará las reservas</w:t>
      </w:r>
      <w:r w:rsidR="00F532DB" w:rsidRPr="006348D6">
        <w:rPr>
          <w:rFonts w:ascii="Arial" w:hAnsi="Arial" w:cs="Arial"/>
          <w:iCs/>
          <w:lang w:val="es-CO"/>
        </w:rPr>
        <w:t xml:space="preserve"> </w:t>
      </w:r>
      <w:r w:rsidR="00301C80" w:rsidRPr="006348D6">
        <w:rPr>
          <w:rFonts w:ascii="Arial" w:hAnsi="Arial" w:cs="Arial"/>
          <w:iCs/>
          <w:lang w:val="es-CO"/>
        </w:rPr>
        <w:t>a más tardar al día siguiente de la entrega de la solicitud de servicio</w:t>
      </w:r>
      <w:r w:rsidRPr="006348D6">
        <w:rPr>
          <w:rFonts w:ascii="Arial" w:hAnsi="Arial" w:cs="Arial"/>
          <w:iCs/>
          <w:lang w:val="es-CO"/>
        </w:rPr>
        <w:t xml:space="preserve">, </w:t>
      </w:r>
      <w:r w:rsidR="00301C80" w:rsidRPr="006348D6">
        <w:rPr>
          <w:rFonts w:ascii="Arial" w:hAnsi="Arial" w:cs="Arial"/>
          <w:iCs/>
          <w:lang w:val="es-CO"/>
        </w:rPr>
        <w:t>para la aprobación del ICBF, una vez se valide deberán enviar de manera inmediata los tiquetes aéreos</w:t>
      </w:r>
      <w:r w:rsidRPr="006348D6">
        <w:rPr>
          <w:rFonts w:ascii="Arial" w:hAnsi="Arial" w:cs="Arial"/>
          <w:iCs/>
          <w:lang w:val="es-CO"/>
        </w:rPr>
        <w:t>. Los tiquetes aéreos deben ser emitidos en clase económica</w:t>
      </w:r>
      <w:r w:rsidR="00D45AC6" w:rsidRPr="006348D6">
        <w:rPr>
          <w:rFonts w:ascii="Arial" w:hAnsi="Arial" w:cs="Arial"/>
          <w:iCs/>
          <w:lang w:val="es-CO"/>
        </w:rPr>
        <w:t>.</w:t>
      </w:r>
    </w:p>
    <w:p w:rsidR="001E42F5" w:rsidRPr="001730DD" w:rsidRDefault="001E42F5" w:rsidP="001E4F9D">
      <w:pPr>
        <w:spacing w:after="0" w:line="240" w:lineRule="auto"/>
        <w:ind w:left="720"/>
        <w:jc w:val="both"/>
        <w:rPr>
          <w:rFonts w:ascii="Arial" w:hAnsi="Arial" w:cs="Arial"/>
          <w:iCs/>
          <w:lang w:val="es-CO"/>
        </w:rPr>
      </w:pPr>
    </w:p>
    <w:p w:rsidR="008C6E1C" w:rsidRPr="001730DD" w:rsidRDefault="008C6E1C" w:rsidP="001E4F9D">
      <w:pPr>
        <w:spacing w:after="0" w:line="240" w:lineRule="auto"/>
        <w:ind w:left="720"/>
        <w:jc w:val="both"/>
        <w:rPr>
          <w:rFonts w:ascii="Arial" w:hAnsi="Arial" w:cs="Arial"/>
          <w:iCs/>
          <w:lang w:val="es-CO"/>
        </w:rPr>
      </w:pPr>
      <w:r w:rsidRPr="001730DD">
        <w:rPr>
          <w:rFonts w:ascii="Arial" w:hAnsi="Arial" w:cs="Arial"/>
          <w:iCs/>
          <w:lang w:val="es-CO"/>
        </w:rPr>
        <w:t xml:space="preserve">En caso que el asistente haya </w:t>
      </w:r>
      <w:r w:rsidRPr="006348D6">
        <w:rPr>
          <w:rFonts w:ascii="Arial" w:hAnsi="Arial" w:cs="Arial"/>
          <w:iCs/>
          <w:lang w:val="es-CO"/>
        </w:rPr>
        <w:t>efectuado el pago de su tiquete</w:t>
      </w:r>
      <w:r w:rsidR="009F45AB" w:rsidRPr="006348D6">
        <w:rPr>
          <w:rFonts w:ascii="Arial" w:hAnsi="Arial" w:cs="Arial"/>
          <w:iCs/>
          <w:lang w:val="es-CO"/>
        </w:rPr>
        <w:t>, previa solicitud y validación de</w:t>
      </w:r>
      <w:r w:rsidR="00DC4EAF" w:rsidRPr="006348D6">
        <w:rPr>
          <w:rFonts w:ascii="Arial" w:hAnsi="Arial" w:cs="Arial"/>
          <w:iCs/>
          <w:lang w:val="es-CO"/>
        </w:rPr>
        <w:t xml:space="preserve">l </w:t>
      </w:r>
      <w:r w:rsidR="005E40E9" w:rsidRPr="006348D6">
        <w:rPr>
          <w:rFonts w:ascii="Arial" w:hAnsi="Arial" w:cs="Arial"/>
          <w:iCs/>
          <w:lang w:val="es-CO"/>
        </w:rPr>
        <w:t xml:space="preserve">supervisor o quien este </w:t>
      </w:r>
      <w:r w:rsidR="00242A2C" w:rsidRPr="006348D6">
        <w:rPr>
          <w:rFonts w:ascii="Arial" w:hAnsi="Arial" w:cs="Arial"/>
          <w:iCs/>
          <w:lang w:val="es-CO"/>
        </w:rPr>
        <w:t>designe</w:t>
      </w:r>
      <w:r w:rsidR="005E40E9" w:rsidRPr="006348D6">
        <w:rPr>
          <w:rFonts w:ascii="Arial" w:hAnsi="Arial" w:cs="Arial"/>
          <w:iCs/>
          <w:lang w:val="es-CO"/>
        </w:rPr>
        <w:t>,</w:t>
      </w:r>
      <w:r w:rsidRPr="006348D6">
        <w:rPr>
          <w:rFonts w:ascii="Arial" w:hAnsi="Arial" w:cs="Arial"/>
          <w:iCs/>
          <w:lang w:val="es-CO"/>
        </w:rPr>
        <w:t xml:space="preserve"> </w:t>
      </w:r>
      <w:r w:rsidR="00027EC4" w:rsidRPr="006348D6">
        <w:rPr>
          <w:rFonts w:ascii="Arial" w:hAnsi="Arial" w:cs="Arial"/>
          <w:iCs/>
          <w:lang w:val="es-CO"/>
        </w:rPr>
        <w:t xml:space="preserve">El </w:t>
      </w:r>
      <w:r w:rsidR="0088512E">
        <w:rPr>
          <w:rFonts w:ascii="Arial" w:hAnsi="Arial" w:cs="Arial"/>
          <w:iCs/>
          <w:lang w:val="es-CO"/>
        </w:rPr>
        <w:t>operador</w:t>
      </w:r>
      <w:r w:rsidR="00027EC4" w:rsidRPr="006348D6">
        <w:rPr>
          <w:rFonts w:ascii="Arial" w:hAnsi="Arial" w:cs="Arial"/>
          <w:iCs/>
          <w:lang w:val="es-CO"/>
        </w:rPr>
        <w:t xml:space="preserve"> </w:t>
      </w:r>
      <w:r w:rsidRPr="006348D6">
        <w:rPr>
          <w:rFonts w:ascii="Arial" w:hAnsi="Arial" w:cs="Arial"/>
          <w:iCs/>
          <w:lang w:val="es-CO"/>
        </w:rPr>
        <w:t>debe</w:t>
      </w:r>
      <w:r w:rsidR="009F45AB" w:rsidRPr="006348D6">
        <w:rPr>
          <w:rFonts w:ascii="Arial" w:hAnsi="Arial" w:cs="Arial"/>
          <w:iCs/>
          <w:lang w:val="es-CO"/>
        </w:rPr>
        <w:t xml:space="preserve">rá </w:t>
      </w:r>
      <w:r w:rsidRPr="006348D6">
        <w:rPr>
          <w:rFonts w:ascii="Arial" w:hAnsi="Arial" w:cs="Arial"/>
          <w:iCs/>
          <w:lang w:val="es-CO"/>
        </w:rPr>
        <w:t xml:space="preserve">reembolsar dicho gasto contra la </w:t>
      </w:r>
      <w:r w:rsidR="00301C80" w:rsidRPr="006348D6">
        <w:rPr>
          <w:rFonts w:ascii="Arial" w:hAnsi="Arial" w:cs="Arial"/>
          <w:iCs/>
          <w:lang w:val="es-CO"/>
        </w:rPr>
        <w:t xml:space="preserve">presentación de la </w:t>
      </w:r>
      <w:r w:rsidRPr="006348D6">
        <w:rPr>
          <w:rFonts w:ascii="Arial" w:hAnsi="Arial" w:cs="Arial"/>
          <w:iCs/>
          <w:lang w:val="es-CO"/>
        </w:rPr>
        <w:t>factura</w:t>
      </w:r>
      <w:r w:rsidRPr="001730DD">
        <w:rPr>
          <w:rFonts w:ascii="Arial" w:hAnsi="Arial" w:cs="Arial"/>
          <w:iCs/>
          <w:lang w:val="es-CO"/>
        </w:rPr>
        <w:t xml:space="preserve"> del tiquete que presente el beneficiario, acompañada de soportes de utilización del tiquete</w:t>
      </w:r>
      <w:r w:rsidR="00F73E9C" w:rsidRPr="001730DD">
        <w:rPr>
          <w:rFonts w:ascii="Arial" w:hAnsi="Arial" w:cs="Arial"/>
          <w:iCs/>
          <w:lang w:val="es-CO"/>
        </w:rPr>
        <w:t>, durante el desarrollo del evento</w:t>
      </w:r>
      <w:r w:rsidRPr="001730DD">
        <w:rPr>
          <w:rFonts w:ascii="Arial" w:hAnsi="Arial" w:cs="Arial"/>
          <w:iCs/>
          <w:lang w:val="es-CO"/>
        </w:rPr>
        <w:t>.</w:t>
      </w:r>
    </w:p>
    <w:p w:rsidR="008C6E1C" w:rsidRPr="001730DD" w:rsidRDefault="008C6E1C" w:rsidP="001E4F9D">
      <w:pPr>
        <w:spacing w:after="0" w:line="240" w:lineRule="auto"/>
        <w:jc w:val="both"/>
        <w:rPr>
          <w:rFonts w:ascii="Arial" w:hAnsi="Arial" w:cs="Arial"/>
          <w:iCs/>
          <w:lang w:val="es-CO"/>
        </w:rPr>
      </w:pPr>
    </w:p>
    <w:p w:rsidR="008C6E1C" w:rsidRPr="001730DD" w:rsidRDefault="00F35BD3" w:rsidP="001E4F9D">
      <w:pPr>
        <w:spacing w:after="0" w:line="240" w:lineRule="auto"/>
        <w:ind w:left="720"/>
        <w:jc w:val="both"/>
        <w:rPr>
          <w:rFonts w:ascii="Arial" w:hAnsi="Arial" w:cs="Arial"/>
          <w:iCs/>
          <w:lang w:val="es-CO"/>
        </w:rPr>
      </w:pPr>
      <w:r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w:t>
      </w:r>
      <w:r w:rsidR="008C6E1C" w:rsidRPr="001730DD">
        <w:rPr>
          <w:rFonts w:ascii="Arial" w:hAnsi="Arial" w:cs="Arial"/>
          <w:iCs/>
          <w:lang w:val="es-CO"/>
        </w:rPr>
        <w:t xml:space="preserve">debe entregar mensualmente una relación de los tiquetes que no hayan sido utilizados y estén pendientes de revisar, al igual que realizar la gestión </w:t>
      </w:r>
      <w:r w:rsidR="008C6E1C" w:rsidRPr="00685FE6">
        <w:rPr>
          <w:rFonts w:ascii="Arial" w:hAnsi="Arial" w:cs="Arial"/>
          <w:iCs/>
          <w:lang w:val="es-CO"/>
        </w:rPr>
        <w:t>pertinente para hacer uso de los mismos</w:t>
      </w:r>
      <w:r w:rsidR="009F45AB" w:rsidRPr="00685FE6">
        <w:rPr>
          <w:rFonts w:ascii="Arial" w:hAnsi="Arial" w:cs="Arial"/>
          <w:iCs/>
          <w:lang w:val="es-CO"/>
        </w:rPr>
        <w:t xml:space="preserve"> en otro evento que se requiera</w:t>
      </w:r>
      <w:r w:rsidR="00301C80" w:rsidRPr="00685FE6">
        <w:rPr>
          <w:rFonts w:ascii="Arial" w:hAnsi="Arial" w:cs="Arial"/>
          <w:iCs/>
          <w:lang w:val="es-CO"/>
        </w:rPr>
        <w:t xml:space="preserve"> informando previamente al ICBF</w:t>
      </w:r>
      <w:r w:rsidR="008C6E1C" w:rsidRPr="00685FE6">
        <w:rPr>
          <w:rFonts w:ascii="Arial" w:hAnsi="Arial" w:cs="Arial"/>
          <w:iCs/>
          <w:lang w:val="es-CO"/>
        </w:rPr>
        <w:t>.</w:t>
      </w:r>
      <w:r w:rsidR="006A2CC9" w:rsidRPr="00685FE6">
        <w:rPr>
          <w:rFonts w:ascii="Arial" w:hAnsi="Arial" w:cs="Arial"/>
          <w:iCs/>
          <w:lang w:val="es-CO"/>
        </w:rPr>
        <w:t xml:space="preserve"> Adicionalmente un resumen con las tarifas preferenciales que dieron dentro</w:t>
      </w:r>
      <w:r w:rsidR="006A2CC9" w:rsidRPr="001730DD">
        <w:rPr>
          <w:rFonts w:ascii="Arial" w:hAnsi="Arial" w:cs="Arial"/>
          <w:iCs/>
          <w:lang w:val="es-CO"/>
        </w:rPr>
        <w:t xml:space="preserve"> de este periodo y los cambios que se generaron y que no causaron penalidad.</w:t>
      </w:r>
    </w:p>
    <w:p w:rsidR="008C6E1C" w:rsidRPr="001730DD" w:rsidRDefault="008C6E1C" w:rsidP="001E4F9D">
      <w:pPr>
        <w:spacing w:after="0" w:line="240" w:lineRule="auto"/>
        <w:jc w:val="both"/>
        <w:rPr>
          <w:rFonts w:ascii="Arial" w:hAnsi="Arial" w:cs="Arial"/>
          <w:iCs/>
          <w:lang w:val="es-CO"/>
        </w:rPr>
      </w:pPr>
    </w:p>
    <w:p w:rsidR="008C6E1C" w:rsidRPr="001730DD" w:rsidRDefault="008C6E1C" w:rsidP="001E4F9D">
      <w:pPr>
        <w:numPr>
          <w:ilvl w:val="0"/>
          <w:numId w:val="6"/>
        </w:numPr>
        <w:spacing w:after="0" w:line="240" w:lineRule="auto"/>
        <w:jc w:val="both"/>
        <w:rPr>
          <w:rFonts w:ascii="Arial" w:hAnsi="Arial" w:cs="Arial"/>
          <w:iCs/>
          <w:lang w:val="es-CO"/>
        </w:rPr>
      </w:pPr>
      <w:r w:rsidRPr="001730DD">
        <w:rPr>
          <w:rFonts w:ascii="Arial" w:hAnsi="Arial" w:cs="Arial"/>
          <w:b/>
          <w:iCs/>
          <w:lang w:val="es-CO"/>
        </w:rPr>
        <w:t>Transporte terrestre</w:t>
      </w:r>
      <w:r w:rsidR="006366BB" w:rsidRPr="001730DD">
        <w:rPr>
          <w:rFonts w:ascii="Arial" w:hAnsi="Arial" w:cs="Arial"/>
          <w:b/>
          <w:iCs/>
          <w:lang w:val="es-CO"/>
        </w:rPr>
        <w:t xml:space="preserve"> </w:t>
      </w:r>
      <w:r w:rsidR="00523FFD" w:rsidRPr="001730DD">
        <w:rPr>
          <w:rFonts w:ascii="Arial" w:hAnsi="Arial" w:cs="Arial"/>
          <w:b/>
          <w:iCs/>
          <w:lang w:val="es-CO"/>
        </w:rPr>
        <w:t>o fluvial</w:t>
      </w:r>
      <w:r w:rsidRPr="001730DD">
        <w:rPr>
          <w:rFonts w:ascii="Arial" w:hAnsi="Arial" w:cs="Arial"/>
          <w:b/>
          <w:iCs/>
          <w:lang w:val="es-CO"/>
        </w:rPr>
        <w:t>:</w:t>
      </w:r>
      <w:r w:rsidRPr="001730DD">
        <w:rPr>
          <w:rFonts w:ascii="Arial" w:hAnsi="Arial" w:cs="Arial"/>
          <w:iCs/>
          <w:lang w:val="es-CO"/>
        </w:rPr>
        <w:t xml:space="preserve"> Para los casos en los que los asistentes al evento se desplacen vía terrestre</w:t>
      </w:r>
      <w:r w:rsidR="00523FFD" w:rsidRPr="001730DD">
        <w:rPr>
          <w:rFonts w:ascii="Arial" w:hAnsi="Arial" w:cs="Arial"/>
          <w:iCs/>
          <w:lang w:val="es-CO"/>
        </w:rPr>
        <w:t xml:space="preserve"> o fluvial,</w:t>
      </w:r>
      <w:r w:rsidRPr="001730DD">
        <w:rPr>
          <w:rFonts w:ascii="Arial" w:hAnsi="Arial" w:cs="Arial"/>
          <w:iCs/>
          <w:lang w:val="es-CO"/>
        </w:rPr>
        <w:t xml:space="preserve"> el </w:t>
      </w:r>
      <w:r w:rsidR="0088512E">
        <w:rPr>
          <w:rFonts w:ascii="Arial" w:hAnsi="Arial" w:cs="Arial"/>
          <w:iCs/>
          <w:lang w:val="es-CO"/>
        </w:rPr>
        <w:t>operador</w:t>
      </w:r>
      <w:r w:rsidRPr="001730DD">
        <w:rPr>
          <w:rFonts w:ascii="Arial" w:hAnsi="Arial" w:cs="Arial"/>
          <w:iCs/>
          <w:lang w:val="es-CO"/>
        </w:rPr>
        <w:t xml:space="preserve"> debe garantizar el </w:t>
      </w:r>
      <w:r w:rsidR="00D45AC6" w:rsidRPr="001730DD">
        <w:rPr>
          <w:rFonts w:ascii="Arial" w:hAnsi="Arial" w:cs="Arial"/>
          <w:iCs/>
          <w:lang w:val="es-CO"/>
        </w:rPr>
        <w:t xml:space="preserve">pago </w:t>
      </w:r>
      <w:r w:rsidRPr="001730DD">
        <w:rPr>
          <w:rFonts w:ascii="Arial" w:hAnsi="Arial" w:cs="Arial"/>
          <w:iCs/>
          <w:lang w:val="es-CO"/>
        </w:rPr>
        <w:t>del valor correspondiente al pasaje, previa presentación de la factura del tiquete del trayecto según tablas de precios establecidas por el Ministerio de Transporte</w:t>
      </w:r>
      <w:r w:rsidR="00523FFD" w:rsidRPr="001730DD">
        <w:rPr>
          <w:rFonts w:ascii="Arial" w:hAnsi="Arial" w:cs="Arial"/>
          <w:iCs/>
          <w:lang w:val="es-CO"/>
        </w:rPr>
        <w:t xml:space="preserve"> y para el caso del transporte fluvial los tiquetes o soportes de pago. Para </w:t>
      </w:r>
      <w:r w:rsidRPr="001730DD">
        <w:rPr>
          <w:rFonts w:ascii="Arial" w:hAnsi="Arial" w:cs="Arial"/>
          <w:iCs/>
          <w:lang w:val="es-CO"/>
        </w:rPr>
        <w:t>los casos que el asistente deba regresar utilizando la misma modalidad, se reintegrará el valor</w:t>
      </w:r>
      <w:r w:rsidR="00617B81" w:rsidRPr="001730DD">
        <w:rPr>
          <w:rFonts w:ascii="Arial" w:hAnsi="Arial" w:cs="Arial"/>
          <w:iCs/>
          <w:lang w:val="es-CO"/>
        </w:rPr>
        <w:t xml:space="preserve"> total </w:t>
      </w:r>
      <w:r w:rsidRPr="001730DD">
        <w:rPr>
          <w:rFonts w:ascii="Arial" w:hAnsi="Arial" w:cs="Arial"/>
          <w:iCs/>
          <w:lang w:val="es-CO"/>
        </w:rPr>
        <w:t>corre</w:t>
      </w:r>
      <w:r w:rsidR="0084196F" w:rsidRPr="001730DD">
        <w:rPr>
          <w:rFonts w:ascii="Arial" w:hAnsi="Arial" w:cs="Arial"/>
          <w:iCs/>
          <w:lang w:val="es-CO"/>
        </w:rPr>
        <w:t xml:space="preserve">spondiente al pasaje de </w:t>
      </w:r>
      <w:r w:rsidR="00617B81" w:rsidRPr="001730DD">
        <w:rPr>
          <w:rFonts w:ascii="Arial" w:hAnsi="Arial" w:cs="Arial"/>
          <w:iCs/>
          <w:lang w:val="es-CO"/>
        </w:rPr>
        <w:t xml:space="preserve">ida y </w:t>
      </w:r>
      <w:r w:rsidR="0084196F" w:rsidRPr="001730DD">
        <w:rPr>
          <w:rFonts w:ascii="Arial" w:hAnsi="Arial" w:cs="Arial"/>
          <w:iCs/>
          <w:lang w:val="es-CO"/>
        </w:rPr>
        <w:t>regreso, dentro del desarrollo del evento.</w:t>
      </w:r>
    </w:p>
    <w:p w:rsidR="008C6E1C" w:rsidRPr="001730DD" w:rsidRDefault="008C6E1C" w:rsidP="001E4F9D">
      <w:pPr>
        <w:spacing w:after="0" w:line="240" w:lineRule="auto"/>
        <w:ind w:left="720"/>
        <w:jc w:val="both"/>
        <w:rPr>
          <w:rFonts w:ascii="Arial" w:hAnsi="Arial" w:cs="Arial"/>
          <w:iCs/>
          <w:lang w:val="es-CO"/>
        </w:rPr>
      </w:pPr>
    </w:p>
    <w:p w:rsidR="008C6E1C" w:rsidRPr="001730DD" w:rsidRDefault="008C6E1C" w:rsidP="001E4F9D">
      <w:pPr>
        <w:numPr>
          <w:ilvl w:val="0"/>
          <w:numId w:val="6"/>
        </w:numPr>
        <w:spacing w:after="0" w:line="240" w:lineRule="auto"/>
        <w:jc w:val="both"/>
        <w:rPr>
          <w:rFonts w:ascii="Arial" w:hAnsi="Arial" w:cs="Arial"/>
          <w:iCs/>
          <w:lang w:val="es-CO"/>
        </w:rPr>
      </w:pPr>
      <w:r w:rsidRPr="001730DD">
        <w:rPr>
          <w:rFonts w:ascii="Arial" w:hAnsi="Arial" w:cs="Arial"/>
          <w:b/>
          <w:iCs/>
          <w:lang w:val="es-CO"/>
        </w:rPr>
        <w:t>Transporte local:</w:t>
      </w:r>
      <w:r w:rsidRPr="001730DD">
        <w:rPr>
          <w:rFonts w:ascii="Arial" w:hAnsi="Arial" w:cs="Arial"/>
          <w:iCs/>
          <w:lang w:val="es-CO"/>
        </w:rPr>
        <w:t xml:space="preserve"> </w:t>
      </w:r>
      <w:r w:rsidR="00F35BD3" w:rsidRPr="001730DD">
        <w:rPr>
          <w:rFonts w:ascii="Arial" w:hAnsi="Arial" w:cs="Arial"/>
          <w:iCs/>
          <w:lang w:val="es-CO"/>
        </w:rPr>
        <w:t xml:space="preserve">El </w:t>
      </w:r>
      <w:r w:rsidR="0088512E">
        <w:rPr>
          <w:rFonts w:ascii="Arial" w:hAnsi="Arial" w:cs="Arial"/>
          <w:iCs/>
          <w:lang w:val="es-CO"/>
        </w:rPr>
        <w:t>operador</w:t>
      </w:r>
      <w:r w:rsidR="00F35BD3" w:rsidRPr="001730DD">
        <w:rPr>
          <w:rFonts w:ascii="Arial" w:hAnsi="Arial" w:cs="Arial"/>
          <w:iCs/>
          <w:lang w:val="es-CO"/>
        </w:rPr>
        <w:t xml:space="preserve"> </w:t>
      </w:r>
      <w:r w:rsidRPr="001730DD">
        <w:rPr>
          <w:rFonts w:ascii="Arial" w:hAnsi="Arial" w:cs="Arial"/>
          <w:iCs/>
          <w:lang w:val="es-CO"/>
        </w:rPr>
        <w:t xml:space="preserve">dispondrá de acuerdo con el evento los servicios de transporte local para trasladar al personal asistente (incluyendo conferencistas, </w:t>
      </w:r>
      <w:proofErr w:type="spellStart"/>
      <w:r w:rsidRPr="001730DD">
        <w:rPr>
          <w:rFonts w:ascii="Arial" w:hAnsi="Arial" w:cs="Arial"/>
          <w:iCs/>
          <w:lang w:val="es-CO"/>
        </w:rPr>
        <w:t>talleristas</w:t>
      </w:r>
      <w:proofErr w:type="spellEnd"/>
      <w:r w:rsidRPr="001730DD">
        <w:rPr>
          <w:rFonts w:ascii="Arial" w:hAnsi="Arial" w:cs="Arial"/>
          <w:iCs/>
          <w:lang w:val="es-CO"/>
        </w:rPr>
        <w:t xml:space="preserve"> y expositores), en el trayecto </w:t>
      </w:r>
      <w:r w:rsidR="00A67EAA" w:rsidRPr="001730DD">
        <w:rPr>
          <w:rFonts w:ascii="Arial" w:hAnsi="Arial" w:cs="Arial"/>
          <w:iCs/>
          <w:lang w:val="es-CO"/>
        </w:rPr>
        <w:t>aeropuerto – Hotel – aeropuerto o dentro de la ciudad, previa autorización del supervisor</w:t>
      </w:r>
      <w:r w:rsidR="00480835" w:rsidRPr="001730DD">
        <w:rPr>
          <w:rFonts w:ascii="Arial" w:hAnsi="Arial" w:cs="Arial"/>
          <w:iCs/>
          <w:lang w:val="es-CO"/>
        </w:rPr>
        <w:t xml:space="preserve"> o quien este </w:t>
      </w:r>
      <w:r w:rsidR="00242A2C">
        <w:rPr>
          <w:rFonts w:ascii="Arial" w:hAnsi="Arial" w:cs="Arial"/>
          <w:iCs/>
          <w:lang w:val="es-CO"/>
        </w:rPr>
        <w:t>designe</w:t>
      </w:r>
      <w:r w:rsidR="00A67EAA" w:rsidRPr="001730DD">
        <w:rPr>
          <w:rFonts w:ascii="Arial" w:hAnsi="Arial" w:cs="Arial"/>
          <w:iCs/>
          <w:lang w:val="es-CO"/>
        </w:rPr>
        <w:t>.</w:t>
      </w:r>
    </w:p>
    <w:p w:rsidR="008C6E1C" w:rsidRPr="001730DD" w:rsidRDefault="008C6E1C" w:rsidP="001E4F9D">
      <w:pPr>
        <w:spacing w:after="0" w:line="240" w:lineRule="auto"/>
        <w:ind w:left="720"/>
        <w:jc w:val="both"/>
        <w:rPr>
          <w:rFonts w:ascii="Arial" w:hAnsi="Arial" w:cs="Arial"/>
          <w:iCs/>
          <w:lang w:val="es-CO"/>
        </w:rPr>
      </w:pPr>
    </w:p>
    <w:p w:rsidR="008C6E1C" w:rsidRPr="001730DD" w:rsidRDefault="00785A6E" w:rsidP="001E4F9D">
      <w:pPr>
        <w:spacing w:after="0" w:line="240" w:lineRule="auto"/>
        <w:ind w:left="720"/>
        <w:jc w:val="both"/>
        <w:rPr>
          <w:rFonts w:ascii="Arial" w:hAnsi="Arial" w:cs="Arial"/>
          <w:iCs/>
          <w:lang w:val="es-CO"/>
        </w:rPr>
      </w:pPr>
      <w:r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w:t>
      </w:r>
      <w:r w:rsidR="008C6E1C" w:rsidRPr="001730DD">
        <w:rPr>
          <w:rFonts w:ascii="Arial" w:hAnsi="Arial" w:cs="Arial"/>
          <w:iCs/>
          <w:lang w:val="es-CO"/>
        </w:rPr>
        <w:t xml:space="preserve">también debe disponer del transporte de los asistentes, conferencistas e invitados, cuando </w:t>
      </w:r>
      <w:r w:rsidR="0048409E" w:rsidRPr="001730DD">
        <w:rPr>
          <w:rFonts w:ascii="Arial" w:hAnsi="Arial" w:cs="Arial"/>
          <w:iCs/>
          <w:lang w:val="es-CO"/>
        </w:rPr>
        <w:t xml:space="preserve">se defina en la solicitud de servicio </w:t>
      </w:r>
      <w:r w:rsidR="008C6E1C" w:rsidRPr="001730DD">
        <w:rPr>
          <w:rFonts w:ascii="Arial" w:hAnsi="Arial" w:cs="Arial"/>
          <w:iCs/>
          <w:lang w:val="es-CO"/>
        </w:rPr>
        <w:t>en vehículos de modelos recientes</w:t>
      </w:r>
      <w:r w:rsidR="006547C8" w:rsidRPr="001730DD">
        <w:rPr>
          <w:rFonts w:ascii="Arial" w:hAnsi="Arial" w:cs="Arial"/>
          <w:iCs/>
          <w:lang w:val="es-CO"/>
        </w:rPr>
        <w:t xml:space="preserve"> máximo con cinco (5) años de antigüedad</w:t>
      </w:r>
      <w:r w:rsidR="008C6E1C" w:rsidRPr="001730DD">
        <w:rPr>
          <w:rFonts w:ascii="Arial" w:hAnsi="Arial" w:cs="Arial"/>
          <w:iCs/>
          <w:lang w:val="es-CO"/>
        </w:rPr>
        <w:t>, cómodos y con capacidad acorde con la cantidad de personas a transportar y con el cumplimiento de las condiciones técnico-mecánicas que establece la Ley.</w:t>
      </w:r>
    </w:p>
    <w:p w:rsidR="008C6E1C" w:rsidRPr="001730DD" w:rsidRDefault="008C6E1C" w:rsidP="001E4F9D">
      <w:pPr>
        <w:spacing w:after="0" w:line="240" w:lineRule="auto"/>
        <w:ind w:left="720"/>
        <w:jc w:val="both"/>
        <w:rPr>
          <w:rFonts w:ascii="Arial" w:hAnsi="Arial" w:cs="Arial"/>
          <w:iCs/>
          <w:lang w:val="es-CO"/>
        </w:rPr>
      </w:pPr>
    </w:p>
    <w:p w:rsidR="008C6E1C" w:rsidRPr="001730DD" w:rsidRDefault="008C6E1C" w:rsidP="001E4F9D">
      <w:pPr>
        <w:spacing w:after="0" w:line="240" w:lineRule="auto"/>
        <w:ind w:left="720"/>
        <w:jc w:val="both"/>
        <w:rPr>
          <w:rFonts w:ascii="Arial" w:hAnsi="Arial" w:cs="Arial"/>
          <w:iCs/>
          <w:lang w:val="es-CO"/>
        </w:rPr>
      </w:pPr>
      <w:r w:rsidRPr="001730DD">
        <w:rPr>
          <w:rFonts w:ascii="Arial" w:hAnsi="Arial" w:cs="Arial"/>
          <w:iCs/>
          <w:lang w:val="es-CO"/>
        </w:rPr>
        <w:t>Los transportes locales contratados deben ser colectivos y no expresos, salvo necesidad del s</w:t>
      </w:r>
      <w:r w:rsidR="00D57B88" w:rsidRPr="001730DD">
        <w:rPr>
          <w:rFonts w:ascii="Arial" w:hAnsi="Arial" w:cs="Arial"/>
          <w:iCs/>
          <w:lang w:val="es-CO"/>
        </w:rPr>
        <w:t>ervicio debidamente validad</w:t>
      </w:r>
      <w:r w:rsidR="00A67EAA" w:rsidRPr="001730DD">
        <w:rPr>
          <w:rFonts w:ascii="Arial" w:hAnsi="Arial" w:cs="Arial"/>
          <w:iCs/>
          <w:lang w:val="es-CO"/>
        </w:rPr>
        <w:t>o</w:t>
      </w:r>
      <w:r w:rsidR="00D57B88" w:rsidRPr="001730DD">
        <w:rPr>
          <w:rFonts w:ascii="Arial" w:hAnsi="Arial" w:cs="Arial"/>
          <w:iCs/>
          <w:lang w:val="es-CO"/>
        </w:rPr>
        <w:t xml:space="preserve"> por </w:t>
      </w:r>
      <w:r w:rsidR="00123B87" w:rsidRPr="001730DD">
        <w:rPr>
          <w:rFonts w:ascii="Arial" w:hAnsi="Arial" w:cs="Arial"/>
          <w:iCs/>
          <w:lang w:val="es-CO"/>
        </w:rPr>
        <w:t>el supervisor del contrato</w:t>
      </w:r>
      <w:r w:rsidR="00480835" w:rsidRPr="001730DD">
        <w:rPr>
          <w:rFonts w:ascii="Arial" w:hAnsi="Arial" w:cs="Arial"/>
          <w:iCs/>
          <w:lang w:val="es-CO"/>
        </w:rPr>
        <w:t xml:space="preserve"> o quien este </w:t>
      </w:r>
      <w:r w:rsidR="00242A2C">
        <w:rPr>
          <w:rFonts w:ascii="Arial" w:hAnsi="Arial" w:cs="Arial"/>
          <w:iCs/>
          <w:lang w:val="es-CO"/>
        </w:rPr>
        <w:t>designe</w:t>
      </w:r>
      <w:r w:rsidR="00D57B88" w:rsidRPr="001730DD">
        <w:rPr>
          <w:rFonts w:ascii="Arial" w:hAnsi="Arial" w:cs="Arial"/>
          <w:iCs/>
          <w:lang w:val="es-CO"/>
        </w:rPr>
        <w:t>.</w:t>
      </w:r>
    </w:p>
    <w:p w:rsidR="0051644A" w:rsidRPr="001730DD" w:rsidRDefault="0051644A" w:rsidP="001E4F9D">
      <w:pPr>
        <w:spacing w:after="0" w:line="240" w:lineRule="auto"/>
        <w:jc w:val="both"/>
        <w:rPr>
          <w:rFonts w:ascii="Arial" w:hAnsi="Arial" w:cs="Arial"/>
          <w:b/>
          <w:iCs/>
          <w:lang w:val="es-CO"/>
        </w:rPr>
      </w:pPr>
    </w:p>
    <w:p w:rsidR="008C6E1C" w:rsidRPr="001730DD" w:rsidRDefault="0051644A"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t>Infraestructura</w:t>
      </w:r>
      <w:r w:rsidR="008C6E1C" w:rsidRPr="001730DD">
        <w:rPr>
          <w:rFonts w:ascii="Arial" w:hAnsi="Arial" w:cs="Arial"/>
          <w:b/>
          <w:iCs/>
          <w:lang w:val="es-CO"/>
        </w:rPr>
        <w:t xml:space="preserve"> Física y Mobiliario </w:t>
      </w:r>
    </w:p>
    <w:p w:rsidR="008C6E1C" w:rsidRPr="001730DD" w:rsidRDefault="008C6E1C" w:rsidP="001E4F9D">
      <w:pPr>
        <w:spacing w:after="0" w:line="240" w:lineRule="auto"/>
        <w:jc w:val="both"/>
        <w:rPr>
          <w:rFonts w:ascii="Arial" w:hAnsi="Arial" w:cs="Arial"/>
          <w:b/>
          <w:iCs/>
          <w:lang w:val="es-CO"/>
        </w:rPr>
      </w:pPr>
    </w:p>
    <w:p w:rsidR="008C6E1C" w:rsidRPr="001730DD" w:rsidRDefault="008C6E1C" w:rsidP="001E4F9D">
      <w:pPr>
        <w:numPr>
          <w:ilvl w:val="0"/>
          <w:numId w:val="6"/>
        </w:numPr>
        <w:spacing w:after="0" w:line="240" w:lineRule="auto"/>
        <w:jc w:val="both"/>
        <w:rPr>
          <w:rFonts w:ascii="Arial" w:hAnsi="Arial" w:cs="Arial"/>
          <w:iCs/>
          <w:lang w:val="es-CO"/>
        </w:rPr>
      </w:pPr>
      <w:r w:rsidRPr="001730DD">
        <w:rPr>
          <w:rFonts w:ascii="Arial" w:hAnsi="Arial" w:cs="Arial"/>
          <w:b/>
          <w:iCs/>
          <w:lang w:val="es-CO"/>
        </w:rPr>
        <w:t>Espacio físico:</w:t>
      </w:r>
      <w:r w:rsidRPr="001730DD">
        <w:rPr>
          <w:rFonts w:ascii="Arial" w:hAnsi="Arial" w:cs="Arial"/>
          <w:iCs/>
          <w:lang w:val="es-CO"/>
        </w:rPr>
        <w:t xml:space="preserve"> </w:t>
      </w:r>
      <w:r w:rsidR="00785A6E" w:rsidRPr="001730DD">
        <w:rPr>
          <w:rFonts w:ascii="Arial" w:hAnsi="Arial" w:cs="Arial"/>
          <w:iCs/>
          <w:lang w:val="es-CO"/>
        </w:rPr>
        <w:t xml:space="preserve">El </w:t>
      </w:r>
      <w:r w:rsidR="0088512E">
        <w:rPr>
          <w:rFonts w:ascii="Arial" w:hAnsi="Arial" w:cs="Arial"/>
          <w:iCs/>
          <w:lang w:val="es-CO"/>
        </w:rPr>
        <w:t>operador</w:t>
      </w:r>
      <w:r w:rsidR="00785A6E" w:rsidRPr="001730DD">
        <w:rPr>
          <w:rFonts w:ascii="Arial" w:hAnsi="Arial" w:cs="Arial"/>
          <w:iCs/>
          <w:lang w:val="es-CO"/>
        </w:rPr>
        <w:t xml:space="preserve"> </w:t>
      </w:r>
      <w:r w:rsidRPr="001730DD">
        <w:rPr>
          <w:rFonts w:ascii="Arial" w:hAnsi="Arial" w:cs="Arial"/>
          <w:iCs/>
          <w:lang w:val="es-CO"/>
        </w:rPr>
        <w:t>deberá gestionar los espacios físicos cómodos necesarios, de acuerdo con los requerimientos del</w:t>
      </w:r>
      <w:r w:rsidR="0062461B" w:rsidRPr="001730DD">
        <w:rPr>
          <w:rFonts w:ascii="Arial" w:hAnsi="Arial" w:cs="Arial"/>
          <w:iCs/>
          <w:lang w:val="es-CO"/>
        </w:rPr>
        <w:t xml:space="preserve"> supervisor del contrato</w:t>
      </w:r>
      <w:r w:rsidRPr="001730DD">
        <w:rPr>
          <w:rFonts w:ascii="Arial" w:hAnsi="Arial" w:cs="Arial"/>
          <w:iCs/>
          <w:lang w:val="es-CO"/>
        </w:rPr>
        <w:t xml:space="preserve"> y considerando el número de personas a participar. Debe proveer un área suficiente que permita trabajar en grupos, mesa redonda, aula o auditorio; con iluminación natural o artificial suficiente; ventilación incluyendo aire acondicionado, cuando sea necesario; aislamiento de ruidos exteriores; sonido básico, conectividad a Internet, teléfono con servicio de llamadas locales, y tomacorrientes, que permitan adelantar </w:t>
      </w:r>
      <w:r w:rsidR="00C02583" w:rsidRPr="001730DD">
        <w:rPr>
          <w:rFonts w:ascii="Arial" w:hAnsi="Arial" w:cs="Arial"/>
          <w:iCs/>
          <w:lang w:val="es-CO"/>
        </w:rPr>
        <w:t xml:space="preserve">los eventos que requieran </w:t>
      </w:r>
      <w:r w:rsidRPr="001730DD">
        <w:rPr>
          <w:rFonts w:ascii="Arial" w:hAnsi="Arial" w:cs="Arial"/>
          <w:iCs/>
          <w:lang w:val="es-CO"/>
        </w:rPr>
        <w:t>la utilización de computadores. Los espacios deben tener la señalización que permita facilitar la ubicación</w:t>
      </w:r>
      <w:r w:rsidR="004822B2">
        <w:rPr>
          <w:rFonts w:ascii="Arial" w:hAnsi="Arial" w:cs="Arial"/>
          <w:iCs/>
          <w:lang w:val="es-CO"/>
        </w:rPr>
        <w:t>,</w:t>
      </w:r>
      <w:r w:rsidRPr="001730DD">
        <w:rPr>
          <w:rFonts w:ascii="Arial" w:hAnsi="Arial" w:cs="Arial"/>
          <w:iCs/>
          <w:lang w:val="es-CO"/>
        </w:rPr>
        <w:t xml:space="preserve"> el acceso de los asistentes y deben contar con vigilancia que garantice la seguridad e integridad de los asistentes al evento, de su material y herramientas de trabajo, además debe tener salidas de emergencias, rutas de evacuación, extintores </w:t>
      </w:r>
      <w:r w:rsidRPr="004A7626">
        <w:rPr>
          <w:rFonts w:ascii="Arial" w:hAnsi="Arial" w:cs="Arial"/>
          <w:iCs/>
          <w:lang w:val="es-CO"/>
        </w:rPr>
        <w:t>etc.</w:t>
      </w:r>
      <w:r w:rsidR="00457DC0" w:rsidRPr="004A7626">
        <w:rPr>
          <w:rFonts w:ascii="Arial" w:hAnsi="Arial" w:cs="Arial"/>
          <w:iCs/>
          <w:lang w:val="es-CO"/>
        </w:rPr>
        <w:t>, siempre y cuando la ciudad definida para el evento lo permita.</w:t>
      </w:r>
    </w:p>
    <w:p w:rsidR="008C5273" w:rsidRPr="001730DD" w:rsidRDefault="008C5273" w:rsidP="001E4F9D">
      <w:pPr>
        <w:spacing w:after="0" w:line="240" w:lineRule="auto"/>
        <w:ind w:left="708"/>
        <w:jc w:val="both"/>
        <w:rPr>
          <w:rFonts w:ascii="Arial" w:hAnsi="Arial" w:cs="Arial"/>
          <w:iCs/>
          <w:lang w:val="es-CO"/>
        </w:rPr>
      </w:pPr>
    </w:p>
    <w:p w:rsidR="00293B9F" w:rsidRPr="001730DD" w:rsidRDefault="00457DC0" w:rsidP="001E4F9D">
      <w:pPr>
        <w:spacing w:after="0" w:line="240" w:lineRule="auto"/>
        <w:ind w:left="708"/>
        <w:jc w:val="both"/>
        <w:rPr>
          <w:rFonts w:ascii="Arial" w:hAnsi="Arial" w:cs="Arial"/>
          <w:iCs/>
          <w:lang w:val="es-CO"/>
        </w:rPr>
      </w:pPr>
      <w:r w:rsidRPr="004A7626">
        <w:rPr>
          <w:rFonts w:ascii="Arial" w:hAnsi="Arial" w:cs="Arial"/>
          <w:iCs/>
          <w:lang w:val="es-CO"/>
        </w:rPr>
        <w:t xml:space="preserve">El operador deberá </w:t>
      </w:r>
      <w:r w:rsidR="00293B9F" w:rsidRPr="004A7626">
        <w:rPr>
          <w:rFonts w:ascii="Arial" w:hAnsi="Arial" w:cs="Arial"/>
          <w:iCs/>
          <w:lang w:val="es-CO"/>
        </w:rPr>
        <w:t>para el caso donde se requiere salones buscar hoteles, cajas de compensación, centro de convenciones o lugares donde se preste el servicio de alimentación y/o alojamiento para los asistentes, para dar cumplimiento a la obligación de contratar directamente con los proveedores sin intermediarios.</w:t>
      </w:r>
    </w:p>
    <w:p w:rsidR="00293B9F" w:rsidRPr="001730DD" w:rsidRDefault="00293B9F" w:rsidP="001E4F9D">
      <w:pPr>
        <w:spacing w:after="0" w:line="240" w:lineRule="auto"/>
        <w:ind w:left="708"/>
        <w:jc w:val="both"/>
        <w:rPr>
          <w:rFonts w:ascii="Arial" w:hAnsi="Arial" w:cs="Arial"/>
          <w:iCs/>
          <w:lang w:val="es-CO"/>
        </w:rPr>
      </w:pPr>
    </w:p>
    <w:p w:rsidR="00457DC0" w:rsidRPr="001730DD" w:rsidRDefault="00457DC0" w:rsidP="001E4F9D">
      <w:pPr>
        <w:spacing w:after="0" w:line="240" w:lineRule="auto"/>
        <w:ind w:left="708"/>
        <w:jc w:val="both"/>
        <w:rPr>
          <w:rFonts w:ascii="Arial" w:hAnsi="Arial" w:cs="Arial"/>
          <w:iCs/>
          <w:lang w:val="es-CO"/>
        </w:rPr>
      </w:pPr>
      <w:r w:rsidRPr="001730DD">
        <w:rPr>
          <w:rFonts w:ascii="Arial" w:hAnsi="Arial" w:cs="Arial"/>
          <w:iCs/>
          <w:lang w:val="es-CO"/>
        </w:rPr>
        <w:t xml:space="preserve">No obstante el supervisor podrá </w:t>
      </w:r>
      <w:r w:rsidR="00242A2C">
        <w:rPr>
          <w:rFonts w:ascii="Arial" w:hAnsi="Arial" w:cs="Arial"/>
          <w:iCs/>
          <w:lang w:val="es-CO"/>
        </w:rPr>
        <w:t>designar</w:t>
      </w:r>
      <w:r w:rsidRPr="001730DD">
        <w:rPr>
          <w:rFonts w:ascii="Arial" w:hAnsi="Arial" w:cs="Arial"/>
          <w:iCs/>
          <w:lang w:val="es-CO"/>
        </w:rPr>
        <w:t xml:space="preserve"> a quien considere conveniente, realizar una visita técnica para que evalué si el lugar cumple con los requerimientos establecidos por el ICBF.</w:t>
      </w:r>
    </w:p>
    <w:p w:rsidR="00457DC0" w:rsidRPr="001730DD" w:rsidRDefault="00457DC0" w:rsidP="001E4F9D">
      <w:pPr>
        <w:spacing w:after="0" w:line="240" w:lineRule="auto"/>
        <w:ind w:left="720"/>
        <w:jc w:val="both"/>
        <w:rPr>
          <w:rFonts w:ascii="Arial" w:hAnsi="Arial" w:cs="Arial"/>
          <w:iCs/>
          <w:lang w:val="es-CO"/>
        </w:rPr>
      </w:pPr>
    </w:p>
    <w:p w:rsidR="008C6E1C" w:rsidRPr="001730DD" w:rsidRDefault="008C6E1C" w:rsidP="001E4F9D">
      <w:pPr>
        <w:numPr>
          <w:ilvl w:val="0"/>
          <w:numId w:val="6"/>
        </w:numPr>
        <w:spacing w:after="0" w:line="240" w:lineRule="auto"/>
        <w:jc w:val="both"/>
        <w:rPr>
          <w:rFonts w:ascii="Arial" w:hAnsi="Arial" w:cs="Arial"/>
          <w:iCs/>
          <w:lang w:val="es-CO"/>
        </w:rPr>
      </w:pPr>
      <w:r w:rsidRPr="001730DD">
        <w:rPr>
          <w:rFonts w:ascii="Arial" w:hAnsi="Arial" w:cs="Arial"/>
          <w:b/>
          <w:iCs/>
          <w:lang w:val="es-CO"/>
        </w:rPr>
        <w:t xml:space="preserve">Cantidad de espacios: </w:t>
      </w:r>
      <w:r w:rsidRPr="001730DD">
        <w:rPr>
          <w:rFonts w:ascii="Arial" w:hAnsi="Arial" w:cs="Arial"/>
          <w:iCs/>
          <w:lang w:val="es-CO"/>
        </w:rPr>
        <w:t xml:space="preserve">En algunos </w:t>
      </w:r>
      <w:r w:rsidR="00785A6E" w:rsidRPr="001730DD">
        <w:rPr>
          <w:rFonts w:ascii="Arial" w:hAnsi="Arial" w:cs="Arial"/>
          <w:iCs/>
          <w:lang w:val="es-CO"/>
        </w:rPr>
        <w:t xml:space="preserve">casos el </w:t>
      </w:r>
      <w:r w:rsidR="0088512E">
        <w:rPr>
          <w:rFonts w:ascii="Arial" w:hAnsi="Arial" w:cs="Arial"/>
          <w:iCs/>
          <w:lang w:val="es-CO"/>
        </w:rPr>
        <w:t>operador</w:t>
      </w:r>
      <w:r w:rsidR="00785A6E" w:rsidRPr="001730DD">
        <w:rPr>
          <w:rFonts w:ascii="Arial" w:hAnsi="Arial" w:cs="Arial"/>
          <w:iCs/>
          <w:lang w:val="es-CO"/>
        </w:rPr>
        <w:t xml:space="preserve"> </w:t>
      </w:r>
      <w:r w:rsidR="00BF66B2" w:rsidRPr="001730DD">
        <w:rPr>
          <w:rFonts w:ascii="Arial" w:hAnsi="Arial" w:cs="Arial"/>
          <w:iCs/>
          <w:lang w:val="es-CO"/>
        </w:rPr>
        <w:t>deb</w:t>
      </w:r>
      <w:r w:rsidR="00BF66B2" w:rsidRPr="004822B2">
        <w:rPr>
          <w:rFonts w:ascii="Arial" w:hAnsi="Arial" w:cs="Arial"/>
          <w:iCs/>
          <w:lang w:val="es-CO"/>
        </w:rPr>
        <w:t>erá</w:t>
      </w:r>
      <w:r w:rsidRPr="001730DD">
        <w:rPr>
          <w:rFonts w:ascii="Arial" w:hAnsi="Arial" w:cs="Arial"/>
          <w:iCs/>
          <w:lang w:val="es-CO"/>
        </w:rPr>
        <w:t xml:space="preserve"> disponer de más de un espacio</w:t>
      </w:r>
      <w:r w:rsidR="00511AB2" w:rsidRPr="001730DD">
        <w:rPr>
          <w:rFonts w:ascii="Arial" w:hAnsi="Arial" w:cs="Arial"/>
          <w:iCs/>
          <w:lang w:val="es-CO"/>
        </w:rPr>
        <w:t>, carpas</w:t>
      </w:r>
      <w:r w:rsidRPr="001730DD">
        <w:rPr>
          <w:rFonts w:ascii="Arial" w:hAnsi="Arial" w:cs="Arial"/>
          <w:iCs/>
          <w:lang w:val="es-CO"/>
        </w:rPr>
        <w:t xml:space="preserve"> o salón dadas las características de la reunión, lo cual le será informado por el</w:t>
      </w:r>
      <w:r w:rsidR="0079297A" w:rsidRPr="001730DD">
        <w:rPr>
          <w:rFonts w:ascii="Arial" w:hAnsi="Arial" w:cs="Arial"/>
          <w:iCs/>
          <w:lang w:val="es-CO"/>
        </w:rPr>
        <w:t xml:space="preserve"> supervisor del contrato</w:t>
      </w:r>
      <w:r w:rsidR="00A95458" w:rsidRPr="001730DD">
        <w:rPr>
          <w:rFonts w:ascii="Arial" w:hAnsi="Arial" w:cs="Arial"/>
          <w:iCs/>
          <w:lang w:val="es-CO"/>
        </w:rPr>
        <w:t xml:space="preserve"> en la solicitud de servicio.</w:t>
      </w:r>
    </w:p>
    <w:p w:rsidR="008C6E1C" w:rsidRPr="001730DD" w:rsidRDefault="008C6E1C" w:rsidP="001E4F9D">
      <w:pPr>
        <w:pStyle w:val="Prrafodelista"/>
        <w:rPr>
          <w:rFonts w:ascii="Arial" w:hAnsi="Arial" w:cs="Arial"/>
          <w:iCs/>
          <w:sz w:val="22"/>
          <w:szCs w:val="22"/>
          <w:lang w:val="es-CO"/>
        </w:rPr>
      </w:pPr>
    </w:p>
    <w:p w:rsidR="008C6E1C" w:rsidRPr="001730DD" w:rsidRDefault="008C6E1C" w:rsidP="001E4F9D">
      <w:pPr>
        <w:numPr>
          <w:ilvl w:val="0"/>
          <w:numId w:val="6"/>
        </w:numPr>
        <w:spacing w:after="0" w:line="240" w:lineRule="auto"/>
        <w:jc w:val="both"/>
        <w:rPr>
          <w:rFonts w:ascii="Arial" w:hAnsi="Arial" w:cs="Arial"/>
          <w:iCs/>
          <w:lang w:val="es-CO"/>
        </w:rPr>
      </w:pPr>
      <w:r w:rsidRPr="001730DD">
        <w:rPr>
          <w:rFonts w:ascii="Arial" w:hAnsi="Arial" w:cs="Arial"/>
          <w:b/>
          <w:iCs/>
          <w:lang w:val="es-CO"/>
        </w:rPr>
        <w:t>Mobiliario:</w:t>
      </w:r>
      <w:r w:rsidRPr="001730DD">
        <w:rPr>
          <w:rFonts w:ascii="Arial" w:hAnsi="Arial" w:cs="Arial"/>
          <w:iCs/>
          <w:lang w:val="es-CO"/>
        </w:rPr>
        <w:t xml:space="preserve"> El espacio para el evento debe disponer de sillas ergonómicamente confortables y apropiadas para extensas jornadas de trabajo. Cuando sea necesario también dispondrá de mesas con manteles y jarras de agua. La organización del mobiliario será </w:t>
      </w:r>
      <w:r w:rsidR="004A7626">
        <w:rPr>
          <w:rFonts w:ascii="Arial" w:hAnsi="Arial" w:cs="Arial"/>
          <w:iCs/>
          <w:lang w:val="es-CO"/>
        </w:rPr>
        <w:t>revisada</w:t>
      </w:r>
      <w:r w:rsidRPr="001730DD">
        <w:rPr>
          <w:rFonts w:ascii="Arial" w:hAnsi="Arial" w:cs="Arial"/>
          <w:iCs/>
          <w:lang w:val="es-CO"/>
        </w:rPr>
        <w:t xml:space="preserve"> por </w:t>
      </w:r>
      <w:r w:rsidR="007748D6" w:rsidRPr="001730DD">
        <w:rPr>
          <w:rFonts w:ascii="Arial" w:hAnsi="Arial" w:cs="Arial"/>
          <w:iCs/>
          <w:lang w:val="es-CO"/>
        </w:rPr>
        <w:t xml:space="preserve">el supervisor o </w:t>
      </w:r>
      <w:r w:rsidR="00FF0CA9" w:rsidRPr="001730DD">
        <w:rPr>
          <w:rFonts w:ascii="Arial" w:hAnsi="Arial" w:cs="Arial"/>
          <w:iCs/>
          <w:lang w:val="es-CO"/>
        </w:rPr>
        <w:t xml:space="preserve">quien </w:t>
      </w:r>
      <w:r w:rsidR="007748D6" w:rsidRPr="001730DD">
        <w:rPr>
          <w:rFonts w:ascii="Arial" w:hAnsi="Arial" w:cs="Arial"/>
          <w:iCs/>
          <w:lang w:val="es-CO"/>
        </w:rPr>
        <w:t>este</w:t>
      </w:r>
      <w:r w:rsidR="0022749B" w:rsidRPr="001730DD">
        <w:rPr>
          <w:rFonts w:ascii="Arial" w:hAnsi="Arial" w:cs="Arial"/>
          <w:iCs/>
          <w:lang w:val="es-CO"/>
        </w:rPr>
        <w:t xml:space="preserve"> </w:t>
      </w:r>
      <w:r w:rsidR="00242A2C">
        <w:rPr>
          <w:rFonts w:ascii="Arial" w:hAnsi="Arial" w:cs="Arial"/>
          <w:iCs/>
          <w:lang w:val="es-CO"/>
        </w:rPr>
        <w:t>designe</w:t>
      </w:r>
      <w:r w:rsidR="007748D6" w:rsidRPr="001730DD">
        <w:rPr>
          <w:rFonts w:ascii="Arial" w:hAnsi="Arial" w:cs="Arial"/>
          <w:iCs/>
          <w:lang w:val="es-CO"/>
        </w:rPr>
        <w:t>,</w:t>
      </w:r>
      <w:r w:rsidRPr="001730DD">
        <w:rPr>
          <w:rFonts w:ascii="Arial" w:hAnsi="Arial" w:cs="Arial"/>
          <w:iCs/>
          <w:lang w:val="es-CO"/>
        </w:rPr>
        <w:t xml:space="preserve"> </w:t>
      </w:r>
      <w:r w:rsidR="00A95458" w:rsidRPr="001730DD">
        <w:rPr>
          <w:rFonts w:ascii="Arial" w:hAnsi="Arial" w:cs="Arial"/>
          <w:iCs/>
          <w:lang w:val="es-CO"/>
        </w:rPr>
        <w:t xml:space="preserve">antes del desarrollo del evento. No </w:t>
      </w:r>
      <w:r w:rsidR="00A95458" w:rsidRPr="001730DD">
        <w:rPr>
          <w:rFonts w:ascii="Arial" w:hAnsi="Arial" w:cs="Arial"/>
          <w:iCs/>
          <w:lang w:val="es-CO"/>
        </w:rPr>
        <w:lastRenderedPageBreak/>
        <w:t xml:space="preserve">obstante el supervisor podrá </w:t>
      </w:r>
      <w:r w:rsidR="00242A2C">
        <w:rPr>
          <w:rFonts w:ascii="Arial" w:hAnsi="Arial" w:cs="Arial"/>
          <w:iCs/>
          <w:lang w:val="es-CO"/>
        </w:rPr>
        <w:t>designar</w:t>
      </w:r>
      <w:r w:rsidR="00A95458" w:rsidRPr="001730DD">
        <w:rPr>
          <w:rFonts w:ascii="Arial" w:hAnsi="Arial" w:cs="Arial"/>
          <w:iCs/>
          <w:lang w:val="es-CO"/>
        </w:rPr>
        <w:t xml:space="preserve"> </w:t>
      </w:r>
      <w:r w:rsidR="008C5273" w:rsidRPr="001730DD">
        <w:rPr>
          <w:rFonts w:ascii="Arial" w:hAnsi="Arial" w:cs="Arial"/>
          <w:iCs/>
          <w:lang w:val="es-CO"/>
        </w:rPr>
        <w:t xml:space="preserve">a quien considere conveniente, realizar </w:t>
      </w:r>
      <w:r w:rsidR="00A95458" w:rsidRPr="001730DD">
        <w:rPr>
          <w:rFonts w:ascii="Arial" w:hAnsi="Arial" w:cs="Arial"/>
          <w:iCs/>
          <w:lang w:val="es-CO"/>
        </w:rPr>
        <w:t xml:space="preserve">una visita técnica para que </w:t>
      </w:r>
      <w:r w:rsidR="008C5273" w:rsidRPr="001730DD">
        <w:rPr>
          <w:rFonts w:ascii="Arial" w:hAnsi="Arial" w:cs="Arial"/>
          <w:iCs/>
          <w:lang w:val="es-CO"/>
        </w:rPr>
        <w:t xml:space="preserve">evalué </w:t>
      </w:r>
      <w:r w:rsidR="00A95458" w:rsidRPr="001730DD">
        <w:rPr>
          <w:rFonts w:ascii="Arial" w:hAnsi="Arial" w:cs="Arial"/>
          <w:iCs/>
          <w:lang w:val="es-CO"/>
        </w:rPr>
        <w:t xml:space="preserve">si el lugar cumple con los requerimientos </w:t>
      </w:r>
      <w:r w:rsidR="008C5273" w:rsidRPr="001730DD">
        <w:rPr>
          <w:rFonts w:ascii="Arial" w:hAnsi="Arial" w:cs="Arial"/>
          <w:iCs/>
          <w:lang w:val="es-CO"/>
        </w:rPr>
        <w:t xml:space="preserve">establecidos por el </w:t>
      </w:r>
      <w:r w:rsidR="00A95458" w:rsidRPr="001730DD">
        <w:rPr>
          <w:rFonts w:ascii="Arial" w:hAnsi="Arial" w:cs="Arial"/>
          <w:iCs/>
          <w:lang w:val="es-CO"/>
        </w:rPr>
        <w:t>ICBF</w:t>
      </w:r>
      <w:r w:rsidRPr="001730DD">
        <w:rPr>
          <w:rFonts w:ascii="Arial" w:hAnsi="Arial" w:cs="Arial"/>
          <w:iCs/>
          <w:lang w:val="es-CO"/>
        </w:rPr>
        <w:t>.</w:t>
      </w:r>
    </w:p>
    <w:p w:rsidR="008C6E1C" w:rsidRPr="001730DD" w:rsidRDefault="008C6E1C" w:rsidP="001E4F9D">
      <w:pPr>
        <w:pStyle w:val="Prrafodelista"/>
        <w:rPr>
          <w:rFonts w:ascii="Arial" w:hAnsi="Arial" w:cs="Arial"/>
          <w:iCs/>
          <w:sz w:val="22"/>
          <w:szCs w:val="22"/>
          <w:lang w:val="es-CO"/>
        </w:rPr>
      </w:pPr>
    </w:p>
    <w:p w:rsidR="008C6E1C" w:rsidRPr="001730DD" w:rsidRDefault="008C6E1C" w:rsidP="001E4F9D">
      <w:pPr>
        <w:spacing w:after="0" w:line="240" w:lineRule="auto"/>
        <w:ind w:left="720"/>
        <w:jc w:val="both"/>
        <w:rPr>
          <w:rFonts w:ascii="Arial" w:hAnsi="Arial" w:cs="Arial"/>
          <w:iCs/>
          <w:lang w:val="es-CO"/>
        </w:rPr>
      </w:pPr>
      <w:r w:rsidRPr="001730DD">
        <w:rPr>
          <w:rFonts w:ascii="Arial" w:hAnsi="Arial" w:cs="Arial"/>
          <w:iCs/>
          <w:lang w:val="es-CO"/>
        </w:rPr>
        <w:t xml:space="preserve">Adicionalmente y cuando se requiera, el espacio debe disponer de </w:t>
      </w:r>
      <w:proofErr w:type="spellStart"/>
      <w:r w:rsidRPr="001730DD">
        <w:rPr>
          <w:rFonts w:ascii="Arial" w:hAnsi="Arial" w:cs="Arial"/>
          <w:iCs/>
          <w:lang w:val="es-CO"/>
        </w:rPr>
        <w:t>papelógrafo</w:t>
      </w:r>
      <w:proofErr w:type="spellEnd"/>
      <w:r w:rsidRPr="001730DD">
        <w:rPr>
          <w:rFonts w:ascii="Arial" w:hAnsi="Arial" w:cs="Arial"/>
          <w:iCs/>
          <w:lang w:val="es-CO"/>
        </w:rPr>
        <w:t>, tablero acrílico o electrónico, marcadores, telón para proyecciones y dispositivos señaladores.</w:t>
      </w:r>
    </w:p>
    <w:p w:rsidR="008C6E1C" w:rsidRPr="001730DD" w:rsidRDefault="008C6E1C" w:rsidP="001E4F9D">
      <w:pPr>
        <w:spacing w:after="0" w:line="240" w:lineRule="auto"/>
        <w:ind w:left="720"/>
        <w:jc w:val="both"/>
        <w:rPr>
          <w:rFonts w:ascii="Arial" w:hAnsi="Arial" w:cs="Arial"/>
          <w:b/>
          <w:iCs/>
          <w:lang w:val="es-CO"/>
        </w:rPr>
      </w:pPr>
    </w:p>
    <w:p w:rsidR="008C6E1C" w:rsidRPr="001730DD" w:rsidRDefault="008C6E1C" w:rsidP="001E4F9D">
      <w:pPr>
        <w:numPr>
          <w:ilvl w:val="0"/>
          <w:numId w:val="6"/>
        </w:numPr>
        <w:spacing w:after="0" w:line="240" w:lineRule="auto"/>
        <w:jc w:val="both"/>
        <w:rPr>
          <w:rFonts w:ascii="Arial" w:hAnsi="Arial" w:cs="Arial"/>
          <w:iCs/>
          <w:lang w:val="es-CO"/>
        </w:rPr>
      </w:pPr>
      <w:r w:rsidRPr="001730DD">
        <w:rPr>
          <w:rFonts w:ascii="Arial" w:hAnsi="Arial" w:cs="Arial"/>
          <w:b/>
          <w:iCs/>
          <w:lang w:val="es-CO"/>
        </w:rPr>
        <w:t>Horarios:</w:t>
      </w:r>
      <w:r w:rsidR="00027E04" w:rsidRPr="001730DD">
        <w:rPr>
          <w:rFonts w:ascii="Arial" w:hAnsi="Arial" w:cs="Arial"/>
          <w:iCs/>
          <w:lang w:val="es-CO"/>
        </w:rPr>
        <w:t xml:space="preserve"> El horario se define en la solicitud de servicio, </w:t>
      </w:r>
      <w:r w:rsidR="008C5273" w:rsidRPr="001730DD">
        <w:rPr>
          <w:rFonts w:ascii="Arial" w:hAnsi="Arial" w:cs="Arial"/>
          <w:iCs/>
          <w:lang w:val="es-CO"/>
        </w:rPr>
        <w:t xml:space="preserve">sin embargo todos los lugares propuestos, deben contar con disponibilidad de </w:t>
      </w:r>
      <w:r w:rsidR="00027E04" w:rsidRPr="001730DD">
        <w:rPr>
          <w:rFonts w:ascii="Arial" w:hAnsi="Arial" w:cs="Arial"/>
          <w:iCs/>
          <w:lang w:val="es-CO"/>
        </w:rPr>
        <w:t>7</w:t>
      </w:r>
      <w:r w:rsidRPr="001730DD">
        <w:rPr>
          <w:rFonts w:ascii="Arial" w:hAnsi="Arial" w:cs="Arial"/>
          <w:iCs/>
          <w:lang w:val="es-CO"/>
        </w:rPr>
        <w:t xml:space="preserve">:00 a.m. a </w:t>
      </w:r>
      <w:r w:rsidR="00027E04" w:rsidRPr="001730DD">
        <w:rPr>
          <w:rFonts w:ascii="Arial" w:hAnsi="Arial" w:cs="Arial"/>
          <w:iCs/>
          <w:lang w:val="es-CO"/>
        </w:rPr>
        <w:t>7</w:t>
      </w:r>
      <w:r w:rsidRPr="001730DD">
        <w:rPr>
          <w:rFonts w:ascii="Arial" w:hAnsi="Arial" w:cs="Arial"/>
          <w:iCs/>
          <w:lang w:val="es-CO"/>
        </w:rPr>
        <w:t>:00 p.m.</w:t>
      </w:r>
    </w:p>
    <w:p w:rsidR="008C6E1C" w:rsidRPr="001730DD" w:rsidRDefault="008C6E1C" w:rsidP="001E4F9D">
      <w:pPr>
        <w:spacing w:after="0" w:line="240" w:lineRule="auto"/>
        <w:ind w:left="720"/>
        <w:jc w:val="both"/>
        <w:rPr>
          <w:rFonts w:ascii="Arial" w:hAnsi="Arial" w:cs="Arial"/>
          <w:iCs/>
          <w:lang w:val="es-CO"/>
        </w:rPr>
      </w:pPr>
    </w:p>
    <w:p w:rsidR="00B83575" w:rsidRPr="001730DD" w:rsidRDefault="008C6E1C" w:rsidP="001E4F9D">
      <w:pPr>
        <w:numPr>
          <w:ilvl w:val="0"/>
          <w:numId w:val="6"/>
        </w:numPr>
        <w:spacing w:after="0" w:line="240" w:lineRule="auto"/>
        <w:jc w:val="both"/>
        <w:rPr>
          <w:rFonts w:ascii="Arial" w:hAnsi="Arial" w:cs="Arial"/>
          <w:b/>
          <w:iCs/>
          <w:lang w:val="es-CO"/>
        </w:rPr>
      </w:pPr>
      <w:r w:rsidRPr="001730DD">
        <w:rPr>
          <w:rFonts w:ascii="Arial" w:hAnsi="Arial" w:cs="Arial"/>
          <w:b/>
          <w:iCs/>
          <w:lang w:val="es-CO"/>
        </w:rPr>
        <w:t xml:space="preserve">Costo de espacios físicos: </w:t>
      </w:r>
      <w:r w:rsidRPr="001730DD">
        <w:rPr>
          <w:rFonts w:ascii="Arial" w:hAnsi="Arial" w:cs="Arial"/>
          <w:iCs/>
          <w:lang w:val="es-CO"/>
        </w:rPr>
        <w:t xml:space="preserve">Se </w:t>
      </w:r>
      <w:r w:rsidR="00B83575" w:rsidRPr="001730DD">
        <w:rPr>
          <w:rFonts w:ascii="Arial" w:hAnsi="Arial" w:cs="Arial"/>
          <w:iCs/>
          <w:lang w:val="es-CO"/>
        </w:rPr>
        <w:t xml:space="preserve">requiere </w:t>
      </w:r>
      <w:r w:rsidRPr="001730DD">
        <w:rPr>
          <w:rFonts w:ascii="Arial" w:hAnsi="Arial" w:cs="Arial"/>
          <w:iCs/>
          <w:lang w:val="es-CO"/>
        </w:rPr>
        <w:t>que el uso de los espacios físicos con las instalaciones básicas, ubicados en hoteles</w:t>
      </w:r>
      <w:r w:rsidR="00FA1DD6" w:rsidRPr="001730DD">
        <w:rPr>
          <w:rFonts w:ascii="Arial" w:hAnsi="Arial" w:cs="Arial"/>
          <w:iCs/>
          <w:lang w:val="es-CO"/>
        </w:rPr>
        <w:t>, cajas de compensación o salones</w:t>
      </w:r>
      <w:r w:rsidR="00C44AE5" w:rsidRPr="001730DD">
        <w:rPr>
          <w:rFonts w:ascii="Arial" w:hAnsi="Arial" w:cs="Arial"/>
          <w:iCs/>
          <w:lang w:val="es-CO"/>
        </w:rPr>
        <w:t xml:space="preserve"> </w:t>
      </w:r>
      <w:r w:rsidRPr="001730DD">
        <w:rPr>
          <w:rFonts w:ascii="Arial" w:hAnsi="Arial" w:cs="Arial"/>
          <w:iCs/>
          <w:lang w:val="es-CO"/>
        </w:rPr>
        <w:t xml:space="preserve">donde se ha contratado el servicio de </w:t>
      </w:r>
      <w:r w:rsidR="00F248C0" w:rsidRPr="001730DD">
        <w:rPr>
          <w:rFonts w:ascii="Arial" w:hAnsi="Arial" w:cs="Arial"/>
          <w:iCs/>
          <w:lang w:val="es-CO"/>
        </w:rPr>
        <w:t xml:space="preserve">alimentación y/o </w:t>
      </w:r>
      <w:r w:rsidRPr="001730DD">
        <w:rPr>
          <w:rFonts w:ascii="Arial" w:hAnsi="Arial" w:cs="Arial"/>
          <w:iCs/>
          <w:lang w:val="es-CO"/>
        </w:rPr>
        <w:t>alojamiento para los asistentes, sea gratuito, en todo caso</w:t>
      </w:r>
      <w:r w:rsidR="00C44AE5" w:rsidRPr="001730DD">
        <w:rPr>
          <w:rFonts w:ascii="Arial" w:hAnsi="Arial" w:cs="Arial"/>
          <w:iCs/>
          <w:lang w:val="es-CO"/>
        </w:rPr>
        <w:t>,</w:t>
      </w:r>
      <w:r w:rsidRPr="001730DD">
        <w:rPr>
          <w:rFonts w:ascii="Arial" w:hAnsi="Arial" w:cs="Arial"/>
          <w:iCs/>
          <w:lang w:val="es-CO"/>
        </w:rPr>
        <w:t xml:space="preserve"> </w:t>
      </w:r>
      <w:r w:rsidR="00C44AE5"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organizará y pagará el alquiler, de ser necesario, con cargo a</w:t>
      </w:r>
      <w:r w:rsidR="00C44AE5" w:rsidRPr="001730DD">
        <w:rPr>
          <w:rFonts w:ascii="Arial" w:hAnsi="Arial" w:cs="Arial"/>
          <w:iCs/>
          <w:lang w:val="es-CO"/>
        </w:rPr>
        <w:t>l evento,</w:t>
      </w:r>
      <w:r w:rsidR="00F248C0" w:rsidRPr="001730DD">
        <w:rPr>
          <w:rFonts w:ascii="Arial" w:hAnsi="Arial" w:cs="Arial"/>
          <w:iCs/>
          <w:lang w:val="es-CO"/>
        </w:rPr>
        <w:t xml:space="preserve"> previa validación </w:t>
      </w:r>
      <w:r w:rsidR="001D140B" w:rsidRPr="001730DD">
        <w:rPr>
          <w:rFonts w:ascii="Arial" w:hAnsi="Arial" w:cs="Arial"/>
          <w:iCs/>
          <w:lang w:val="es-CO"/>
        </w:rPr>
        <w:t xml:space="preserve">por parte </w:t>
      </w:r>
      <w:r w:rsidR="00F248C0" w:rsidRPr="001730DD">
        <w:rPr>
          <w:rFonts w:ascii="Arial" w:hAnsi="Arial" w:cs="Arial"/>
          <w:iCs/>
          <w:lang w:val="es-CO"/>
        </w:rPr>
        <w:t>de</w:t>
      </w:r>
      <w:r w:rsidR="00B83575" w:rsidRPr="001730DD">
        <w:rPr>
          <w:rFonts w:ascii="Arial" w:hAnsi="Arial" w:cs="Arial"/>
          <w:iCs/>
          <w:lang w:val="es-CO"/>
        </w:rPr>
        <w:t xml:space="preserve">l supervisor del contrato o quien este </w:t>
      </w:r>
      <w:r w:rsidR="00242A2C">
        <w:rPr>
          <w:rFonts w:ascii="Arial" w:hAnsi="Arial" w:cs="Arial"/>
          <w:iCs/>
          <w:lang w:val="es-CO"/>
        </w:rPr>
        <w:t>designe</w:t>
      </w:r>
      <w:r w:rsidR="00B83575" w:rsidRPr="001730DD">
        <w:rPr>
          <w:rFonts w:ascii="Arial" w:hAnsi="Arial" w:cs="Arial"/>
          <w:iCs/>
          <w:lang w:val="es-CO"/>
        </w:rPr>
        <w:t>.</w:t>
      </w:r>
    </w:p>
    <w:p w:rsidR="00B83575" w:rsidRPr="001730DD" w:rsidRDefault="00B83575" w:rsidP="001E4F9D">
      <w:pPr>
        <w:spacing w:after="0" w:line="240" w:lineRule="auto"/>
        <w:ind w:left="720"/>
        <w:jc w:val="both"/>
        <w:rPr>
          <w:rFonts w:ascii="Arial" w:hAnsi="Arial" w:cs="Arial"/>
          <w:b/>
          <w:iCs/>
          <w:lang w:val="es-CO"/>
        </w:rPr>
      </w:pPr>
    </w:p>
    <w:p w:rsidR="008C6E1C" w:rsidRPr="001730DD" w:rsidRDefault="008C6E1C"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t>Alojamiento</w:t>
      </w:r>
    </w:p>
    <w:p w:rsidR="008C6E1C" w:rsidRPr="001730DD" w:rsidRDefault="008C6E1C" w:rsidP="001E4F9D">
      <w:pPr>
        <w:spacing w:after="0" w:line="240" w:lineRule="auto"/>
        <w:jc w:val="both"/>
        <w:rPr>
          <w:rFonts w:ascii="Arial" w:hAnsi="Arial" w:cs="Arial"/>
          <w:b/>
          <w:iCs/>
          <w:lang w:val="es-CO"/>
        </w:rPr>
      </w:pPr>
    </w:p>
    <w:p w:rsidR="008C6E1C" w:rsidRPr="00133A5D" w:rsidRDefault="00FA1DD6" w:rsidP="001E4F9D">
      <w:pPr>
        <w:numPr>
          <w:ilvl w:val="0"/>
          <w:numId w:val="7"/>
        </w:numPr>
        <w:spacing w:after="0" w:line="240" w:lineRule="auto"/>
        <w:jc w:val="both"/>
        <w:rPr>
          <w:rFonts w:ascii="Arial" w:hAnsi="Arial" w:cs="Arial"/>
          <w:iCs/>
          <w:lang w:val="es-CO"/>
        </w:rPr>
      </w:pPr>
      <w:r w:rsidRPr="009D00C0">
        <w:rPr>
          <w:rFonts w:ascii="Arial" w:hAnsi="Arial" w:cs="Arial"/>
          <w:b/>
          <w:iCs/>
          <w:lang w:val="es-CO"/>
        </w:rPr>
        <w:t>H</w:t>
      </w:r>
      <w:r w:rsidR="008C6E1C" w:rsidRPr="009D00C0">
        <w:rPr>
          <w:rFonts w:ascii="Arial" w:hAnsi="Arial" w:cs="Arial"/>
          <w:b/>
          <w:iCs/>
          <w:lang w:val="es-CO"/>
        </w:rPr>
        <w:t>oteles:</w:t>
      </w:r>
      <w:r w:rsidR="008C6E1C" w:rsidRPr="009D00C0">
        <w:rPr>
          <w:rFonts w:ascii="Arial" w:hAnsi="Arial" w:cs="Arial"/>
          <w:iCs/>
          <w:lang w:val="es-CO"/>
        </w:rPr>
        <w:t xml:space="preserve"> </w:t>
      </w:r>
      <w:r w:rsidR="00785A6E" w:rsidRPr="009D00C0">
        <w:rPr>
          <w:rFonts w:ascii="Arial" w:hAnsi="Arial" w:cs="Arial"/>
          <w:iCs/>
          <w:lang w:val="es-CO"/>
        </w:rPr>
        <w:t xml:space="preserve">El </w:t>
      </w:r>
      <w:r w:rsidR="0088512E">
        <w:rPr>
          <w:rFonts w:ascii="Arial" w:hAnsi="Arial" w:cs="Arial"/>
          <w:iCs/>
          <w:lang w:val="es-CO"/>
        </w:rPr>
        <w:t>operador</w:t>
      </w:r>
      <w:r w:rsidR="00785A6E" w:rsidRPr="009D00C0">
        <w:rPr>
          <w:rFonts w:ascii="Arial" w:hAnsi="Arial" w:cs="Arial"/>
          <w:iCs/>
          <w:lang w:val="es-CO"/>
        </w:rPr>
        <w:t xml:space="preserve"> </w:t>
      </w:r>
      <w:r w:rsidR="008C6E1C" w:rsidRPr="00133A5D">
        <w:rPr>
          <w:rFonts w:ascii="Arial" w:hAnsi="Arial" w:cs="Arial"/>
          <w:iCs/>
          <w:lang w:val="es-CO"/>
        </w:rPr>
        <w:t xml:space="preserve">debe </w:t>
      </w:r>
      <w:r w:rsidR="009D00C0" w:rsidRPr="00133A5D">
        <w:rPr>
          <w:rFonts w:ascii="Arial" w:hAnsi="Arial" w:cs="Arial"/>
          <w:iCs/>
          <w:lang w:val="es-CO"/>
        </w:rPr>
        <w:t>ubicar</w:t>
      </w:r>
      <w:r w:rsidR="008C6E1C" w:rsidRPr="00133A5D">
        <w:rPr>
          <w:rFonts w:ascii="Arial" w:hAnsi="Arial" w:cs="Arial"/>
          <w:iCs/>
          <w:lang w:val="es-CO"/>
        </w:rPr>
        <w:t xml:space="preserve"> hoteles </w:t>
      </w:r>
      <w:r w:rsidRPr="00133A5D">
        <w:rPr>
          <w:rFonts w:ascii="Arial" w:hAnsi="Arial" w:cs="Arial"/>
          <w:iCs/>
          <w:lang w:val="es-CO"/>
        </w:rPr>
        <w:t xml:space="preserve">que cuenten con infraestructura pertinente para el desarrollo de los eventos. </w:t>
      </w:r>
      <w:r w:rsidR="002C1CCF" w:rsidRPr="00133A5D">
        <w:rPr>
          <w:rFonts w:ascii="Arial" w:hAnsi="Arial" w:cs="Arial"/>
          <w:iCs/>
          <w:lang w:val="es-CO"/>
        </w:rPr>
        <w:t xml:space="preserve">El operador deberá buscar hoteles </w:t>
      </w:r>
      <w:r w:rsidR="009D00C0" w:rsidRPr="00133A5D">
        <w:rPr>
          <w:rFonts w:ascii="Arial" w:hAnsi="Arial" w:cs="Arial"/>
          <w:iCs/>
          <w:lang w:val="es-CO"/>
        </w:rPr>
        <w:t xml:space="preserve">con mínimo </w:t>
      </w:r>
      <w:r w:rsidR="002C1CCF" w:rsidRPr="00133A5D">
        <w:rPr>
          <w:rFonts w:ascii="Arial" w:hAnsi="Arial" w:cs="Arial"/>
          <w:iCs/>
          <w:lang w:val="es-CO"/>
        </w:rPr>
        <w:t>3 estrellas</w:t>
      </w:r>
      <w:r w:rsidR="009D00C0" w:rsidRPr="00133A5D">
        <w:rPr>
          <w:rFonts w:ascii="Arial" w:hAnsi="Arial" w:cs="Arial"/>
          <w:iCs/>
          <w:lang w:val="es-CO"/>
        </w:rPr>
        <w:t xml:space="preserve"> </w:t>
      </w:r>
      <w:r w:rsidR="00907F11" w:rsidRPr="00133A5D">
        <w:rPr>
          <w:rFonts w:ascii="Arial" w:hAnsi="Arial" w:cs="Arial"/>
          <w:iCs/>
          <w:lang w:val="es-CO"/>
        </w:rPr>
        <w:t>u</w:t>
      </w:r>
      <w:r w:rsidR="002C1CCF" w:rsidRPr="00133A5D">
        <w:rPr>
          <w:rFonts w:ascii="Arial" w:hAnsi="Arial" w:cs="Arial"/>
          <w:iCs/>
          <w:lang w:val="es-CO"/>
        </w:rPr>
        <w:t xml:space="preserve"> </w:t>
      </w:r>
      <w:r w:rsidR="00907F11" w:rsidRPr="00133A5D">
        <w:rPr>
          <w:rFonts w:ascii="Arial" w:hAnsi="Arial" w:cs="Arial"/>
          <w:iCs/>
          <w:lang w:val="es-CO"/>
        </w:rPr>
        <w:t xml:space="preserve">hotel </w:t>
      </w:r>
      <w:r w:rsidR="002C1CCF" w:rsidRPr="00133A5D">
        <w:rPr>
          <w:rFonts w:ascii="Arial" w:hAnsi="Arial" w:cs="Arial"/>
          <w:iCs/>
          <w:lang w:val="es-CO"/>
        </w:rPr>
        <w:t>con tarifas especiales que nos brinde la oportunidad de cumplir con las políticas de austeridad.</w:t>
      </w:r>
      <w:r w:rsidR="009D00C0" w:rsidRPr="00133A5D">
        <w:rPr>
          <w:rFonts w:ascii="Arial" w:hAnsi="Arial" w:cs="Arial"/>
          <w:iCs/>
          <w:lang w:val="es-CO"/>
        </w:rPr>
        <w:t xml:space="preserve"> Se exceptúan zonas que por ubicación geográfica no cuente con este tipo de clasificación.</w:t>
      </w:r>
    </w:p>
    <w:p w:rsidR="008C6E1C" w:rsidRPr="00133A5D" w:rsidRDefault="008C6E1C" w:rsidP="001E4F9D">
      <w:pPr>
        <w:spacing w:after="0" w:line="240" w:lineRule="auto"/>
        <w:ind w:left="720"/>
        <w:jc w:val="both"/>
        <w:rPr>
          <w:rFonts w:ascii="Arial" w:hAnsi="Arial" w:cs="Arial"/>
          <w:iCs/>
          <w:lang w:val="es-CO"/>
        </w:rPr>
      </w:pPr>
    </w:p>
    <w:p w:rsidR="008C6E1C" w:rsidRPr="001730DD" w:rsidRDefault="008C6E1C" w:rsidP="001E4F9D">
      <w:pPr>
        <w:spacing w:after="0" w:line="240" w:lineRule="auto"/>
        <w:ind w:left="720"/>
        <w:jc w:val="both"/>
        <w:rPr>
          <w:rFonts w:ascii="Arial" w:hAnsi="Arial" w:cs="Arial"/>
          <w:iCs/>
          <w:lang w:val="es-CO"/>
        </w:rPr>
      </w:pPr>
      <w:r w:rsidRPr="001730DD">
        <w:rPr>
          <w:rFonts w:ascii="Arial" w:hAnsi="Arial" w:cs="Arial"/>
          <w:iCs/>
          <w:lang w:val="es-CO"/>
        </w:rPr>
        <w:t xml:space="preserve">El servicio de alojamiento debe incluir servicios conexos </w:t>
      </w:r>
      <w:r w:rsidR="001E4F9D" w:rsidRPr="001730DD">
        <w:rPr>
          <w:rFonts w:ascii="Arial" w:hAnsi="Arial" w:cs="Arial"/>
          <w:iCs/>
          <w:lang w:val="es-CO"/>
        </w:rPr>
        <w:t xml:space="preserve">tales </w:t>
      </w:r>
      <w:r w:rsidRPr="001730DD">
        <w:rPr>
          <w:rFonts w:ascii="Arial" w:hAnsi="Arial" w:cs="Arial"/>
          <w:iCs/>
          <w:lang w:val="es-CO"/>
        </w:rPr>
        <w:t>como</w:t>
      </w:r>
      <w:r w:rsidR="001E4F9D" w:rsidRPr="001730DD">
        <w:rPr>
          <w:rFonts w:ascii="Arial" w:hAnsi="Arial" w:cs="Arial"/>
          <w:iCs/>
          <w:lang w:val="es-CO"/>
        </w:rPr>
        <w:t>:</w:t>
      </w:r>
      <w:r w:rsidRPr="001730DD">
        <w:rPr>
          <w:rFonts w:ascii="Arial" w:hAnsi="Arial" w:cs="Arial"/>
          <w:iCs/>
          <w:lang w:val="es-CO"/>
        </w:rPr>
        <w:t xml:space="preserve"> acceso al servicio de Internet o </w:t>
      </w:r>
      <w:proofErr w:type="spellStart"/>
      <w:r w:rsidRPr="001730DD">
        <w:rPr>
          <w:rFonts w:ascii="Arial" w:hAnsi="Arial" w:cs="Arial"/>
          <w:iCs/>
          <w:lang w:val="es-CO"/>
        </w:rPr>
        <w:t>wifi</w:t>
      </w:r>
      <w:proofErr w:type="spellEnd"/>
      <w:r w:rsidRPr="001730DD">
        <w:rPr>
          <w:rFonts w:ascii="Arial" w:hAnsi="Arial" w:cs="Arial"/>
          <w:iCs/>
          <w:lang w:val="es-CO"/>
        </w:rPr>
        <w:t xml:space="preserve">; servicio de llamadas locales y desayuno incluido en la </w:t>
      </w:r>
      <w:r w:rsidR="00575DFA" w:rsidRPr="001730DD">
        <w:rPr>
          <w:rFonts w:ascii="Arial" w:hAnsi="Arial" w:cs="Arial"/>
          <w:iCs/>
          <w:lang w:val="es-CO"/>
        </w:rPr>
        <w:t>tarifa;</w:t>
      </w:r>
      <w:r w:rsidRPr="001730DD">
        <w:rPr>
          <w:rFonts w:ascii="Arial" w:hAnsi="Arial" w:cs="Arial"/>
          <w:iCs/>
          <w:lang w:val="es-CO"/>
        </w:rPr>
        <w:t xml:space="preserve"> servicios de guarda equipajes y de confirmaci</w:t>
      </w:r>
      <w:r w:rsidR="00907F11" w:rsidRPr="001730DD">
        <w:rPr>
          <w:rFonts w:ascii="Arial" w:hAnsi="Arial" w:cs="Arial"/>
          <w:iCs/>
          <w:lang w:val="es-CO"/>
        </w:rPr>
        <w:t>ón de reservas aéreas</w:t>
      </w:r>
      <w:r w:rsidR="001E4F9D" w:rsidRPr="001730DD">
        <w:rPr>
          <w:rFonts w:ascii="Arial" w:hAnsi="Arial" w:cs="Arial"/>
          <w:iCs/>
          <w:lang w:val="es-CO"/>
        </w:rPr>
        <w:t>. Lo anterior siempre y cuando las condiciones de la región, del lugar o zona geográfica así lo permitan</w:t>
      </w:r>
      <w:r w:rsidR="00BF66B2" w:rsidRPr="001730DD">
        <w:rPr>
          <w:rFonts w:ascii="Arial" w:hAnsi="Arial" w:cs="Arial"/>
          <w:iCs/>
          <w:lang w:val="es-CO"/>
        </w:rPr>
        <w:t>.</w:t>
      </w:r>
    </w:p>
    <w:p w:rsidR="008C6E1C" w:rsidRPr="001730DD" w:rsidRDefault="008C6E1C" w:rsidP="001E4F9D">
      <w:pPr>
        <w:spacing w:after="0" w:line="240" w:lineRule="auto"/>
        <w:ind w:left="720"/>
        <w:jc w:val="both"/>
        <w:rPr>
          <w:rFonts w:ascii="Arial" w:hAnsi="Arial" w:cs="Arial"/>
          <w:iCs/>
          <w:lang w:val="es-CO"/>
        </w:rPr>
      </w:pPr>
    </w:p>
    <w:p w:rsidR="009D00C0" w:rsidRDefault="008C6E1C" w:rsidP="001E4F9D">
      <w:pPr>
        <w:spacing w:after="0" w:line="240" w:lineRule="auto"/>
        <w:ind w:left="720"/>
        <w:jc w:val="both"/>
        <w:rPr>
          <w:rFonts w:ascii="Arial" w:hAnsi="Arial" w:cs="Arial"/>
          <w:iCs/>
          <w:lang w:val="es-CO"/>
        </w:rPr>
      </w:pPr>
      <w:r w:rsidRPr="001730DD">
        <w:rPr>
          <w:rFonts w:ascii="Arial" w:hAnsi="Arial" w:cs="Arial"/>
          <w:iCs/>
          <w:lang w:val="es-CO"/>
        </w:rPr>
        <w:t>Para cada evento presentará tres alternativas de hotel, con las mismas características para ser comparados, salvo condiciones o características particulares de la región o sitio del evento, en donde la disponibilidad no ofrece alternativas de selección.</w:t>
      </w:r>
      <w:r w:rsidR="002C1CCF" w:rsidRPr="001730DD">
        <w:rPr>
          <w:rFonts w:ascii="Arial" w:hAnsi="Arial" w:cs="Arial"/>
          <w:iCs/>
          <w:lang w:val="es-CO"/>
        </w:rPr>
        <w:t xml:space="preserve"> </w:t>
      </w:r>
    </w:p>
    <w:p w:rsidR="009D00C0" w:rsidRDefault="009D00C0" w:rsidP="001E4F9D">
      <w:pPr>
        <w:spacing w:after="0" w:line="240" w:lineRule="auto"/>
        <w:ind w:left="720"/>
        <w:jc w:val="both"/>
        <w:rPr>
          <w:rFonts w:ascii="Arial" w:hAnsi="Arial" w:cs="Arial"/>
          <w:iCs/>
          <w:lang w:val="es-CO"/>
        </w:rPr>
      </w:pPr>
    </w:p>
    <w:p w:rsidR="008C6E1C" w:rsidRPr="001730DD" w:rsidRDefault="008C6E1C" w:rsidP="001E4F9D">
      <w:pPr>
        <w:numPr>
          <w:ilvl w:val="0"/>
          <w:numId w:val="7"/>
        </w:numPr>
        <w:spacing w:after="0" w:line="240" w:lineRule="auto"/>
        <w:jc w:val="both"/>
        <w:rPr>
          <w:rFonts w:ascii="Arial" w:hAnsi="Arial" w:cs="Arial"/>
          <w:iCs/>
          <w:lang w:val="es-CO"/>
        </w:rPr>
      </w:pPr>
      <w:r w:rsidRPr="001730DD">
        <w:rPr>
          <w:rFonts w:ascii="Arial" w:hAnsi="Arial" w:cs="Arial"/>
          <w:b/>
          <w:iCs/>
          <w:lang w:val="es-CO"/>
        </w:rPr>
        <w:t>Acomodación:</w:t>
      </w:r>
      <w:r w:rsidRPr="001730DD">
        <w:rPr>
          <w:rFonts w:ascii="Arial" w:hAnsi="Arial" w:cs="Arial"/>
          <w:iCs/>
          <w:lang w:val="es-CO"/>
        </w:rPr>
        <w:t xml:space="preserve"> </w:t>
      </w:r>
      <w:r w:rsidR="00785A6E" w:rsidRPr="001730DD">
        <w:rPr>
          <w:rFonts w:ascii="Arial" w:hAnsi="Arial" w:cs="Arial"/>
          <w:iCs/>
          <w:lang w:val="es-CO"/>
        </w:rPr>
        <w:t xml:space="preserve">El </w:t>
      </w:r>
      <w:r w:rsidR="0088512E">
        <w:rPr>
          <w:rFonts w:ascii="Arial" w:hAnsi="Arial" w:cs="Arial"/>
          <w:iCs/>
          <w:lang w:val="es-CO"/>
        </w:rPr>
        <w:t>operador</w:t>
      </w:r>
      <w:r w:rsidR="00785A6E" w:rsidRPr="00133A5D">
        <w:rPr>
          <w:rFonts w:ascii="Arial" w:hAnsi="Arial" w:cs="Arial"/>
          <w:iCs/>
          <w:lang w:val="es-CO"/>
        </w:rPr>
        <w:t xml:space="preserve"> </w:t>
      </w:r>
      <w:r w:rsidR="007A7F7E" w:rsidRPr="00133A5D">
        <w:rPr>
          <w:rFonts w:ascii="Arial" w:hAnsi="Arial" w:cs="Arial"/>
          <w:iCs/>
          <w:lang w:val="es-CO"/>
        </w:rPr>
        <w:t>deberá</w:t>
      </w:r>
      <w:r w:rsidR="007A7F7E" w:rsidRPr="001730DD">
        <w:rPr>
          <w:rFonts w:ascii="Arial" w:hAnsi="Arial" w:cs="Arial"/>
          <w:iCs/>
          <w:lang w:val="es-CO"/>
        </w:rPr>
        <w:t xml:space="preserve"> </w:t>
      </w:r>
      <w:r w:rsidRPr="001730DD">
        <w:rPr>
          <w:rFonts w:ascii="Arial" w:hAnsi="Arial" w:cs="Arial"/>
          <w:iCs/>
          <w:lang w:val="es-CO"/>
        </w:rPr>
        <w:t xml:space="preserve">organizar la acomodación </w:t>
      </w:r>
      <w:r w:rsidR="0028003C" w:rsidRPr="001730DD">
        <w:rPr>
          <w:rFonts w:ascii="Arial" w:hAnsi="Arial" w:cs="Arial"/>
          <w:iCs/>
          <w:lang w:val="es-CO"/>
        </w:rPr>
        <w:t xml:space="preserve">doble </w:t>
      </w:r>
      <w:r w:rsidRPr="001730DD">
        <w:rPr>
          <w:rFonts w:ascii="Arial" w:hAnsi="Arial" w:cs="Arial"/>
          <w:iCs/>
          <w:lang w:val="es-CO"/>
        </w:rPr>
        <w:t xml:space="preserve">o triple, según instrucciones que imparta </w:t>
      </w:r>
      <w:r w:rsidR="00001D9D" w:rsidRPr="001730DD">
        <w:rPr>
          <w:rFonts w:ascii="Arial" w:hAnsi="Arial" w:cs="Arial"/>
          <w:iCs/>
          <w:lang w:val="es-CO"/>
        </w:rPr>
        <w:t>el supervisor</w:t>
      </w:r>
      <w:r w:rsidR="00FB145D" w:rsidRPr="001730DD">
        <w:rPr>
          <w:rFonts w:ascii="Arial" w:hAnsi="Arial" w:cs="Arial"/>
          <w:iCs/>
          <w:lang w:val="es-CO"/>
        </w:rPr>
        <w:t xml:space="preserve"> o quien este </w:t>
      </w:r>
      <w:r w:rsidR="00242A2C">
        <w:rPr>
          <w:rFonts w:ascii="Arial" w:hAnsi="Arial" w:cs="Arial"/>
          <w:iCs/>
          <w:lang w:val="es-CO"/>
        </w:rPr>
        <w:t>designe</w:t>
      </w:r>
      <w:r w:rsidR="00FB145D" w:rsidRPr="001730DD">
        <w:rPr>
          <w:rFonts w:ascii="Arial" w:hAnsi="Arial" w:cs="Arial"/>
          <w:iCs/>
          <w:lang w:val="es-CO"/>
        </w:rPr>
        <w:t xml:space="preserve">. </w:t>
      </w:r>
      <w:r w:rsidR="0028003C" w:rsidRPr="001730DD">
        <w:rPr>
          <w:rFonts w:ascii="Arial" w:hAnsi="Arial" w:cs="Arial"/>
          <w:iCs/>
          <w:lang w:val="es-CO"/>
        </w:rPr>
        <w:t xml:space="preserve">Para ello deberá tener en cuenta que la acomodación </w:t>
      </w:r>
      <w:r w:rsidRPr="001730DD">
        <w:rPr>
          <w:rFonts w:ascii="Arial" w:hAnsi="Arial" w:cs="Arial"/>
          <w:iCs/>
          <w:lang w:val="es-CO"/>
        </w:rPr>
        <w:t>se hará con personas del mismo género, de acuerdo</w:t>
      </w:r>
      <w:r w:rsidR="0028003C" w:rsidRPr="001730DD">
        <w:rPr>
          <w:rFonts w:ascii="Arial" w:hAnsi="Arial" w:cs="Arial"/>
          <w:iCs/>
          <w:lang w:val="es-CO"/>
        </w:rPr>
        <w:t xml:space="preserve"> con la lista de confirmaciones</w:t>
      </w:r>
      <w:r w:rsidRPr="001730DD">
        <w:rPr>
          <w:rFonts w:ascii="Arial" w:hAnsi="Arial" w:cs="Arial"/>
          <w:iCs/>
          <w:lang w:val="es-CO"/>
        </w:rPr>
        <w:t>, la distribución de las personas será sometida a consideración de</w:t>
      </w:r>
      <w:r w:rsidR="0063022F" w:rsidRPr="001730DD">
        <w:rPr>
          <w:rFonts w:ascii="Arial" w:hAnsi="Arial" w:cs="Arial"/>
          <w:iCs/>
          <w:lang w:val="es-CO"/>
        </w:rPr>
        <w:t>l supervisor</w:t>
      </w:r>
      <w:r w:rsidR="00FB145D" w:rsidRPr="001730DD">
        <w:rPr>
          <w:rFonts w:ascii="Arial" w:hAnsi="Arial" w:cs="Arial"/>
          <w:iCs/>
          <w:lang w:val="es-CO"/>
        </w:rPr>
        <w:t xml:space="preserve"> o quien este </w:t>
      </w:r>
      <w:r w:rsidR="00242A2C">
        <w:rPr>
          <w:rFonts w:ascii="Arial" w:hAnsi="Arial" w:cs="Arial"/>
          <w:iCs/>
          <w:lang w:val="es-CO"/>
        </w:rPr>
        <w:t>designe</w:t>
      </w:r>
      <w:r w:rsidR="00FB145D" w:rsidRPr="001730DD">
        <w:rPr>
          <w:rFonts w:ascii="Arial" w:hAnsi="Arial" w:cs="Arial"/>
          <w:iCs/>
          <w:lang w:val="es-CO"/>
        </w:rPr>
        <w:t>,</w:t>
      </w:r>
      <w:r w:rsidRPr="001730DD">
        <w:rPr>
          <w:rFonts w:ascii="Arial" w:hAnsi="Arial" w:cs="Arial"/>
          <w:iCs/>
          <w:lang w:val="es-CO"/>
        </w:rPr>
        <w:t xml:space="preserve"> con la debida anticipación al inicio del alojamiento. El alojamiento se prestará estrictamente durante los días que el beneficiario este dedicado al evento o hasta </w:t>
      </w:r>
      <w:r w:rsidRPr="0023492E">
        <w:rPr>
          <w:rFonts w:ascii="Arial" w:hAnsi="Arial" w:cs="Arial"/>
          <w:iCs/>
          <w:lang w:val="es-CO"/>
        </w:rPr>
        <w:t>el día</w:t>
      </w:r>
      <w:r w:rsidR="0023492E" w:rsidRPr="0023492E">
        <w:rPr>
          <w:rFonts w:ascii="Arial" w:hAnsi="Arial" w:cs="Arial"/>
          <w:iCs/>
          <w:lang w:val="es-CO"/>
        </w:rPr>
        <w:t xml:space="preserve"> o</w:t>
      </w:r>
      <w:r w:rsidRPr="0023492E">
        <w:rPr>
          <w:rFonts w:ascii="Arial" w:hAnsi="Arial" w:cs="Arial"/>
          <w:iCs/>
          <w:lang w:val="es-CO"/>
        </w:rPr>
        <w:t xml:space="preserve"> </w:t>
      </w:r>
      <w:r w:rsidR="00BA1C7B" w:rsidRPr="0023492E">
        <w:rPr>
          <w:rFonts w:ascii="Arial" w:hAnsi="Arial" w:cs="Arial"/>
          <w:iCs/>
          <w:lang w:val="es-CO"/>
        </w:rPr>
        <w:t xml:space="preserve">la noche </w:t>
      </w:r>
      <w:r w:rsidRPr="0023492E">
        <w:rPr>
          <w:rFonts w:ascii="Arial" w:hAnsi="Arial" w:cs="Arial"/>
          <w:iCs/>
          <w:lang w:val="es-CO"/>
        </w:rPr>
        <w:t xml:space="preserve">anterior </w:t>
      </w:r>
      <w:r w:rsidRPr="001730DD">
        <w:rPr>
          <w:rFonts w:ascii="Arial" w:hAnsi="Arial" w:cs="Arial"/>
          <w:iCs/>
          <w:lang w:val="es-CO"/>
        </w:rPr>
        <w:t xml:space="preserve">a </w:t>
      </w:r>
      <w:r w:rsidR="0028003C" w:rsidRPr="001730DD">
        <w:rPr>
          <w:rFonts w:ascii="Arial" w:hAnsi="Arial" w:cs="Arial"/>
          <w:iCs/>
          <w:lang w:val="es-CO"/>
        </w:rPr>
        <w:t>la fecha de su vuelo de regreso, previa validación de</w:t>
      </w:r>
      <w:r w:rsidR="0063022F" w:rsidRPr="001730DD">
        <w:rPr>
          <w:rFonts w:ascii="Arial" w:hAnsi="Arial" w:cs="Arial"/>
          <w:iCs/>
          <w:lang w:val="es-CO"/>
        </w:rPr>
        <w:t>l supervisor</w:t>
      </w:r>
      <w:r w:rsidR="00FB145D" w:rsidRPr="001730DD">
        <w:rPr>
          <w:rFonts w:ascii="Arial" w:hAnsi="Arial" w:cs="Arial"/>
          <w:iCs/>
          <w:lang w:val="es-CO"/>
        </w:rPr>
        <w:t xml:space="preserve"> o quien este </w:t>
      </w:r>
      <w:r w:rsidR="00242A2C">
        <w:rPr>
          <w:rFonts w:ascii="Arial" w:hAnsi="Arial" w:cs="Arial"/>
          <w:iCs/>
          <w:lang w:val="es-CO"/>
        </w:rPr>
        <w:t>designe</w:t>
      </w:r>
      <w:r w:rsidR="0028003C" w:rsidRPr="001730DD">
        <w:rPr>
          <w:rFonts w:ascii="Arial" w:hAnsi="Arial" w:cs="Arial"/>
          <w:iCs/>
          <w:lang w:val="es-CO"/>
        </w:rPr>
        <w:t>.</w:t>
      </w:r>
    </w:p>
    <w:p w:rsidR="008C6E1C" w:rsidRPr="001730DD" w:rsidRDefault="008C6E1C" w:rsidP="001E4F9D">
      <w:pPr>
        <w:spacing w:after="0" w:line="240" w:lineRule="auto"/>
        <w:ind w:left="720"/>
        <w:jc w:val="both"/>
        <w:rPr>
          <w:rFonts w:ascii="Arial" w:hAnsi="Arial" w:cs="Arial"/>
          <w:iCs/>
          <w:lang w:val="es-CO"/>
        </w:rPr>
      </w:pPr>
    </w:p>
    <w:p w:rsidR="008C6E1C" w:rsidRPr="001730DD" w:rsidRDefault="008C6E1C" w:rsidP="001E4F9D">
      <w:pPr>
        <w:numPr>
          <w:ilvl w:val="0"/>
          <w:numId w:val="7"/>
        </w:numPr>
        <w:spacing w:after="0" w:line="240" w:lineRule="auto"/>
        <w:jc w:val="both"/>
        <w:rPr>
          <w:rFonts w:ascii="Arial" w:hAnsi="Arial" w:cs="Arial"/>
          <w:iCs/>
          <w:lang w:val="es-CO"/>
        </w:rPr>
      </w:pPr>
      <w:r w:rsidRPr="001730DD">
        <w:rPr>
          <w:rFonts w:ascii="Arial" w:hAnsi="Arial" w:cs="Arial"/>
          <w:b/>
          <w:iCs/>
          <w:lang w:val="es-CO"/>
        </w:rPr>
        <w:t>Paquetes hoteleros</w:t>
      </w:r>
      <w:r w:rsidRPr="001730DD">
        <w:rPr>
          <w:rFonts w:ascii="Arial" w:hAnsi="Arial" w:cs="Arial"/>
          <w:iCs/>
          <w:lang w:val="es-CO"/>
        </w:rPr>
        <w:t xml:space="preserve">: </w:t>
      </w:r>
      <w:r w:rsidR="00785A6E" w:rsidRPr="001730DD">
        <w:rPr>
          <w:rFonts w:ascii="Arial" w:hAnsi="Arial" w:cs="Arial"/>
          <w:iCs/>
          <w:lang w:val="es-CO"/>
        </w:rPr>
        <w:t xml:space="preserve">El </w:t>
      </w:r>
      <w:r w:rsidR="0088512E">
        <w:rPr>
          <w:rFonts w:ascii="Arial" w:hAnsi="Arial" w:cs="Arial"/>
          <w:iCs/>
          <w:lang w:val="es-CO"/>
        </w:rPr>
        <w:t>operador</w:t>
      </w:r>
      <w:r w:rsidR="00785A6E" w:rsidRPr="001730DD">
        <w:rPr>
          <w:rFonts w:ascii="Arial" w:hAnsi="Arial" w:cs="Arial"/>
          <w:iCs/>
          <w:lang w:val="es-CO"/>
        </w:rPr>
        <w:t xml:space="preserve"> </w:t>
      </w:r>
      <w:r w:rsidR="007735E7" w:rsidRPr="001730DD">
        <w:rPr>
          <w:rFonts w:ascii="Arial" w:hAnsi="Arial" w:cs="Arial"/>
          <w:iCs/>
          <w:lang w:val="es-CO"/>
        </w:rPr>
        <w:t>puede</w:t>
      </w:r>
      <w:r w:rsidRPr="001730DD">
        <w:rPr>
          <w:rFonts w:ascii="Arial" w:hAnsi="Arial" w:cs="Arial"/>
          <w:iCs/>
          <w:lang w:val="es-CO"/>
        </w:rPr>
        <w:t xml:space="preserve"> ofrecer al </w:t>
      </w:r>
      <w:r w:rsidR="00FB145D" w:rsidRPr="001730DD">
        <w:rPr>
          <w:rFonts w:ascii="Arial" w:hAnsi="Arial" w:cs="Arial"/>
          <w:iCs/>
          <w:lang w:val="es-CO"/>
        </w:rPr>
        <w:t xml:space="preserve">supervisor o quien este </w:t>
      </w:r>
      <w:r w:rsidR="00242A2C">
        <w:rPr>
          <w:rFonts w:ascii="Arial" w:hAnsi="Arial" w:cs="Arial"/>
          <w:iCs/>
          <w:lang w:val="es-CO"/>
        </w:rPr>
        <w:t>designe</w:t>
      </w:r>
      <w:r w:rsidRPr="001730DD">
        <w:rPr>
          <w:rFonts w:ascii="Arial" w:hAnsi="Arial" w:cs="Arial"/>
          <w:iCs/>
          <w:lang w:val="es-CO"/>
        </w:rPr>
        <w:t xml:space="preserve"> opciones de paquetes hoteleros para los asistentes prove</w:t>
      </w:r>
      <w:r w:rsidR="00747732" w:rsidRPr="001730DD">
        <w:rPr>
          <w:rFonts w:ascii="Arial" w:hAnsi="Arial" w:cs="Arial"/>
          <w:iCs/>
          <w:lang w:val="es-CO"/>
        </w:rPr>
        <w:t>nientes de lugares diferentes a</w:t>
      </w:r>
      <w:r w:rsidRPr="001730DD">
        <w:rPr>
          <w:rFonts w:ascii="Arial" w:hAnsi="Arial" w:cs="Arial"/>
          <w:iCs/>
          <w:lang w:val="es-CO"/>
        </w:rPr>
        <w:t xml:space="preserve"> </w:t>
      </w:r>
      <w:r w:rsidR="00747732" w:rsidRPr="001730DD">
        <w:rPr>
          <w:rFonts w:ascii="Arial" w:hAnsi="Arial" w:cs="Arial"/>
          <w:iCs/>
          <w:lang w:val="es-CO"/>
        </w:rPr>
        <w:t xml:space="preserve">los de </w:t>
      </w:r>
      <w:r w:rsidRPr="001730DD">
        <w:rPr>
          <w:rFonts w:ascii="Arial" w:hAnsi="Arial" w:cs="Arial"/>
          <w:iCs/>
          <w:lang w:val="es-CO"/>
        </w:rPr>
        <w:t>la realización de los eventos, según los lugares nacionales y la programación que para el efecto le sean requeridos.</w:t>
      </w:r>
    </w:p>
    <w:p w:rsidR="008C6E1C" w:rsidRPr="001730DD" w:rsidRDefault="008C6E1C" w:rsidP="001E4F9D">
      <w:pPr>
        <w:spacing w:after="0" w:line="240" w:lineRule="auto"/>
        <w:jc w:val="both"/>
        <w:rPr>
          <w:rFonts w:ascii="Arial" w:hAnsi="Arial" w:cs="Arial"/>
          <w:iCs/>
          <w:lang w:val="es-CO"/>
        </w:rPr>
      </w:pPr>
    </w:p>
    <w:p w:rsidR="008C6E1C" w:rsidRPr="0023492E" w:rsidRDefault="008C6E1C" w:rsidP="001E4F9D">
      <w:pPr>
        <w:numPr>
          <w:ilvl w:val="0"/>
          <w:numId w:val="7"/>
        </w:numPr>
        <w:spacing w:after="0" w:line="240" w:lineRule="auto"/>
        <w:jc w:val="both"/>
        <w:rPr>
          <w:rFonts w:ascii="Arial" w:hAnsi="Arial" w:cs="Arial"/>
          <w:iCs/>
          <w:lang w:val="es-CO"/>
        </w:rPr>
      </w:pPr>
      <w:r w:rsidRPr="001730DD">
        <w:rPr>
          <w:rFonts w:ascii="Arial" w:hAnsi="Arial" w:cs="Arial"/>
          <w:b/>
          <w:iCs/>
          <w:lang w:val="es-CO"/>
        </w:rPr>
        <w:lastRenderedPageBreak/>
        <w:t>Contingencias en el alojamiento:</w:t>
      </w:r>
      <w:r w:rsidRPr="001730DD">
        <w:rPr>
          <w:rFonts w:ascii="Arial" w:hAnsi="Arial" w:cs="Arial"/>
          <w:iCs/>
          <w:lang w:val="es-CO"/>
        </w:rPr>
        <w:t xml:space="preserve"> Si para la fecha prevista para la realización de un encuentro no hay cupo para la totalidad de asistentes prevista en un mismo hotel, por falta de gestión </w:t>
      </w:r>
      <w:r w:rsidR="00785A6E" w:rsidRPr="001730DD">
        <w:rPr>
          <w:rFonts w:ascii="Arial" w:hAnsi="Arial" w:cs="Arial"/>
          <w:iCs/>
          <w:lang w:val="es-CO"/>
        </w:rPr>
        <w:t xml:space="preserve">del </w:t>
      </w:r>
      <w:r w:rsidR="0088512E">
        <w:rPr>
          <w:rFonts w:ascii="Arial" w:hAnsi="Arial" w:cs="Arial"/>
          <w:iCs/>
          <w:lang w:val="es-CO"/>
        </w:rPr>
        <w:t>operador</w:t>
      </w:r>
      <w:r w:rsidRPr="001730DD">
        <w:rPr>
          <w:rFonts w:ascii="Arial" w:hAnsi="Arial" w:cs="Arial"/>
          <w:iCs/>
          <w:lang w:val="es-CO"/>
        </w:rPr>
        <w:t xml:space="preserve">, éste debe garantizar, el alojamiento en otros hoteles de características similares al aprobado inicialmente. </w:t>
      </w:r>
      <w:r w:rsidR="00785A6E" w:rsidRPr="001730DD">
        <w:rPr>
          <w:rFonts w:ascii="Arial" w:hAnsi="Arial" w:cs="Arial"/>
          <w:iCs/>
          <w:lang w:val="es-CO"/>
        </w:rPr>
        <w:t xml:space="preserve">El </w:t>
      </w:r>
      <w:r w:rsidR="0088512E">
        <w:rPr>
          <w:rFonts w:ascii="Arial" w:hAnsi="Arial" w:cs="Arial"/>
          <w:iCs/>
          <w:lang w:val="es-CO"/>
        </w:rPr>
        <w:t>operador</w:t>
      </w:r>
      <w:r w:rsidR="00785A6E" w:rsidRPr="001730DD">
        <w:rPr>
          <w:rFonts w:ascii="Arial" w:hAnsi="Arial" w:cs="Arial"/>
          <w:iCs/>
          <w:lang w:val="es-CO"/>
        </w:rPr>
        <w:t xml:space="preserve"> </w:t>
      </w:r>
      <w:r w:rsidRPr="001730DD">
        <w:rPr>
          <w:rFonts w:ascii="Arial" w:hAnsi="Arial" w:cs="Arial"/>
          <w:iCs/>
          <w:lang w:val="es-CO"/>
        </w:rPr>
        <w:t xml:space="preserve">deberá cubrir todos los costos de transporte y todos los gastos adicionales que </w:t>
      </w:r>
      <w:r w:rsidR="00E1371F" w:rsidRPr="004822B2">
        <w:rPr>
          <w:rFonts w:ascii="Arial" w:hAnsi="Arial" w:cs="Arial"/>
          <w:iCs/>
          <w:lang w:val="es-CO"/>
        </w:rPr>
        <w:t>se</w:t>
      </w:r>
      <w:r w:rsidR="00E1371F" w:rsidRPr="001730DD">
        <w:rPr>
          <w:rFonts w:ascii="Arial" w:hAnsi="Arial" w:cs="Arial"/>
          <w:iCs/>
          <w:lang w:val="es-CO"/>
        </w:rPr>
        <w:t xml:space="preserve"> </w:t>
      </w:r>
      <w:r w:rsidRPr="0023492E">
        <w:rPr>
          <w:rFonts w:ascii="Arial" w:hAnsi="Arial" w:cs="Arial"/>
          <w:iCs/>
          <w:lang w:val="es-CO"/>
        </w:rPr>
        <w:t>generen por esta novedad. En estos casos, el ICBF no asumirá ningún costo de alojamiento y alimentación adicional</w:t>
      </w:r>
      <w:r w:rsidR="00E1371F" w:rsidRPr="0023492E">
        <w:rPr>
          <w:rFonts w:ascii="Arial" w:hAnsi="Arial" w:cs="Arial"/>
          <w:iCs/>
          <w:lang w:val="es-CO"/>
        </w:rPr>
        <w:t xml:space="preserve"> a la inicialmente pactada</w:t>
      </w:r>
      <w:r w:rsidRPr="0023492E">
        <w:rPr>
          <w:rFonts w:ascii="Arial" w:hAnsi="Arial" w:cs="Arial"/>
          <w:iCs/>
          <w:lang w:val="es-CO"/>
        </w:rPr>
        <w:t>.</w:t>
      </w:r>
    </w:p>
    <w:p w:rsidR="008C6E1C" w:rsidRPr="001730DD" w:rsidRDefault="008C6E1C" w:rsidP="001E4F9D">
      <w:pPr>
        <w:pStyle w:val="Prrafodelista"/>
        <w:rPr>
          <w:rFonts w:ascii="Arial" w:hAnsi="Arial" w:cs="Arial"/>
          <w:iCs/>
          <w:sz w:val="22"/>
          <w:szCs w:val="22"/>
          <w:lang w:val="es-CO"/>
        </w:rPr>
      </w:pPr>
    </w:p>
    <w:p w:rsidR="008C6E1C" w:rsidRPr="001730DD" w:rsidRDefault="008C6E1C" w:rsidP="001E4F9D">
      <w:pPr>
        <w:numPr>
          <w:ilvl w:val="0"/>
          <w:numId w:val="7"/>
        </w:numPr>
        <w:spacing w:after="0" w:line="240" w:lineRule="auto"/>
        <w:jc w:val="both"/>
        <w:rPr>
          <w:rFonts w:ascii="Arial" w:hAnsi="Arial" w:cs="Arial"/>
          <w:iCs/>
          <w:lang w:val="es-CO"/>
        </w:rPr>
      </w:pPr>
      <w:r w:rsidRPr="001730DD">
        <w:rPr>
          <w:rFonts w:ascii="Arial" w:hAnsi="Arial" w:cs="Arial"/>
          <w:b/>
          <w:iCs/>
          <w:lang w:val="es-CO"/>
        </w:rPr>
        <w:t>Servicios conexos al alojamiento no incluidos</w:t>
      </w:r>
      <w:r w:rsidRPr="001730DD">
        <w:rPr>
          <w:rFonts w:ascii="Arial" w:hAnsi="Arial" w:cs="Arial"/>
          <w:iCs/>
          <w:lang w:val="es-CO"/>
        </w:rPr>
        <w:t xml:space="preserve">: En ningún caso el ICBF asumirá los gastos por concepto de: </w:t>
      </w:r>
      <w:proofErr w:type="spellStart"/>
      <w:r w:rsidRPr="001730DD">
        <w:rPr>
          <w:rFonts w:ascii="Arial" w:hAnsi="Arial" w:cs="Arial"/>
          <w:iCs/>
          <w:lang w:val="es-CO"/>
        </w:rPr>
        <w:t>minibar</w:t>
      </w:r>
      <w:proofErr w:type="spellEnd"/>
      <w:r w:rsidRPr="001730DD">
        <w:rPr>
          <w:rFonts w:ascii="Arial" w:hAnsi="Arial" w:cs="Arial"/>
          <w:iCs/>
          <w:lang w:val="es-CO"/>
        </w:rPr>
        <w:t>, lavandería, llamadas telefónicas a celulares o larga dis</w:t>
      </w:r>
      <w:r w:rsidR="0023492E">
        <w:rPr>
          <w:rFonts w:ascii="Arial" w:hAnsi="Arial" w:cs="Arial"/>
          <w:iCs/>
          <w:lang w:val="es-CO"/>
        </w:rPr>
        <w:t>tancia nacional o internacional</w:t>
      </w:r>
      <w:r w:rsidRPr="001730DD">
        <w:rPr>
          <w:rFonts w:ascii="Arial" w:hAnsi="Arial" w:cs="Arial"/>
          <w:iCs/>
          <w:lang w:val="es-CO"/>
        </w:rPr>
        <w:t xml:space="preserve"> o alimentación diferente a la contratada </w:t>
      </w:r>
      <w:r w:rsidR="0097376F" w:rsidRPr="001730DD">
        <w:rPr>
          <w:rFonts w:ascii="Arial" w:hAnsi="Arial" w:cs="Arial"/>
          <w:iCs/>
          <w:lang w:val="es-CO"/>
        </w:rPr>
        <w:t xml:space="preserve">o </w:t>
      </w:r>
      <w:r w:rsidRPr="001730DD">
        <w:rPr>
          <w:rFonts w:ascii="Arial" w:hAnsi="Arial" w:cs="Arial"/>
          <w:iCs/>
          <w:lang w:val="es-CO"/>
        </w:rPr>
        <w:t xml:space="preserve">no autorizada, por lo cual </w:t>
      </w:r>
      <w:r w:rsidR="00785A6E" w:rsidRPr="001730DD">
        <w:rPr>
          <w:rFonts w:ascii="Arial" w:hAnsi="Arial" w:cs="Arial"/>
          <w:iCs/>
          <w:lang w:val="es-CO"/>
        </w:rPr>
        <w:t xml:space="preserve">el </w:t>
      </w:r>
      <w:r w:rsidR="0088512E">
        <w:rPr>
          <w:rFonts w:ascii="Arial" w:hAnsi="Arial" w:cs="Arial"/>
          <w:iCs/>
          <w:lang w:val="es-CO"/>
        </w:rPr>
        <w:t>operador</w:t>
      </w:r>
      <w:r w:rsidR="00785A6E" w:rsidRPr="001730DD">
        <w:rPr>
          <w:rFonts w:ascii="Arial" w:hAnsi="Arial" w:cs="Arial"/>
          <w:iCs/>
          <w:lang w:val="es-CO"/>
        </w:rPr>
        <w:t xml:space="preserve"> </w:t>
      </w:r>
      <w:r w:rsidRPr="001730DD">
        <w:rPr>
          <w:rFonts w:ascii="Arial" w:hAnsi="Arial" w:cs="Arial"/>
          <w:iCs/>
          <w:lang w:val="es-CO"/>
        </w:rPr>
        <w:t xml:space="preserve">al hacer la negociación, debe informar esta condición al </w:t>
      </w:r>
      <w:r w:rsidR="0097376F" w:rsidRPr="001730DD">
        <w:rPr>
          <w:rFonts w:ascii="Arial" w:hAnsi="Arial" w:cs="Arial"/>
          <w:iCs/>
          <w:lang w:val="es-CO"/>
        </w:rPr>
        <w:t xml:space="preserve">proveedor </w:t>
      </w:r>
      <w:r w:rsidRPr="001730DD">
        <w:rPr>
          <w:rFonts w:ascii="Arial" w:hAnsi="Arial" w:cs="Arial"/>
          <w:iCs/>
          <w:lang w:val="es-CO"/>
        </w:rPr>
        <w:t>y a los asistentes del evento, en el momento de realizar el registro hotelero.</w:t>
      </w:r>
    </w:p>
    <w:p w:rsidR="008C6E1C" w:rsidRPr="001730DD" w:rsidRDefault="008C6E1C" w:rsidP="001E4F9D">
      <w:pPr>
        <w:spacing w:after="0" w:line="240" w:lineRule="auto"/>
        <w:jc w:val="both"/>
        <w:rPr>
          <w:rFonts w:ascii="Arial" w:hAnsi="Arial" w:cs="Arial"/>
          <w:iCs/>
          <w:lang w:val="es-CO"/>
        </w:rPr>
      </w:pPr>
    </w:p>
    <w:p w:rsidR="008C6E1C" w:rsidRPr="001730DD" w:rsidRDefault="0028003C"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t>Alimentación</w:t>
      </w:r>
    </w:p>
    <w:p w:rsidR="008C6E1C" w:rsidRPr="001730DD" w:rsidRDefault="008C6E1C" w:rsidP="001E4F9D">
      <w:pPr>
        <w:spacing w:after="0" w:line="240" w:lineRule="auto"/>
        <w:jc w:val="both"/>
        <w:rPr>
          <w:rFonts w:ascii="Arial" w:hAnsi="Arial" w:cs="Arial"/>
          <w:b/>
          <w:iCs/>
          <w:lang w:val="es-CO"/>
        </w:rPr>
      </w:pPr>
    </w:p>
    <w:p w:rsidR="002B5A09" w:rsidRPr="001730DD" w:rsidRDefault="00785A6E" w:rsidP="001E4F9D">
      <w:pPr>
        <w:spacing w:after="0" w:line="240" w:lineRule="auto"/>
        <w:jc w:val="both"/>
        <w:rPr>
          <w:rFonts w:ascii="Arial" w:hAnsi="Arial" w:cs="Arial"/>
          <w:iCs/>
          <w:lang w:val="es-CO"/>
        </w:rPr>
      </w:pPr>
      <w:r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w:t>
      </w:r>
      <w:r w:rsidR="008C6E1C" w:rsidRPr="001730DD">
        <w:rPr>
          <w:rFonts w:ascii="Arial" w:hAnsi="Arial" w:cs="Arial"/>
          <w:iCs/>
          <w:lang w:val="es-CO"/>
        </w:rPr>
        <w:t xml:space="preserve">organizará y pagará el suministro de alimentación (desayuno y cena), para los asistentes </w:t>
      </w:r>
      <w:r w:rsidR="00827A8E" w:rsidRPr="001730DD">
        <w:rPr>
          <w:rFonts w:ascii="Arial" w:hAnsi="Arial" w:cs="Arial"/>
          <w:iCs/>
          <w:lang w:val="es-CO"/>
        </w:rPr>
        <w:t>del evento</w:t>
      </w:r>
      <w:r w:rsidR="008C6E1C" w:rsidRPr="001730DD">
        <w:rPr>
          <w:rFonts w:ascii="Arial" w:hAnsi="Arial" w:cs="Arial"/>
          <w:iCs/>
          <w:lang w:val="es-CO"/>
        </w:rPr>
        <w:t xml:space="preserve"> provenientes de fuera de la ciudad sede</w:t>
      </w:r>
      <w:r w:rsidR="00827A8E" w:rsidRPr="001730DD">
        <w:rPr>
          <w:rFonts w:ascii="Arial" w:hAnsi="Arial" w:cs="Arial"/>
          <w:iCs/>
          <w:lang w:val="es-CO"/>
        </w:rPr>
        <w:t xml:space="preserve"> del evento y que se estén alojando</w:t>
      </w:r>
      <w:r w:rsidR="008C6E1C" w:rsidRPr="001730DD">
        <w:rPr>
          <w:rFonts w:ascii="Arial" w:hAnsi="Arial" w:cs="Arial"/>
          <w:iCs/>
          <w:lang w:val="es-CO"/>
        </w:rPr>
        <w:t xml:space="preserve">. De igual manera organizará y pagará el suministro de alimentación durante </w:t>
      </w:r>
      <w:r w:rsidR="006768C3" w:rsidRPr="001730DD">
        <w:rPr>
          <w:rFonts w:ascii="Arial" w:hAnsi="Arial" w:cs="Arial"/>
          <w:iCs/>
          <w:lang w:val="es-CO"/>
        </w:rPr>
        <w:t>el evento (</w:t>
      </w:r>
      <w:r w:rsidR="008C6E1C" w:rsidRPr="001730DD">
        <w:rPr>
          <w:rFonts w:ascii="Arial" w:hAnsi="Arial" w:cs="Arial"/>
          <w:iCs/>
          <w:lang w:val="es-CO"/>
        </w:rPr>
        <w:t>refrigerios AM/PM, y almuerzo), y el suministro de bebidas durante la reunión (Estación de agua, café, aromáticas y té), cuando ello se requiera</w:t>
      </w:r>
      <w:r w:rsidR="00827A8E" w:rsidRPr="001730DD">
        <w:rPr>
          <w:rFonts w:ascii="Arial" w:hAnsi="Arial" w:cs="Arial"/>
          <w:iCs/>
          <w:lang w:val="es-CO"/>
        </w:rPr>
        <w:t xml:space="preserve"> y se defina en la solicitud de servicio</w:t>
      </w:r>
      <w:r w:rsidR="006275AD" w:rsidRPr="001730DD">
        <w:rPr>
          <w:rFonts w:ascii="Arial" w:hAnsi="Arial" w:cs="Arial"/>
          <w:iCs/>
          <w:lang w:val="es-CO"/>
        </w:rPr>
        <w:t>.</w:t>
      </w:r>
    </w:p>
    <w:p w:rsidR="002B5A09" w:rsidRPr="001730DD" w:rsidRDefault="002B5A09" w:rsidP="001E4F9D">
      <w:pPr>
        <w:spacing w:after="0" w:line="240" w:lineRule="auto"/>
        <w:jc w:val="both"/>
        <w:rPr>
          <w:rFonts w:ascii="Arial" w:hAnsi="Arial" w:cs="Arial"/>
          <w:iCs/>
          <w:lang w:val="es-CO"/>
        </w:rPr>
      </w:pPr>
    </w:p>
    <w:p w:rsidR="00E77B38" w:rsidRPr="001730DD" w:rsidRDefault="00E77B38" w:rsidP="001E4F9D">
      <w:pPr>
        <w:spacing w:after="0" w:line="240" w:lineRule="auto"/>
        <w:jc w:val="both"/>
        <w:rPr>
          <w:rFonts w:ascii="Arial" w:hAnsi="Arial" w:cs="Arial"/>
          <w:iCs/>
          <w:lang w:val="es-CO"/>
        </w:rPr>
      </w:pPr>
      <w:r w:rsidRPr="001730DD">
        <w:rPr>
          <w:rFonts w:ascii="Arial" w:hAnsi="Arial" w:cs="Arial"/>
          <w:iCs/>
          <w:lang w:val="es-CO"/>
        </w:rPr>
        <w:t>No obstante, el supervisor</w:t>
      </w:r>
      <w:r w:rsidR="006275AD" w:rsidRPr="001730DD">
        <w:rPr>
          <w:rFonts w:ascii="Arial" w:hAnsi="Arial" w:cs="Arial"/>
          <w:iCs/>
          <w:lang w:val="es-CO"/>
        </w:rPr>
        <w:t xml:space="preserve"> o quien este </w:t>
      </w:r>
      <w:r w:rsidR="00242A2C">
        <w:rPr>
          <w:rFonts w:ascii="Arial" w:hAnsi="Arial" w:cs="Arial"/>
          <w:iCs/>
          <w:lang w:val="es-CO"/>
        </w:rPr>
        <w:t>designe</w:t>
      </w:r>
      <w:r w:rsidRPr="001730DD">
        <w:rPr>
          <w:rFonts w:ascii="Arial" w:hAnsi="Arial" w:cs="Arial"/>
          <w:iCs/>
          <w:lang w:val="es-CO"/>
        </w:rPr>
        <w:t xml:space="preserve"> podrá solicitar desayunos o cenas</w:t>
      </w:r>
      <w:r w:rsidR="006768C3" w:rsidRPr="001730DD">
        <w:rPr>
          <w:rFonts w:ascii="Arial" w:hAnsi="Arial" w:cs="Arial"/>
          <w:iCs/>
          <w:lang w:val="es-CO"/>
        </w:rPr>
        <w:t xml:space="preserve"> para no alojados si el evento así lo requiere, para ello deberá </w:t>
      </w:r>
      <w:r w:rsidR="002B5A09" w:rsidRPr="001730DD">
        <w:rPr>
          <w:rFonts w:ascii="Arial" w:hAnsi="Arial" w:cs="Arial"/>
          <w:iCs/>
          <w:lang w:val="es-CO"/>
        </w:rPr>
        <w:t xml:space="preserve">haberlo relacionado </w:t>
      </w:r>
      <w:r w:rsidR="006768C3" w:rsidRPr="001730DD">
        <w:rPr>
          <w:rFonts w:ascii="Arial" w:hAnsi="Arial" w:cs="Arial"/>
          <w:iCs/>
          <w:lang w:val="es-CO"/>
        </w:rPr>
        <w:t>en la solicitud de servicio.</w:t>
      </w:r>
    </w:p>
    <w:p w:rsidR="008C6E1C" w:rsidRPr="001730DD" w:rsidRDefault="008C6E1C" w:rsidP="001E4F9D">
      <w:pPr>
        <w:spacing w:after="0" w:line="240" w:lineRule="auto"/>
        <w:jc w:val="both"/>
        <w:rPr>
          <w:rFonts w:ascii="Arial" w:hAnsi="Arial" w:cs="Arial"/>
          <w:iCs/>
          <w:lang w:val="es-CO"/>
        </w:rPr>
      </w:pPr>
    </w:p>
    <w:p w:rsidR="008C6E1C" w:rsidRPr="001730DD" w:rsidRDefault="00827A8E" w:rsidP="001E4F9D">
      <w:pPr>
        <w:spacing w:after="0" w:line="240" w:lineRule="auto"/>
        <w:jc w:val="both"/>
        <w:rPr>
          <w:rFonts w:ascii="Arial" w:hAnsi="Arial" w:cs="Arial"/>
          <w:iCs/>
          <w:lang w:val="es-CO"/>
        </w:rPr>
      </w:pPr>
      <w:r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d</w:t>
      </w:r>
      <w:r w:rsidR="008C6E1C" w:rsidRPr="001730DD">
        <w:rPr>
          <w:rFonts w:ascii="Arial" w:hAnsi="Arial" w:cs="Arial"/>
          <w:iCs/>
          <w:lang w:val="es-CO"/>
        </w:rPr>
        <w:t>ebe garantizar que se tomarán las medidas necesarias para el adecuado suministro y manejo</w:t>
      </w:r>
      <w:r w:rsidR="00A74131" w:rsidRPr="001730DD">
        <w:rPr>
          <w:rFonts w:ascii="Arial" w:hAnsi="Arial" w:cs="Arial"/>
          <w:iCs/>
          <w:lang w:val="es-CO"/>
        </w:rPr>
        <w:t xml:space="preserve"> de alimentos</w:t>
      </w:r>
      <w:r w:rsidR="008C6E1C" w:rsidRPr="001730DD">
        <w:rPr>
          <w:rFonts w:ascii="Arial" w:hAnsi="Arial" w:cs="Arial"/>
          <w:iCs/>
          <w:lang w:val="es-CO"/>
        </w:rPr>
        <w:t xml:space="preserve">, bajo estrictas normas y estándares de higiene y presentación, </w:t>
      </w:r>
      <w:r w:rsidR="00F4158A" w:rsidRPr="001730DD">
        <w:rPr>
          <w:rFonts w:ascii="Arial" w:hAnsi="Arial" w:cs="Arial"/>
          <w:iCs/>
          <w:lang w:val="es-CO"/>
        </w:rPr>
        <w:t xml:space="preserve">de acuerdo con </w:t>
      </w:r>
      <w:r w:rsidR="007A341B">
        <w:rPr>
          <w:rFonts w:ascii="Arial" w:hAnsi="Arial" w:cs="Arial"/>
          <w:iCs/>
          <w:lang w:val="es-CO"/>
        </w:rPr>
        <w:t xml:space="preserve">la </w:t>
      </w:r>
      <w:r w:rsidR="007A341B" w:rsidRPr="00544FCB">
        <w:rPr>
          <w:rFonts w:ascii="Arial" w:hAnsi="Arial" w:cs="Arial"/>
          <w:iCs/>
          <w:lang w:val="es-CO"/>
        </w:rPr>
        <w:t>Resolución 2674 DE 2013</w:t>
      </w:r>
      <w:r w:rsidR="00F4158A" w:rsidRPr="001730DD">
        <w:rPr>
          <w:rFonts w:ascii="Arial" w:hAnsi="Arial" w:cs="Arial"/>
          <w:iCs/>
          <w:lang w:val="es-CO"/>
        </w:rPr>
        <w:t>.</w:t>
      </w:r>
    </w:p>
    <w:p w:rsidR="00BB4F90" w:rsidRPr="001730DD" w:rsidRDefault="00BB4F90" w:rsidP="001E4F9D">
      <w:pPr>
        <w:spacing w:after="0" w:line="240" w:lineRule="auto"/>
        <w:jc w:val="both"/>
        <w:rPr>
          <w:rFonts w:ascii="Arial" w:hAnsi="Arial" w:cs="Arial"/>
          <w:iCs/>
          <w:lang w:val="es-CO"/>
        </w:rPr>
      </w:pPr>
    </w:p>
    <w:p w:rsidR="00BB4F90" w:rsidRPr="001730DD" w:rsidRDefault="004527AD" w:rsidP="001E4F9D">
      <w:pPr>
        <w:spacing w:after="0" w:line="240" w:lineRule="auto"/>
        <w:jc w:val="both"/>
        <w:rPr>
          <w:rFonts w:ascii="Arial" w:hAnsi="Arial" w:cs="Arial"/>
          <w:iCs/>
          <w:lang w:val="es-CO"/>
        </w:rPr>
      </w:pPr>
      <w:r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deberá enviar al ICBF, la variedad de menús </w:t>
      </w:r>
      <w:r w:rsidRPr="00D552CD">
        <w:rPr>
          <w:rFonts w:ascii="Arial" w:hAnsi="Arial" w:cs="Arial"/>
          <w:iCs/>
          <w:lang w:val="es-CO"/>
        </w:rPr>
        <w:t xml:space="preserve">disponibles </w:t>
      </w:r>
      <w:r w:rsidR="003C0B80" w:rsidRPr="00D552CD">
        <w:rPr>
          <w:rFonts w:ascii="Arial" w:hAnsi="Arial" w:cs="Arial"/>
          <w:iCs/>
          <w:lang w:val="es-CO"/>
        </w:rPr>
        <w:t xml:space="preserve">dentro de las cotizaciones presentadas </w:t>
      </w:r>
      <w:r w:rsidRPr="00D552CD">
        <w:rPr>
          <w:rFonts w:ascii="Arial" w:hAnsi="Arial" w:cs="Arial"/>
          <w:iCs/>
          <w:lang w:val="es-CO"/>
        </w:rPr>
        <w:t>para el evento</w:t>
      </w:r>
      <w:r w:rsidR="003C0B80" w:rsidRPr="00D552CD">
        <w:rPr>
          <w:rFonts w:ascii="Arial" w:hAnsi="Arial" w:cs="Arial"/>
          <w:iCs/>
          <w:lang w:val="es-CO"/>
        </w:rPr>
        <w:t>,</w:t>
      </w:r>
      <w:r w:rsidRPr="00D552CD">
        <w:rPr>
          <w:rFonts w:ascii="Arial" w:hAnsi="Arial" w:cs="Arial"/>
          <w:iCs/>
          <w:lang w:val="es-CO"/>
        </w:rPr>
        <w:t xml:space="preserve"> para q</w:t>
      </w:r>
      <w:r w:rsidR="003C0B80" w:rsidRPr="00D552CD">
        <w:rPr>
          <w:rFonts w:ascii="Arial" w:hAnsi="Arial" w:cs="Arial"/>
          <w:iCs/>
          <w:lang w:val="es-CO"/>
        </w:rPr>
        <w:t>ue se valide el más pe</w:t>
      </w:r>
      <w:r w:rsidR="003C0B80" w:rsidRPr="001730DD">
        <w:rPr>
          <w:rFonts w:ascii="Arial" w:hAnsi="Arial" w:cs="Arial"/>
          <w:iCs/>
          <w:lang w:val="es-CO"/>
        </w:rPr>
        <w:t>rtinente.</w:t>
      </w:r>
    </w:p>
    <w:p w:rsidR="008C6E1C" w:rsidRPr="001730DD" w:rsidRDefault="008C6E1C" w:rsidP="001E4F9D">
      <w:pPr>
        <w:spacing w:after="0" w:line="240" w:lineRule="auto"/>
        <w:jc w:val="both"/>
        <w:rPr>
          <w:rFonts w:ascii="Arial" w:hAnsi="Arial" w:cs="Arial"/>
          <w:b/>
          <w:iCs/>
          <w:lang w:val="es-CO"/>
        </w:rPr>
      </w:pPr>
    </w:p>
    <w:p w:rsidR="008C6E1C" w:rsidRPr="001730DD" w:rsidRDefault="008C6E1C" w:rsidP="001E4F9D">
      <w:pPr>
        <w:spacing w:after="0" w:line="240" w:lineRule="auto"/>
        <w:jc w:val="both"/>
        <w:rPr>
          <w:rFonts w:ascii="Arial" w:hAnsi="Arial" w:cs="Arial"/>
          <w:iCs/>
          <w:lang w:val="es-CO"/>
        </w:rPr>
      </w:pPr>
      <w:r w:rsidRPr="001730DD">
        <w:rPr>
          <w:rFonts w:ascii="Arial" w:hAnsi="Arial" w:cs="Arial"/>
          <w:b/>
          <w:iCs/>
          <w:lang w:val="es-CO"/>
        </w:rPr>
        <w:t>Estación de bebidas:</w:t>
      </w:r>
      <w:r w:rsidRPr="001730DD">
        <w:rPr>
          <w:rFonts w:ascii="Arial" w:hAnsi="Arial" w:cs="Arial"/>
          <w:iCs/>
          <w:lang w:val="es-CO"/>
        </w:rPr>
        <w:t xml:space="preserve"> </w:t>
      </w:r>
      <w:r w:rsidR="004E4EB4" w:rsidRPr="001730DD">
        <w:rPr>
          <w:rFonts w:ascii="Arial" w:hAnsi="Arial" w:cs="Arial"/>
          <w:iCs/>
          <w:lang w:val="es-CO"/>
        </w:rPr>
        <w:t xml:space="preserve">El </w:t>
      </w:r>
      <w:r w:rsidR="0088512E">
        <w:rPr>
          <w:rFonts w:ascii="Arial" w:hAnsi="Arial" w:cs="Arial"/>
          <w:iCs/>
          <w:lang w:val="es-CO"/>
        </w:rPr>
        <w:t>operador</w:t>
      </w:r>
      <w:r w:rsidR="004E4EB4" w:rsidRPr="001730DD">
        <w:rPr>
          <w:rFonts w:ascii="Arial" w:hAnsi="Arial" w:cs="Arial"/>
          <w:iCs/>
          <w:lang w:val="es-CO"/>
        </w:rPr>
        <w:t xml:space="preserve"> </w:t>
      </w:r>
      <w:r w:rsidRPr="001730DD">
        <w:rPr>
          <w:rFonts w:ascii="Arial" w:hAnsi="Arial" w:cs="Arial"/>
          <w:iCs/>
          <w:lang w:val="es-CO"/>
        </w:rPr>
        <w:t xml:space="preserve">dispondrá cuando </w:t>
      </w:r>
      <w:r w:rsidR="00EA7FE8" w:rsidRPr="001730DD">
        <w:rPr>
          <w:rFonts w:ascii="Arial" w:hAnsi="Arial" w:cs="Arial"/>
          <w:iCs/>
          <w:lang w:val="es-CO"/>
        </w:rPr>
        <w:t>se defina en la solicitud de servicio</w:t>
      </w:r>
      <w:r w:rsidRPr="001730DD">
        <w:rPr>
          <w:rFonts w:ascii="Arial" w:hAnsi="Arial" w:cs="Arial"/>
          <w:iCs/>
          <w:lang w:val="es-CO"/>
        </w:rPr>
        <w:t xml:space="preserve">, una estación de bebidas en sitio anexo </w:t>
      </w:r>
      <w:r w:rsidR="00523C51" w:rsidRPr="001730DD">
        <w:rPr>
          <w:rFonts w:ascii="Arial" w:hAnsi="Arial" w:cs="Arial"/>
          <w:iCs/>
          <w:lang w:val="es-CO"/>
        </w:rPr>
        <w:t>o en e</w:t>
      </w:r>
      <w:r w:rsidRPr="001730DD">
        <w:rPr>
          <w:rFonts w:ascii="Arial" w:hAnsi="Arial" w:cs="Arial"/>
          <w:iCs/>
          <w:lang w:val="es-CO"/>
        </w:rPr>
        <w:t>l salón de reuniones que suministre agua, café, té, o</w:t>
      </w:r>
      <w:r w:rsidR="007E02A1" w:rsidRPr="001730DD">
        <w:rPr>
          <w:rFonts w:ascii="Arial" w:hAnsi="Arial" w:cs="Arial"/>
          <w:iCs/>
          <w:lang w:val="es-CO"/>
        </w:rPr>
        <w:t xml:space="preserve"> aromáticas para los asistentes, con los meseros y grecas acorde a la cantidad de asistentes.</w:t>
      </w:r>
    </w:p>
    <w:p w:rsidR="008C6E1C" w:rsidRPr="001730DD" w:rsidRDefault="008C6E1C" w:rsidP="001E4F9D">
      <w:pPr>
        <w:spacing w:after="0" w:line="240" w:lineRule="auto"/>
        <w:jc w:val="both"/>
        <w:rPr>
          <w:rFonts w:ascii="Arial" w:hAnsi="Arial" w:cs="Arial"/>
          <w:iCs/>
          <w:lang w:val="es-CO"/>
        </w:rPr>
      </w:pPr>
    </w:p>
    <w:p w:rsidR="008C6E1C" w:rsidRPr="001730DD" w:rsidRDefault="008C6E1C" w:rsidP="001E4F9D">
      <w:pPr>
        <w:spacing w:after="0" w:line="240" w:lineRule="auto"/>
        <w:jc w:val="both"/>
        <w:rPr>
          <w:rFonts w:ascii="Arial" w:hAnsi="Arial" w:cs="Arial"/>
          <w:iCs/>
          <w:lang w:val="es-CO"/>
        </w:rPr>
      </w:pPr>
      <w:r w:rsidRPr="001730DD">
        <w:rPr>
          <w:rFonts w:ascii="Arial" w:hAnsi="Arial" w:cs="Arial"/>
          <w:b/>
          <w:iCs/>
          <w:lang w:val="es-CO"/>
        </w:rPr>
        <w:t>Servicios no incluidos</w:t>
      </w:r>
      <w:r w:rsidRPr="001730DD">
        <w:rPr>
          <w:rFonts w:ascii="Arial" w:hAnsi="Arial" w:cs="Arial"/>
          <w:iCs/>
          <w:lang w:val="es-CO"/>
        </w:rPr>
        <w:t xml:space="preserve">: En ningún caso el ICBF asumirá los gastos no autorizados por concepto de propinas, licores o alimentación diferente a la contratada, por lo cual </w:t>
      </w:r>
      <w:r w:rsidR="004E4EB4" w:rsidRPr="001730DD">
        <w:rPr>
          <w:rFonts w:ascii="Arial" w:hAnsi="Arial" w:cs="Arial"/>
          <w:iCs/>
          <w:lang w:val="es-CO"/>
        </w:rPr>
        <w:t>el</w:t>
      </w:r>
      <w:r w:rsidRPr="001730DD">
        <w:rPr>
          <w:rFonts w:ascii="Arial" w:hAnsi="Arial" w:cs="Arial"/>
          <w:iCs/>
          <w:lang w:val="es-CO"/>
        </w:rPr>
        <w:t xml:space="preserve"> </w:t>
      </w:r>
      <w:r w:rsidR="0088512E">
        <w:rPr>
          <w:rFonts w:ascii="Arial" w:hAnsi="Arial" w:cs="Arial"/>
          <w:iCs/>
          <w:lang w:val="es-CO"/>
        </w:rPr>
        <w:t>operador</w:t>
      </w:r>
      <w:r w:rsidRPr="001730DD">
        <w:rPr>
          <w:rFonts w:ascii="Arial" w:hAnsi="Arial" w:cs="Arial"/>
          <w:iCs/>
          <w:lang w:val="es-CO"/>
        </w:rPr>
        <w:t xml:space="preserve"> debe informar al </w:t>
      </w:r>
      <w:r w:rsidR="0022385A" w:rsidRPr="001730DD">
        <w:rPr>
          <w:rFonts w:ascii="Arial" w:hAnsi="Arial" w:cs="Arial"/>
          <w:iCs/>
          <w:lang w:val="es-CO"/>
        </w:rPr>
        <w:t>proveedor</w:t>
      </w:r>
      <w:r w:rsidRPr="001730DD">
        <w:rPr>
          <w:rFonts w:ascii="Arial" w:hAnsi="Arial" w:cs="Arial"/>
          <w:iCs/>
          <w:lang w:val="es-CO"/>
        </w:rPr>
        <w:t>, al hacer la negociación, y a los asistentes del ev</w:t>
      </w:r>
      <w:r w:rsidR="003C0B80" w:rsidRPr="001730DD">
        <w:rPr>
          <w:rFonts w:ascii="Arial" w:hAnsi="Arial" w:cs="Arial"/>
          <w:iCs/>
          <w:lang w:val="es-CO"/>
        </w:rPr>
        <w:t>ento en el momento del registro, para evitar inconvenientes.</w:t>
      </w:r>
    </w:p>
    <w:p w:rsidR="002E6DAC" w:rsidRPr="001730DD" w:rsidRDefault="002E6DAC" w:rsidP="001E4F9D">
      <w:pPr>
        <w:spacing w:after="0" w:line="240" w:lineRule="auto"/>
        <w:jc w:val="both"/>
        <w:rPr>
          <w:rFonts w:ascii="Arial" w:hAnsi="Arial" w:cs="Arial"/>
          <w:iCs/>
          <w:lang w:val="es-CO"/>
        </w:rPr>
      </w:pPr>
    </w:p>
    <w:p w:rsidR="008C6E1C" w:rsidRPr="001730DD" w:rsidRDefault="008C6E1C"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t xml:space="preserve">Equipos </w:t>
      </w:r>
    </w:p>
    <w:p w:rsidR="008C6E1C" w:rsidRPr="001730DD" w:rsidRDefault="008C6E1C" w:rsidP="001E4F9D">
      <w:pPr>
        <w:spacing w:after="0" w:line="240" w:lineRule="auto"/>
        <w:jc w:val="both"/>
        <w:rPr>
          <w:rFonts w:ascii="Arial" w:hAnsi="Arial" w:cs="Arial"/>
          <w:b/>
          <w:iCs/>
          <w:lang w:val="es-CO"/>
        </w:rPr>
      </w:pPr>
    </w:p>
    <w:p w:rsidR="00860F89" w:rsidRPr="001730DD" w:rsidRDefault="00463EF4" w:rsidP="001E4F9D">
      <w:pPr>
        <w:spacing w:after="0" w:line="240" w:lineRule="auto"/>
        <w:jc w:val="both"/>
        <w:rPr>
          <w:rFonts w:ascii="Arial" w:hAnsi="Arial" w:cs="Arial"/>
          <w:iCs/>
          <w:lang w:val="es-CO"/>
        </w:rPr>
      </w:pPr>
      <w:r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deberá garantizar la consecución </w:t>
      </w:r>
      <w:r w:rsidR="001F1C04" w:rsidRPr="001730DD">
        <w:rPr>
          <w:rFonts w:ascii="Arial" w:hAnsi="Arial" w:cs="Arial"/>
          <w:iCs/>
          <w:lang w:val="es-CO"/>
        </w:rPr>
        <w:t>d</w:t>
      </w:r>
      <w:r w:rsidRPr="001730DD">
        <w:rPr>
          <w:rFonts w:ascii="Arial" w:hAnsi="Arial" w:cs="Arial"/>
          <w:iCs/>
          <w:lang w:val="es-CO"/>
        </w:rPr>
        <w:t>el suministro y manejo de los equipos que se definan en las solicitudes de servicio</w:t>
      </w:r>
      <w:r w:rsidR="001F1C04" w:rsidRPr="001730DD">
        <w:rPr>
          <w:rFonts w:ascii="Arial" w:hAnsi="Arial" w:cs="Arial"/>
          <w:iCs/>
          <w:lang w:val="es-CO"/>
        </w:rPr>
        <w:t xml:space="preserve">, para ello pueden presentar las cotizaciones de empresas </w:t>
      </w:r>
      <w:r w:rsidR="001F1C04" w:rsidRPr="001730DD">
        <w:rPr>
          <w:rFonts w:ascii="Arial" w:hAnsi="Arial" w:cs="Arial"/>
          <w:iCs/>
          <w:lang w:val="es-CO"/>
        </w:rPr>
        <w:lastRenderedPageBreak/>
        <w:t>especializadas, hoteles o lugares que se definan para el desarrollo del evento.</w:t>
      </w:r>
      <w:r w:rsidR="004822B2">
        <w:rPr>
          <w:rFonts w:ascii="Arial" w:hAnsi="Arial" w:cs="Arial"/>
          <w:iCs/>
          <w:lang w:val="es-CO"/>
        </w:rPr>
        <w:t xml:space="preserve"> Los </w:t>
      </w:r>
      <w:r w:rsidRPr="001730DD">
        <w:rPr>
          <w:rFonts w:ascii="Arial" w:hAnsi="Arial" w:cs="Arial"/>
          <w:iCs/>
          <w:lang w:val="es-CO"/>
        </w:rPr>
        <w:t xml:space="preserve">equipos deben ser acordes a los requerimientos definidos en la solicitud de servicio. </w:t>
      </w:r>
    </w:p>
    <w:p w:rsidR="00860F89" w:rsidRPr="001730DD" w:rsidRDefault="00860F89" w:rsidP="001E4F9D">
      <w:pPr>
        <w:spacing w:after="0" w:line="240" w:lineRule="auto"/>
        <w:jc w:val="both"/>
        <w:rPr>
          <w:rFonts w:ascii="Arial" w:hAnsi="Arial" w:cs="Arial"/>
          <w:iCs/>
          <w:lang w:val="es-CO"/>
        </w:rPr>
      </w:pPr>
    </w:p>
    <w:p w:rsidR="00AB2A41" w:rsidRPr="001730DD" w:rsidRDefault="007E0D12" w:rsidP="001E4F9D">
      <w:pPr>
        <w:numPr>
          <w:ilvl w:val="0"/>
          <w:numId w:val="8"/>
        </w:numPr>
        <w:spacing w:after="0" w:line="240" w:lineRule="auto"/>
        <w:ind w:left="1134" w:hanging="572"/>
        <w:jc w:val="both"/>
        <w:rPr>
          <w:rFonts w:ascii="Arial" w:hAnsi="Arial" w:cs="Arial"/>
          <w:iCs/>
          <w:lang w:val="es-CO"/>
        </w:rPr>
      </w:pPr>
      <w:r w:rsidRPr="001730DD">
        <w:rPr>
          <w:rFonts w:ascii="Arial" w:hAnsi="Arial" w:cs="Arial"/>
          <w:iCs/>
          <w:lang w:val="es-CO"/>
        </w:rPr>
        <w:t>C</w:t>
      </w:r>
      <w:r w:rsidR="008C6E1C" w:rsidRPr="001730DD">
        <w:rPr>
          <w:rFonts w:ascii="Arial" w:hAnsi="Arial" w:cs="Arial"/>
          <w:iCs/>
          <w:lang w:val="es-CO"/>
        </w:rPr>
        <w:t>omputador</w:t>
      </w:r>
      <w:r w:rsidR="001505A5" w:rsidRPr="001730DD">
        <w:rPr>
          <w:rFonts w:ascii="Arial" w:hAnsi="Arial" w:cs="Arial"/>
          <w:iCs/>
          <w:lang w:val="es-CO"/>
        </w:rPr>
        <w:t>es</w:t>
      </w:r>
      <w:r w:rsidR="008C6E1C" w:rsidRPr="001730DD">
        <w:rPr>
          <w:rFonts w:ascii="Arial" w:hAnsi="Arial" w:cs="Arial"/>
          <w:iCs/>
          <w:lang w:val="es-CO"/>
        </w:rPr>
        <w:t xml:space="preserve"> portátil</w:t>
      </w:r>
      <w:r w:rsidR="001505A5" w:rsidRPr="001730DD">
        <w:rPr>
          <w:rFonts w:ascii="Arial" w:hAnsi="Arial" w:cs="Arial"/>
          <w:iCs/>
          <w:lang w:val="es-CO"/>
        </w:rPr>
        <w:t>es</w:t>
      </w:r>
      <w:r w:rsidR="008C6E1C" w:rsidRPr="001730DD">
        <w:rPr>
          <w:rFonts w:ascii="Arial" w:hAnsi="Arial" w:cs="Arial"/>
          <w:iCs/>
          <w:lang w:val="es-CO"/>
        </w:rPr>
        <w:t xml:space="preserve"> o de mesa, configurado con software Microsoft of</w:t>
      </w:r>
      <w:r w:rsidR="00D66138" w:rsidRPr="001730DD">
        <w:rPr>
          <w:rFonts w:ascii="Arial" w:hAnsi="Arial" w:cs="Arial"/>
          <w:iCs/>
          <w:lang w:val="es-CO"/>
        </w:rPr>
        <w:t>fice</w:t>
      </w:r>
      <w:r w:rsidR="001505A5" w:rsidRPr="001730DD">
        <w:rPr>
          <w:rFonts w:ascii="Arial" w:hAnsi="Arial" w:cs="Arial"/>
          <w:iCs/>
          <w:lang w:val="es-CO"/>
        </w:rPr>
        <w:t xml:space="preserve"> mínimo versión 2013, </w:t>
      </w:r>
      <w:r w:rsidR="00344ECD" w:rsidRPr="001730DD">
        <w:rPr>
          <w:rFonts w:ascii="Arial" w:hAnsi="Arial" w:cs="Arial"/>
          <w:iCs/>
          <w:lang w:val="es-CO"/>
        </w:rPr>
        <w:t xml:space="preserve">debe contar </w:t>
      </w:r>
      <w:r w:rsidR="00D66138" w:rsidRPr="001730DD">
        <w:rPr>
          <w:rFonts w:ascii="Arial" w:hAnsi="Arial" w:cs="Arial"/>
          <w:iCs/>
          <w:lang w:val="es-CO"/>
        </w:rPr>
        <w:t>con mouse independiente.</w:t>
      </w:r>
    </w:p>
    <w:p w:rsidR="003F0E8D" w:rsidRPr="001730DD" w:rsidRDefault="003F0E8D" w:rsidP="001E4F9D">
      <w:pPr>
        <w:numPr>
          <w:ilvl w:val="0"/>
          <w:numId w:val="8"/>
        </w:numPr>
        <w:spacing w:after="0" w:line="240" w:lineRule="auto"/>
        <w:ind w:left="1134" w:hanging="572"/>
        <w:jc w:val="both"/>
        <w:rPr>
          <w:rFonts w:ascii="Arial" w:hAnsi="Arial" w:cs="Arial"/>
          <w:iCs/>
          <w:lang w:val="es-CO"/>
        </w:rPr>
      </w:pPr>
      <w:r w:rsidRPr="001730DD">
        <w:rPr>
          <w:rFonts w:ascii="Arial" w:hAnsi="Arial" w:cs="Arial"/>
          <w:iCs/>
          <w:lang w:val="es-CO"/>
        </w:rPr>
        <w:t xml:space="preserve">Video </w:t>
      </w:r>
      <w:proofErr w:type="spellStart"/>
      <w:r w:rsidRPr="001730DD">
        <w:rPr>
          <w:rFonts w:ascii="Arial" w:hAnsi="Arial" w:cs="Arial"/>
          <w:iCs/>
          <w:lang w:val="es-CO"/>
        </w:rPr>
        <w:t>beam</w:t>
      </w:r>
      <w:proofErr w:type="spellEnd"/>
      <w:r w:rsidRPr="001730DD">
        <w:rPr>
          <w:rFonts w:ascii="Arial" w:hAnsi="Arial" w:cs="Arial"/>
          <w:iCs/>
          <w:lang w:val="es-CO"/>
        </w:rPr>
        <w:t xml:space="preserve"> y pantalla de proyección.</w:t>
      </w:r>
    </w:p>
    <w:p w:rsidR="00AB2A41" w:rsidRPr="001730DD" w:rsidRDefault="00547704" w:rsidP="001E4F9D">
      <w:pPr>
        <w:numPr>
          <w:ilvl w:val="0"/>
          <w:numId w:val="8"/>
        </w:numPr>
        <w:spacing w:after="0" w:line="240" w:lineRule="auto"/>
        <w:ind w:left="1134" w:hanging="572"/>
        <w:jc w:val="both"/>
        <w:rPr>
          <w:rFonts w:ascii="Arial" w:hAnsi="Arial" w:cs="Arial"/>
          <w:iCs/>
          <w:lang w:val="es-CO"/>
        </w:rPr>
      </w:pPr>
      <w:r w:rsidRPr="001730DD">
        <w:rPr>
          <w:rFonts w:ascii="Arial" w:hAnsi="Arial" w:cs="Arial"/>
          <w:iCs/>
          <w:lang w:val="es-CO"/>
        </w:rPr>
        <w:t>Impresora</w:t>
      </w:r>
      <w:r w:rsidR="003F0E8D" w:rsidRPr="001730DD">
        <w:rPr>
          <w:rFonts w:ascii="Arial" w:hAnsi="Arial" w:cs="Arial"/>
          <w:iCs/>
          <w:lang w:val="es-CO"/>
        </w:rPr>
        <w:t xml:space="preserve"> multifuncional</w:t>
      </w:r>
    </w:p>
    <w:p w:rsidR="00827D05" w:rsidRPr="001730DD" w:rsidRDefault="00827D05" w:rsidP="001E4F9D">
      <w:pPr>
        <w:numPr>
          <w:ilvl w:val="0"/>
          <w:numId w:val="8"/>
        </w:numPr>
        <w:spacing w:after="0" w:line="240" w:lineRule="auto"/>
        <w:ind w:left="1134" w:hanging="572"/>
        <w:jc w:val="both"/>
        <w:rPr>
          <w:rFonts w:ascii="Arial" w:hAnsi="Arial" w:cs="Arial"/>
          <w:iCs/>
          <w:lang w:val="es-CO"/>
        </w:rPr>
      </w:pPr>
      <w:r w:rsidRPr="001730DD">
        <w:rPr>
          <w:rFonts w:ascii="Arial" w:hAnsi="Arial" w:cs="Arial"/>
          <w:iCs/>
          <w:lang w:val="es-CO"/>
        </w:rPr>
        <w:t>Sonido acorde al lugar del evento</w:t>
      </w:r>
      <w:r w:rsidR="001505A5" w:rsidRPr="001730DD">
        <w:rPr>
          <w:rFonts w:ascii="Arial" w:hAnsi="Arial" w:cs="Arial"/>
          <w:iCs/>
          <w:lang w:val="es-CO"/>
        </w:rPr>
        <w:t>, la cantidad de personas, el protocolo</w:t>
      </w:r>
      <w:r w:rsidR="00344ECD" w:rsidRPr="001730DD">
        <w:rPr>
          <w:rFonts w:ascii="Arial" w:hAnsi="Arial" w:cs="Arial"/>
          <w:iCs/>
          <w:lang w:val="es-CO"/>
        </w:rPr>
        <w:t xml:space="preserve"> </w:t>
      </w:r>
      <w:r w:rsidR="00D66138" w:rsidRPr="001730DD">
        <w:rPr>
          <w:rFonts w:ascii="Arial" w:hAnsi="Arial" w:cs="Arial"/>
          <w:iCs/>
          <w:lang w:val="es-CO"/>
        </w:rPr>
        <w:t>(consola</w:t>
      </w:r>
      <w:r w:rsidR="003F0E8D" w:rsidRPr="001730DD">
        <w:rPr>
          <w:rFonts w:ascii="Arial" w:hAnsi="Arial" w:cs="Arial"/>
          <w:iCs/>
          <w:lang w:val="es-CO"/>
        </w:rPr>
        <w:t xml:space="preserve"> y</w:t>
      </w:r>
      <w:r w:rsidR="00D66138" w:rsidRPr="001730DD">
        <w:rPr>
          <w:rFonts w:ascii="Arial" w:hAnsi="Arial" w:cs="Arial"/>
          <w:iCs/>
          <w:lang w:val="es-CO"/>
        </w:rPr>
        <w:t xml:space="preserve"> micrófonos</w:t>
      </w:r>
      <w:r w:rsidR="003F0E8D" w:rsidRPr="001730DD">
        <w:rPr>
          <w:rFonts w:ascii="Arial" w:hAnsi="Arial" w:cs="Arial"/>
          <w:iCs/>
          <w:lang w:val="es-CO"/>
        </w:rPr>
        <w:t>).</w:t>
      </w:r>
    </w:p>
    <w:p w:rsidR="003F0E8D" w:rsidRPr="001730DD" w:rsidRDefault="003F0E8D" w:rsidP="001E4F9D">
      <w:pPr>
        <w:numPr>
          <w:ilvl w:val="0"/>
          <w:numId w:val="8"/>
        </w:numPr>
        <w:spacing w:after="0" w:line="240" w:lineRule="auto"/>
        <w:ind w:left="1134" w:hanging="572"/>
        <w:jc w:val="both"/>
        <w:rPr>
          <w:rFonts w:ascii="Arial" w:hAnsi="Arial" w:cs="Arial"/>
          <w:iCs/>
          <w:lang w:val="es-CO"/>
        </w:rPr>
      </w:pPr>
      <w:r w:rsidRPr="001730DD">
        <w:rPr>
          <w:rFonts w:ascii="Arial" w:hAnsi="Arial" w:cs="Arial"/>
          <w:iCs/>
          <w:lang w:val="es-CO"/>
        </w:rPr>
        <w:t>Fax</w:t>
      </w:r>
    </w:p>
    <w:p w:rsidR="00F16828" w:rsidRPr="001730DD" w:rsidRDefault="00F16828" w:rsidP="001E4F9D">
      <w:pPr>
        <w:numPr>
          <w:ilvl w:val="0"/>
          <w:numId w:val="8"/>
        </w:numPr>
        <w:spacing w:after="0" w:line="240" w:lineRule="auto"/>
        <w:ind w:left="1134" w:hanging="572"/>
        <w:jc w:val="both"/>
        <w:rPr>
          <w:rFonts w:ascii="Arial" w:hAnsi="Arial" w:cs="Arial"/>
          <w:iCs/>
          <w:lang w:val="es-CO"/>
        </w:rPr>
      </w:pPr>
      <w:r w:rsidRPr="001730DD">
        <w:rPr>
          <w:rFonts w:ascii="Arial" w:hAnsi="Arial" w:cs="Arial"/>
          <w:iCs/>
          <w:lang w:val="es-CO"/>
        </w:rPr>
        <w:t>Ventiladores</w:t>
      </w:r>
    </w:p>
    <w:p w:rsidR="00463EF4" w:rsidRPr="001730DD" w:rsidRDefault="00463EF4" w:rsidP="001E4F9D">
      <w:pPr>
        <w:numPr>
          <w:ilvl w:val="0"/>
          <w:numId w:val="8"/>
        </w:numPr>
        <w:spacing w:after="0" w:line="240" w:lineRule="auto"/>
        <w:ind w:left="1134" w:hanging="572"/>
        <w:jc w:val="both"/>
        <w:rPr>
          <w:rFonts w:ascii="Arial" w:hAnsi="Arial" w:cs="Arial"/>
          <w:iCs/>
          <w:lang w:val="es-CO"/>
        </w:rPr>
      </w:pPr>
      <w:r w:rsidRPr="001730DD">
        <w:rPr>
          <w:rFonts w:ascii="Arial" w:hAnsi="Arial" w:cs="Arial"/>
          <w:iCs/>
          <w:lang w:val="es-CO"/>
        </w:rPr>
        <w:t>Personal especializado en el manejo de equipos.</w:t>
      </w:r>
    </w:p>
    <w:p w:rsidR="00E1637A" w:rsidRPr="001730DD" w:rsidRDefault="00E1637A" w:rsidP="001E4F9D">
      <w:pPr>
        <w:spacing w:after="0" w:line="240" w:lineRule="auto"/>
        <w:jc w:val="both"/>
        <w:rPr>
          <w:rFonts w:ascii="Arial" w:hAnsi="Arial" w:cs="Arial"/>
          <w:iCs/>
          <w:lang w:val="es-CO"/>
        </w:rPr>
      </w:pPr>
    </w:p>
    <w:p w:rsidR="00E1637A" w:rsidRPr="001730DD" w:rsidRDefault="00E1637A" w:rsidP="001E4F9D">
      <w:pPr>
        <w:spacing w:after="0" w:line="240" w:lineRule="auto"/>
        <w:jc w:val="both"/>
        <w:rPr>
          <w:rFonts w:ascii="Arial" w:hAnsi="Arial" w:cs="Arial"/>
          <w:iCs/>
          <w:lang w:val="es-CO"/>
        </w:rPr>
      </w:pPr>
      <w:r w:rsidRPr="001730DD">
        <w:rPr>
          <w:rFonts w:ascii="Arial" w:hAnsi="Arial" w:cs="Arial"/>
          <w:iCs/>
          <w:lang w:val="es-CO"/>
        </w:rPr>
        <w:t>La cantidad y los requerimientos específicos se describirán en la solicitud de servicio.</w:t>
      </w:r>
    </w:p>
    <w:p w:rsidR="00340D9B" w:rsidRPr="001730DD" w:rsidRDefault="00340D9B" w:rsidP="001E4F9D">
      <w:pPr>
        <w:spacing w:after="0" w:line="240" w:lineRule="auto"/>
        <w:ind w:left="1134"/>
        <w:jc w:val="both"/>
        <w:rPr>
          <w:rFonts w:ascii="Arial" w:hAnsi="Arial" w:cs="Arial"/>
          <w:iCs/>
          <w:color w:val="C45911"/>
          <w:lang w:val="es-CO"/>
        </w:rPr>
      </w:pPr>
    </w:p>
    <w:p w:rsidR="00AA2F08" w:rsidRPr="001730DD" w:rsidRDefault="00AA2F08"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t>Material de Apoyo.</w:t>
      </w:r>
    </w:p>
    <w:p w:rsidR="00AA2F08" w:rsidRPr="00D552CD" w:rsidRDefault="00AA2F08" w:rsidP="001E4F9D">
      <w:pPr>
        <w:spacing w:after="0" w:line="240" w:lineRule="auto"/>
        <w:ind w:left="480"/>
        <w:jc w:val="both"/>
        <w:rPr>
          <w:rFonts w:ascii="Arial" w:hAnsi="Arial" w:cs="Arial"/>
          <w:iCs/>
          <w:lang w:val="es-CO"/>
        </w:rPr>
      </w:pPr>
    </w:p>
    <w:p w:rsidR="00326C4F" w:rsidRPr="00D552CD" w:rsidRDefault="00326C4F" w:rsidP="00326C4F">
      <w:pPr>
        <w:pStyle w:val="Default"/>
        <w:jc w:val="both"/>
        <w:rPr>
          <w:color w:val="auto"/>
          <w:sz w:val="22"/>
          <w:szCs w:val="22"/>
        </w:rPr>
      </w:pPr>
      <w:r w:rsidRPr="00D552CD">
        <w:rPr>
          <w:color w:val="auto"/>
          <w:sz w:val="22"/>
          <w:szCs w:val="22"/>
        </w:rPr>
        <w:t xml:space="preserve">El requerimiento del material a fotocopiar o imprimir y cualquier tipo de material didáctico que se requiera para el desarrollo de determinado evento, será solicitado por </w:t>
      </w:r>
      <w:r w:rsidR="005F4B88" w:rsidRPr="00D552CD">
        <w:rPr>
          <w:color w:val="auto"/>
          <w:sz w:val="22"/>
          <w:szCs w:val="22"/>
        </w:rPr>
        <w:t>el supervisor del contrato</w:t>
      </w:r>
      <w:r w:rsidRPr="00D552CD">
        <w:rPr>
          <w:color w:val="auto"/>
          <w:sz w:val="22"/>
          <w:szCs w:val="22"/>
        </w:rPr>
        <w:t xml:space="preserve"> con antelación a la fecha prevista para el evento, de tal forma que sea entregado en el lugar que determine el supervisor correspondiente. El material didáctico a sumi</w:t>
      </w:r>
      <w:r w:rsidR="005F4B88" w:rsidRPr="00D552CD">
        <w:rPr>
          <w:color w:val="auto"/>
          <w:sz w:val="22"/>
          <w:szCs w:val="22"/>
        </w:rPr>
        <w:t>nistrar podrá ser entre otros: cuadernos, hojas de papel blanco tamaño oficio o carta, papel periódico en pliegos, esferos, marcadores, plastilina, temperas, papel de colores, p</w:t>
      </w:r>
      <w:r w:rsidRPr="00D552CD">
        <w:rPr>
          <w:color w:val="auto"/>
          <w:sz w:val="22"/>
          <w:szCs w:val="22"/>
        </w:rPr>
        <w:t xml:space="preserve">endones, agendas, escarapelas, </w:t>
      </w:r>
      <w:proofErr w:type="spellStart"/>
      <w:r w:rsidRPr="00D552CD">
        <w:rPr>
          <w:color w:val="auto"/>
          <w:sz w:val="22"/>
          <w:szCs w:val="22"/>
        </w:rPr>
        <w:t>portacarnet</w:t>
      </w:r>
      <w:proofErr w:type="spellEnd"/>
      <w:r w:rsidRPr="00D552CD">
        <w:rPr>
          <w:color w:val="auto"/>
          <w:sz w:val="22"/>
          <w:szCs w:val="22"/>
        </w:rPr>
        <w:t xml:space="preserve">, identificadores de mesa, </w:t>
      </w:r>
      <w:r w:rsidR="002E7286" w:rsidRPr="00D552CD">
        <w:rPr>
          <w:color w:val="auto"/>
          <w:sz w:val="22"/>
          <w:szCs w:val="22"/>
        </w:rPr>
        <w:t xml:space="preserve">carpetas plastificadas </w:t>
      </w:r>
    </w:p>
    <w:p w:rsidR="00326C4F" w:rsidRDefault="00326C4F" w:rsidP="001E4F9D">
      <w:pPr>
        <w:spacing w:after="0" w:line="240" w:lineRule="auto"/>
        <w:ind w:left="480"/>
        <w:jc w:val="both"/>
        <w:rPr>
          <w:rFonts w:ascii="Arial" w:hAnsi="Arial" w:cs="Arial"/>
          <w:iCs/>
          <w:lang w:val="es-CO"/>
        </w:rPr>
      </w:pPr>
    </w:p>
    <w:p w:rsidR="00326C4F" w:rsidRPr="001730DD" w:rsidRDefault="00326C4F" w:rsidP="001E4F9D">
      <w:pPr>
        <w:spacing w:after="0" w:line="240" w:lineRule="auto"/>
        <w:ind w:left="480"/>
        <w:jc w:val="both"/>
        <w:rPr>
          <w:rFonts w:ascii="Arial" w:hAnsi="Arial" w:cs="Arial"/>
          <w:iCs/>
          <w:lang w:val="es-CO"/>
        </w:rPr>
      </w:pPr>
    </w:p>
    <w:p w:rsidR="008C6E1C" w:rsidRPr="001730DD" w:rsidRDefault="008C6E1C" w:rsidP="001E4F9D">
      <w:pPr>
        <w:numPr>
          <w:ilvl w:val="2"/>
          <w:numId w:val="9"/>
        </w:numPr>
        <w:spacing w:after="0" w:line="240" w:lineRule="auto"/>
        <w:jc w:val="both"/>
        <w:rPr>
          <w:rFonts w:ascii="Arial" w:hAnsi="Arial" w:cs="Arial"/>
          <w:iCs/>
          <w:lang w:val="es-CO"/>
        </w:rPr>
      </w:pPr>
      <w:r w:rsidRPr="001730DD">
        <w:rPr>
          <w:rFonts w:ascii="Arial" w:hAnsi="Arial" w:cs="Arial"/>
          <w:b/>
          <w:iCs/>
          <w:lang w:val="es-CO"/>
        </w:rPr>
        <w:t>Honorarios de Conferencistas</w:t>
      </w:r>
      <w:r w:rsidR="00CE07EC" w:rsidRPr="001730DD">
        <w:rPr>
          <w:rFonts w:ascii="Arial" w:hAnsi="Arial" w:cs="Arial"/>
          <w:b/>
          <w:iCs/>
          <w:lang w:val="es-CO"/>
        </w:rPr>
        <w:t xml:space="preserve"> u otros</w:t>
      </w:r>
      <w:r w:rsidRPr="001730DD">
        <w:rPr>
          <w:rFonts w:ascii="Arial" w:hAnsi="Arial" w:cs="Arial"/>
          <w:b/>
          <w:iCs/>
          <w:lang w:val="es-CO"/>
        </w:rPr>
        <w:t>:</w:t>
      </w:r>
      <w:r w:rsidRPr="001730DD">
        <w:rPr>
          <w:rFonts w:ascii="Arial" w:hAnsi="Arial" w:cs="Arial"/>
          <w:iCs/>
          <w:lang w:val="es-CO"/>
        </w:rPr>
        <w:t xml:space="preserve"> </w:t>
      </w:r>
    </w:p>
    <w:p w:rsidR="008C6E1C" w:rsidRPr="001730DD" w:rsidRDefault="008C6E1C" w:rsidP="001E4F9D">
      <w:pPr>
        <w:spacing w:after="0" w:line="240" w:lineRule="auto"/>
        <w:jc w:val="both"/>
        <w:rPr>
          <w:rFonts w:ascii="Arial" w:hAnsi="Arial" w:cs="Arial"/>
          <w:iCs/>
          <w:lang w:val="es-CO"/>
        </w:rPr>
      </w:pPr>
    </w:p>
    <w:p w:rsidR="002E3991" w:rsidRPr="001730DD" w:rsidRDefault="00340D9B" w:rsidP="001E4F9D">
      <w:pPr>
        <w:spacing w:after="0" w:line="240" w:lineRule="auto"/>
        <w:jc w:val="both"/>
        <w:rPr>
          <w:rFonts w:ascii="Arial" w:hAnsi="Arial" w:cs="Arial"/>
          <w:iCs/>
          <w:lang w:val="es-CO"/>
        </w:rPr>
      </w:pPr>
      <w:r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deberá p</w:t>
      </w:r>
      <w:r w:rsidR="008C6E1C" w:rsidRPr="001730DD">
        <w:rPr>
          <w:rFonts w:ascii="Arial" w:hAnsi="Arial" w:cs="Arial"/>
          <w:iCs/>
          <w:lang w:val="es-CO"/>
        </w:rPr>
        <w:t xml:space="preserve">agar los honorarios </w:t>
      </w:r>
      <w:r w:rsidR="0008177C" w:rsidRPr="001730DD">
        <w:rPr>
          <w:rFonts w:ascii="Arial" w:hAnsi="Arial" w:cs="Arial"/>
          <w:iCs/>
          <w:lang w:val="es-CO"/>
        </w:rPr>
        <w:t>a</w:t>
      </w:r>
      <w:r w:rsidR="008C6E1C" w:rsidRPr="001730DD">
        <w:rPr>
          <w:rFonts w:ascii="Arial" w:hAnsi="Arial" w:cs="Arial"/>
          <w:iCs/>
          <w:lang w:val="es-CO"/>
        </w:rPr>
        <w:t xml:space="preserve"> conferencistas, </w:t>
      </w:r>
      <w:proofErr w:type="spellStart"/>
      <w:r w:rsidR="008C6E1C" w:rsidRPr="001730DD">
        <w:rPr>
          <w:rFonts w:ascii="Arial" w:hAnsi="Arial" w:cs="Arial"/>
          <w:iCs/>
          <w:lang w:val="es-CO"/>
        </w:rPr>
        <w:t>talleristas</w:t>
      </w:r>
      <w:proofErr w:type="spellEnd"/>
      <w:r w:rsidR="008C6E1C" w:rsidRPr="001730DD">
        <w:rPr>
          <w:rFonts w:ascii="Arial" w:hAnsi="Arial" w:cs="Arial"/>
          <w:iCs/>
          <w:lang w:val="es-CO"/>
        </w:rPr>
        <w:t xml:space="preserve">, expositores nacionales e internacionales </w:t>
      </w:r>
      <w:r w:rsidR="008C6E1C" w:rsidRPr="00D552CD">
        <w:rPr>
          <w:rFonts w:ascii="Arial" w:hAnsi="Arial" w:cs="Arial"/>
          <w:iCs/>
          <w:lang w:val="es-CO"/>
        </w:rPr>
        <w:t xml:space="preserve">que </w:t>
      </w:r>
      <w:r w:rsidR="0060422D" w:rsidRPr="00D552CD">
        <w:rPr>
          <w:rFonts w:ascii="Arial" w:hAnsi="Arial" w:cs="Arial"/>
          <w:iCs/>
          <w:lang w:val="es-CO"/>
        </w:rPr>
        <w:t xml:space="preserve">se </w:t>
      </w:r>
      <w:r w:rsidR="00D07D2C" w:rsidRPr="00D552CD">
        <w:rPr>
          <w:rFonts w:ascii="Arial" w:hAnsi="Arial" w:cs="Arial"/>
          <w:iCs/>
          <w:lang w:val="es-CO"/>
        </w:rPr>
        <w:t>requiera</w:t>
      </w:r>
      <w:r w:rsidR="008C6E1C" w:rsidRPr="00D552CD">
        <w:rPr>
          <w:rFonts w:ascii="Arial" w:hAnsi="Arial" w:cs="Arial"/>
          <w:iCs/>
          <w:lang w:val="es-CO"/>
        </w:rPr>
        <w:t xml:space="preserve"> </w:t>
      </w:r>
      <w:r w:rsidR="0060422D" w:rsidRPr="00D552CD">
        <w:rPr>
          <w:rFonts w:ascii="Arial" w:hAnsi="Arial" w:cs="Arial"/>
          <w:iCs/>
          <w:lang w:val="es-CO"/>
        </w:rPr>
        <w:t>en la</w:t>
      </w:r>
      <w:r w:rsidR="0060422D" w:rsidRPr="001730DD">
        <w:rPr>
          <w:rFonts w:ascii="Arial" w:hAnsi="Arial" w:cs="Arial"/>
          <w:iCs/>
          <w:lang w:val="es-CO"/>
        </w:rPr>
        <w:t xml:space="preserve"> solicitud de servicio</w:t>
      </w:r>
      <w:r w:rsidR="00477FDD" w:rsidRPr="001730DD">
        <w:rPr>
          <w:rFonts w:ascii="Arial" w:hAnsi="Arial" w:cs="Arial"/>
          <w:iCs/>
          <w:lang w:val="es-CO"/>
        </w:rPr>
        <w:t xml:space="preserve"> y la propuesta previamente validada por el supervisor o quien este </w:t>
      </w:r>
      <w:r w:rsidR="00242A2C">
        <w:rPr>
          <w:rFonts w:ascii="Arial" w:hAnsi="Arial" w:cs="Arial"/>
          <w:iCs/>
          <w:lang w:val="es-CO"/>
        </w:rPr>
        <w:t>designe</w:t>
      </w:r>
      <w:r w:rsidR="0060422D" w:rsidRPr="001730DD">
        <w:rPr>
          <w:rFonts w:ascii="Arial" w:hAnsi="Arial" w:cs="Arial"/>
          <w:iCs/>
          <w:lang w:val="es-CO"/>
        </w:rPr>
        <w:t>,</w:t>
      </w:r>
      <w:r w:rsidR="009511E8" w:rsidRPr="001730DD">
        <w:rPr>
          <w:rFonts w:ascii="Arial" w:hAnsi="Arial" w:cs="Arial"/>
          <w:iCs/>
          <w:lang w:val="es-CO"/>
        </w:rPr>
        <w:t xml:space="preserve"> </w:t>
      </w:r>
      <w:r w:rsidR="002E3991" w:rsidRPr="001730DD">
        <w:rPr>
          <w:rFonts w:ascii="Arial" w:hAnsi="Arial" w:cs="Arial"/>
          <w:iCs/>
          <w:lang w:val="es-CO"/>
        </w:rPr>
        <w:t xml:space="preserve">donde se </w:t>
      </w:r>
      <w:r w:rsidR="002E3991" w:rsidRPr="00D552CD">
        <w:rPr>
          <w:rFonts w:ascii="Arial" w:hAnsi="Arial" w:cs="Arial"/>
          <w:iCs/>
          <w:lang w:val="es-CO"/>
        </w:rPr>
        <w:t>detallan las in</w:t>
      </w:r>
      <w:r w:rsidR="008C6E1C" w:rsidRPr="00D552CD">
        <w:rPr>
          <w:rFonts w:ascii="Arial" w:hAnsi="Arial" w:cs="Arial"/>
          <w:iCs/>
          <w:lang w:val="es-CO"/>
        </w:rPr>
        <w:t>strucciones en materia de valor</w:t>
      </w:r>
      <w:r w:rsidR="002E3991" w:rsidRPr="00D552CD">
        <w:rPr>
          <w:rFonts w:ascii="Arial" w:hAnsi="Arial" w:cs="Arial"/>
          <w:iCs/>
          <w:lang w:val="es-CO"/>
        </w:rPr>
        <w:t>,</w:t>
      </w:r>
      <w:r w:rsidR="008C6E1C" w:rsidRPr="00D552CD">
        <w:rPr>
          <w:rFonts w:ascii="Arial" w:hAnsi="Arial" w:cs="Arial"/>
          <w:iCs/>
          <w:lang w:val="es-CO"/>
        </w:rPr>
        <w:t xml:space="preserve"> moneda de pago</w:t>
      </w:r>
      <w:r w:rsidR="002E3991" w:rsidRPr="00D552CD">
        <w:rPr>
          <w:rFonts w:ascii="Arial" w:hAnsi="Arial" w:cs="Arial"/>
          <w:iCs/>
          <w:lang w:val="es-CO"/>
        </w:rPr>
        <w:t xml:space="preserve"> y forma de pago.</w:t>
      </w:r>
    </w:p>
    <w:p w:rsidR="009511E8" w:rsidRPr="001730DD" w:rsidRDefault="009511E8" w:rsidP="001E4F9D">
      <w:pPr>
        <w:spacing w:after="0" w:line="240" w:lineRule="auto"/>
        <w:jc w:val="both"/>
        <w:rPr>
          <w:rFonts w:ascii="Arial" w:hAnsi="Arial" w:cs="Arial"/>
          <w:iCs/>
          <w:lang w:val="es-CO"/>
        </w:rPr>
      </w:pPr>
    </w:p>
    <w:p w:rsidR="008C6E1C" w:rsidRPr="001730DD" w:rsidRDefault="008C6E1C" w:rsidP="001E4F9D">
      <w:pPr>
        <w:spacing w:after="0" w:line="240" w:lineRule="auto"/>
        <w:jc w:val="both"/>
        <w:rPr>
          <w:rFonts w:ascii="Arial" w:hAnsi="Arial" w:cs="Arial"/>
          <w:iCs/>
          <w:lang w:val="es-CO"/>
        </w:rPr>
      </w:pPr>
      <w:r w:rsidRPr="001730DD">
        <w:rPr>
          <w:rFonts w:ascii="Arial" w:hAnsi="Arial" w:cs="Arial"/>
          <w:iCs/>
          <w:lang w:val="es-CO"/>
        </w:rPr>
        <w:t>En el caso de conferencistas internacionales, se debe adquirir el seguro médico con cubrimiento durante la permanencia en el evento</w:t>
      </w:r>
      <w:r w:rsidR="00CE07EC" w:rsidRPr="001730DD">
        <w:rPr>
          <w:rFonts w:ascii="Arial" w:hAnsi="Arial" w:cs="Arial"/>
          <w:iCs/>
          <w:lang w:val="es-CO"/>
        </w:rPr>
        <w:t xml:space="preserve">, </w:t>
      </w:r>
      <w:r w:rsidR="002E3991" w:rsidRPr="001730DD">
        <w:rPr>
          <w:rFonts w:ascii="Arial" w:hAnsi="Arial" w:cs="Arial"/>
          <w:iCs/>
          <w:lang w:val="es-CO"/>
        </w:rPr>
        <w:t xml:space="preserve">previa definición </w:t>
      </w:r>
      <w:r w:rsidR="00CE07EC" w:rsidRPr="001730DD">
        <w:rPr>
          <w:rFonts w:ascii="Arial" w:hAnsi="Arial" w:cs="Arial"/>
          <w:iCs/>
          <w:lang w:val="es-CO"/>
        </w:rPr>
        <w:t>en la solicitud de servicio</w:t>
      </w:r>
      <w:r w:rsidRPr="001730DD">
        <w:rPr>
          <w:rFonts w:ascii="Arial" w:hAnsi="Arial" w:cs="Arial"/>
          <w:iCs/>
          <w:lang w:val="es-CO"/>
        </w:rPr>
        <w:t xml:space="preserve">. </w:t>
      </w:r>
    </w:p>
    <w:p w:rsidR="002E3991" w:rsidRPr="001730DD" w:rsidRDefault="002E3991" w:rsidP="001E4F9D">
      <w:pPr>
        <w:spacing w:after="0" w:line="240" w:lineRule="auto"/>
        <w:jc w:val="both"/>
        <w:rPr>
          <w:rFonts w:ascii="Arial" w:hAnsi="Arial" w:cs="Arial"/>
          <w:iCs/>
          <w:lang w:val="es-CO"/>
        </w:rPr>
      </w:pPr>
    </w:p>
    <w:p w:rsidR="008C6E1C" w:rsidRPr="001730DD" w:rsidRDefault="008C6E1C" w:rsidP="001E4F9D">
      <w:pPr>
        <w:spacing w:after="0" w:line="240" w:lineRule="auto"/>
        <w:jc w:val="both"/>
        <w:rPr>
          <w:rFonts w:ascii="Arial" w:hAnsi="Arial" w:cs="Arial"/>
          <w:iCs/>
          <w:lang w:val="es-CO"/>
        </w:rPr>
      </w:pPr>
      <w:r w:rsidRPr="001730DD">
        <w:rPr>
          <w:rFonts w:ascii="Arial" w:hAnsi="Arial" w:cs="Arial"/>
          <w:iCs/>
          <w:lang w:val="es-CO"/>
        </w:rPr>
        <w:t xml:space="preserve">La selección de conferencistas, estará a cargo exclusivamente del </w:t>
      </w:r>
      <w:r w:rsidR="00391442" w:rsidRPr="001730DD">
        <w:rPr>
          <w:rFonts w:ascii="Arial" w:hAnsi="Arial" w:cs="Arial"/>
          <w:iCs/>
          <w:lang w:val="es-CO"/>
        </w:rPr>
        <w:t>ICBF</w:t>
      </w:r>
      <w:r w:rsidRPr="001730DD">
        <w:rPr>
          <w:rFonts w:ascii="Arial" w:hAnsi="Arial" w:cs="Arial"/>
          <w:iCs/>
          <w:lang w:val="es-CO"/>
        </w:rPr>
        <w:t xml:space="preserve">, previa presentación de la cotización del prestador del servicio y la aprobación </w:t>
      </w:r>
      <w:r w:rsidRPr="00D552CD">
        <w:rPr>
          <w:rFonts w:ascii="Arial" w:hAnsi="Arial" w:cs="Arial"/>
          <w:iCs/>
          <w:lang w:val="es-CO"/>
        </w:rPr>
        <w:t>respectiva</w:t>
      </w:r>
      <w:r w:rsidR="00E23D8F" w:rsidRPr="00D552CD">
        <w:rPr>
          <w:rFonts w:ascii="Arial" w:hAnsi="Arial" w:cs="Arial"/>
          <w:iCs/>
          <w:lang w:val="es-CO"/>
        </w:rPr>
        <w:t xml:space="preserve"> del área solicitante y </w:t>
      </w:r>
      <w:r w:rsidRPr="00D552CD">
        <w:rPr>
          <w:rFonts w:ascii="Arial" w:hAnsi="Arial" w:cs="Arial"/>
          <w:iCs/>
          <w:lang w:val="es-CO"/>
        </w:rPr>
        <w:t>de</w:t>
      </w:r>
      <w:r w:rsidR="0028111B" w:rsidRPr="00D552CD">
        <w:rPr>
          <w:rFonts w:ascii="Arial" w:hAnsi="Arial" w:cs="Arial"/>
          <w:iCs/>
          <w:lang w:val="es-CO"/>
        </w:rPr>
        <w:t>l supervisor</w:t>
      </w:r>
      <w:r w:rsidRPr="00D552CD">
        <w:rPr>
          <w:rFonts w:ascii="Arial" w:hAnsi="Arial" w:cs="Arial"/>
          <w:iCs/>
          <w:lang w:val="es-CO"/>
        </w:rPr>
        <w:t xml:space="preserve">. </w:t>
      </w:r>
      <w:r w:rsidR="0028111B" w:rsidRPr="00D552CD">
        <w:rPr>
          <w:rFonts w:ascii="Arial" w:hAnsi="Arial" w:cs="Arial"/>
          <w:iCs/>
          <w:lang w:val="es-CO"/>
        </w:rPr>
        <w:t xml:space="preserve">El </w:t>
      </w:r>
      <w:r w:rsidR="0088512E">
        <w:rPr>
          <w:rFonts w:ascii="Arial" w:hAnsi="Arial" w:cs="Arial"/>
          <w:iCs/>
          <w:lang w:val="es-CO"/>
        </w:rPr>
        <w:t>operador</w:t>
      </w:r>
      <w:r w:rsidRPr="00D552CD">
        <w:rPr>
          <w:rFonts w:ascii="Arial" w:hAnsi="Arial" w:cs="Arial"/>
          <w:iCs/>
          <w:lang w:val="es-CO"/>
        </w:rPr>
        <w:t xml:space="preserve"> </w:t>
      </w:r>
      <w:r w:rsidR="006F5B8C" w:rsidRPr="00D552CD">
        <w:rPr>
          <w:rFonts w:ascii="Arial" w:hAnsi="Arial" w:cs="Arial"/>
          <w:iCs/>
          <w:lang w:val="es-CO"/>
        </w:rPr>
        <w:t>pagará</w:t>
      </w:r>
      <w:r w:rsidR="004C2533" w:rsidRPr="00D552CD">
        <w:rPr>
          <w:rFonts w:ascii="Arial" w:hAnsi="Arial" w:cs="Arial"/>
          <w:iCs/>
          <w:lang w:val="es-CO"/>
        </w:rPr>
        <w:t xml:space="preserve"> al conferencista </w:t>
      </w:r>
      <w:r w:rsidRPr="00D552CD">
        <w:rPr>
          <w:rFonts w:ascii="Arial" w:hAnsi="Arial" w:cs="Arial"/>
          <w:iCs/>
          <w:lang w:val="es-CO"/>
        </w:rPr>
        <w:t>los servicios prestados.</w:t>
      </w:r>
    </w:p>
    <w:p w:rsidR="008C6E1C" w:rsidRPr="001730DD" w:rsidRDefault="008C6E1C" w:rsidP="001E4F9D">
      <w:pPr>
        <w:spacing w:after="0" w:line="240" w:lineRule="auto"/>
        <w:jc w:val="both"/>
        <w:rPr>
          <w:rFonts w:ascii="Arial" w:hAnsi="Arial" w:cs="Arial"/>
          <w:iCs/>
          <w:lang w:val="es-CO"/>
        </w:rPr>
      </w:pPr>
    </w:p>
    <w:p w:rsidR="008C6E1C" w:rsidRPr="00D552CD" w:rsidRDefault="004A3236" w:rsidP="001E4F9D">
      <w:pPr>
        <w:spacing w:after="0" w:line="240" w:lineRule="auto"/>
        <w:jc w:val="both"/>
        <w:rPr>
          <w:rFonts w:ascii="Arial" w:hAnsi="Arial" w:cs="Arial"/>
          <w:iCs/>
          <w:strike/>
          <w:color w:val="FF0000"/>
          <w:lang w:val="es-CO"/>
        </w:rPr>
      </w:pPr>
      <w:r w:rsidRPr="001730DD">
        <w:rPr>
          <w:rFonts w:ascii="Arial" w:hAnsi="Arial" w:cs="Arial"/>
          <w:iCs/>
          <w:lang w:val="es-CO"/>
        </w:rPr>
        <w:t>E</w:t>
      </w:r>
      <w:r w:rsidR="008C6E1C" w:rsidRPr="001730DD">
        <w:rPr>
          <w:rFonts w:ascii="Arial" w:hAnsi="Arial" w:cs="Arial"/>
          <w:iCs/>
          <w:lang w:val="es-CO"/>
        </w:rPr>
        <w:t xml:space="preserve">l </w:t>
      </w:r>
      <w:r w:rsidR="0088512E">
        <w:rPr>
          <w:rFonts w:ascii="Arial" w:hAnsi="Arial" w:cs="Arial"/>
          <w:iCs/>
          <w:lang w:val="es-CO"/>
        </w:rPr>
        <w:t>operador</w:t>
      </w:r>
      <w:r w:rsidR="008C6E1C" w:rsidRPr="001730DD">
        <w:rPr>
          <w:rFonts w:ascii="Arial" w:hAnsi="Arial" w:cs="Arial"/>
          <w:iCs/>
          <w:lang w:val="es-CO"/>
        </w:rPr>
        <w:t xml:space="preserve"> </w:t>
      </w:r>
      <w:r w:rsidRPr="00D26F58">
        <w:rPr>
          <w:rFonts w:ascii="Arial" w:hAnsi="Arial" w:cs="Arial"/>
          <w:iCs/>
          <w:lang w:val="es-CO"/>
        </w:rPr>
        <w:t xml:space="preserve">deberá </w:t>
      </w:r>
      <w:r w:rsidR="00974AB0" w:rsidRPr="00D26F58">
        <w:rPr>
          <w:rFonts w:ascii="Arial" w:hAnsi="Arial" w:cs="Arial"/>
          <w:iCs/>
          <w:lang w:val="es-CO"/>
        </w:rPr>
        <w:t>prever</w:t>
      </w:r>
      <w:r w:rsidR="008C6E1C" w:rsidRPr="00D552CD">
        <w:rPr>
          <w:rFonts w:ascii="Arial" w:hAnsi="Arial" w:cs="Arial"/>
          <w:iCs/>
          <w:lang w:val="es-CO"/>
        </w:rPr>
        <w:t xml:space="preserve"> dentro de la organización de los eventos estos pa</w:t>
      </w:r>
      <w:r w:rsidR="00E23D8F" w:rsidRPr="00D552CD">
        <w:rPr>
          <w:rFonts w:ascii="Arial" w:hAnsi="Arial" w:cs="Arial"/>
          <w:iCs/>
          <w:lang w:val="es-CO"/>
        </w:rPr>
        <w:t>gos en los tiempos establecidos en la propuesta</w:t>
      </w:r>
      <w:r w:rsidR="00D552CD">
        <w:rPr>
          <w:rFonts w:ascii="Arial" w:hAnsi="Arial" w:cs="Arial"/>
          <w:iCs/>
          <w:lang w:val="es-CO"/>
        </w:rPr>
        <w:t>.</w:t>
      </w:r>
      <w:r w:rsidR="008C6E1C" w:rsidRPr="001730DD">
        <w:rPr>
          <w:rFonts w:ascii="Arial" w:hAnsi="Arial" w:cs="Arial"/>
          <w:iCs/>
          <w:lang w:val="es-CO"/>
        </w:rPr>
        <w:t xml:space="preserve"> </w:t>
      </w:r>
    </w:p>
    <w:p w:rsidR="00426DAC" w:rsidRDefault="00426DAC">
      <w:pPr>
        <w:spacing w:after="0" w:line="240" w:lineRule="auto"/>
        <w:rPr>
          <w:rFonts w:ascii="Arial" w:hAnsi="Arial" w:cs="Arial"/>
          <w:b/>
          <w:iCs/>
          <w:lang w:val="es-CO"/>
        </w:rPr>
      </w:pPr>
      <w:r>
        <w:rPr>
          <w:rFonts w:ascii="Arial" w:hAnsi="Arial" w:cs="Arial"/>
          <w:b/>
          <w:iCs/>
          <w:lang w:val="es-CO"/>
        </w:rPr>
        <w:br w:type="page"/>
      </w:r>
    </w:p>
    <w:p w:rsidR="00180437" w:rsidRPr="001730DD" w:rsidRDefault="00180437"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lastRenderedPageBreak/>
        <w:t xml:space="preserve">Elaboración de memorias del evento </w:t>
      </w:r>
    </w:p>
    <w:p w:rsidR="005C507A" w:rsidRPr="001730DD" w:rsidRDefault="005C507A" w:rsidP="001E4F9D">
      <w:pPr>
        <w:spacing w:after="0" w:line="240" w:lineRule="auto"/>
        <w:jc w:val="both"/>
        <w:rPr>
          <w:rFonts w:ascii="Arial" w:hAnsi="Arial" w:cs="Arial"/>
          <w:b/>
          <w:iCs/>
          <w:lang w:val="es-CO"/>
        </w:rPr>
      </w:pPr>
    </w:p>
    <w:p w:rsidR="00D03E01" w:rsidRPr="001730DD" w:rsidRDefault="00D03E01" w:rsidP="001E4F9D">
      <w:pPr>
        <w:spacing w:after="0" w:line="240" w:lineRule="auto"/>
        <w:jc w:val="both"/>
        <w:rPr>
          <w:rFonts w:ascii="Arial" w:hAnsi="Arial" w:cs="Arial"/>
          <w:iCs/>
          <w:lang w:val="es-CO"/>
        </w:rPr>
      </w:pPr>
      <w:r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deberá, previa solicitud </w:t>
      </w:r>
      <w:r w:rsidR="002C1EAD" w:rsidRPr="001730DD">
        <w:rPr>
          <w:rFonts w:ascii="Arial" w:hAnsi="Arial" w:cs="Arial"/>
          <w:iCs/>
          <w:lang w:val="es-CO"/>
        </w:rPr>
        <w:t xml:space="preserve">de servicio aprobada por </w:t>
      </w:r>
      <w:r w:rsidRPr="001730DD">
        <w:rPr>
          <w:rFonts w:ascii="Arial" w:hAnsi="Arial" w:cs="Arial"/>
          <w:iCs/>
          <w:lang w:val="es-CO"/>
        </w:rPr>
        <w:t>el supervisor</w:t>
      </w:r>
      <w:r w:rsidR="009E7E9B" w:rsidRPr="001730DD">
        <w:rPr>
          <w:rFonts w:ascii="Arial" w:hAnsi="Arial" w:cs="Arial"/>
          <w:iCs/>
          <w:lang w:val="es-CO"/>
        </w:rPr>
        <w:t xml:space="preserve"> o quien este </w:t>
      </w:r>
      <w:r w:rsidR="00242A2C">
        <w:rPr>
          <w:rFonts w:ascii="Arial" w:hAnsi="Arial" w:cs="Arial"/>
          <w:iCs/>
          <w:lang w:val="es-CO"/>
        </w:rPr>
        <w:t>designe</w:t>
      </w:r>
      <w:r w:rsidR="009E7E9B" w:rsidRPr="001730DD">
        <w:rPr>
          <w:rFonts w:ascii="Arial" w:hAnsi="Arial" w:cs="Arial"/>
          <w:iCs/>
          <w:lang w:val="es-CO"/>
        </w:rPr>
        <w:t>:</w:t>
      </w:r>
    </w:p>
    <w:p w:rsidR="00D03E01" w:rsidRPr="001730DD" w:rsidRDefault="00D03E01" w:rsidP="001E4F9D">
      <w:pPr>
        <w:spacing w:after="0" w:line="240" w:lineRule="auto"/>
        <w:jc w:val="both"/>
        <w:rPr>
          <w:rFonts w:ascii="Arial" w:hAnsi="Arial" w:cs="Arial"/>
          <w:b/>
          <w:iCs/>
          <w:lang w:val="es-CO"/>
        </w:rPr>
      </w:pPr>
    </w:p>
    <w:p w:rsidR="005C507A" w:rsidRPr="001730DD" w:rsidRDefault="005C507A" w:rsidP="001E4F9D">
      <w:pPr>
        <w:numPr>
          <w:ilvl w:val="0"/>
          <w:numId w:val="10"/>
        </w:numPr>
        <w:spacing w:after="0" w:line="240" w:lineRule="auto"/>
        <w:jc w:val="both"/>
        <w:rPr>
          <w:rFonts w:ascii="Arial" w:hAnsi="Arial" w:cs="Arial"/>
          <w:iCs/>
          <w:lang w:val="es-CO"/>
        </w:rPr>
      </w:pPr>
      <w:r w:rsidRPr="001730DD">
        <w:rPr>
          <w:rFonts w:ascii="Arial" w:hAnsi="Arial" w:cs="Arial"/>
          <w:iCs/>
          <w:lang w:val="es-CO"/>
        </w:rPr>
        <w:t xml:space="preserve">Registrar, transcribir, redactar, editar, corregir estilo, y entregar en formato digital </w:t>
      </w:r>
      <w:r w:rsidR="00AE2135" w:rsidRPr="001730DD">
        <w:rPr>
          <w:rFonts w:ascii="Arial" w:hAnsi="Arial" w:cs="Arial"/>
          <w:iCs/>
          <w:color w:val="7030A0"/>
          <w:lang w:val="es-CO"/>
        </w:rPr>
        <w:t xml:space="preserve">las </w:t>
      </w:r>
      <w:r w:rsidRPr="001730DD">
        <w:rPr>
          <w:rFonts w:ascii="Arial" w:hAnsi="Arial" w:cs="Arial"/>
          <w:iCs/>
          <w:lang w:val="es-CO"/>
        </w:rPr>
        <w:t>memorias del evento de acuerdo al material que se presente durante el mismo y las especificaciones de particulares</w:t>
      </w:r>
      <w:r w:rsidR="009E7E9B" w:rsidRPr="001730DD">
        <w:rPr>
          <w:rFonts w:ascii="Arial" w:hAnsi="Arial" w:cs="Arial"/>
          <w:iCs/>
          <w:lang w:val="es-CO"/>
        </w:rPr>
        <w:t xml:space="preserve"> de cada evento, indicadas por el supervisor o quien este </w:t>
      </w:r>
      <w:r w:rsidR="00242A2C">
        <w:rPr>
          <w:rFonts w:ascii="Arial" w:hAnsi="Arial" w:cs="Arial"/>
          <w:iCs/>
          <w:lang w:val="es-CO"/>
        </w:rPr>
        <w:t>designe</w:t>
      </w:r>
      <w:r w:rsidRPr="001730DD">
        <w:rPr>
          <w:rFonts w:ascii="Arial" w:hAnsi="Arial" w:cs="Arial"/>
          <w:iCs/>
          <w:lang w:val="es-CO"/>
        </w:rPr>
        <w:t>.</w:t>
      </w:r>
    </w:p>
    <w:p w:rsidR="005C507A" w:rsidRPr="001730DD" w:rsidRDefault="005C507A" w:rsidP="001E4F9D">
      <w:pPr>
        <w:spacing w:after="0" w:line="240" w:lineRule="auto"/>
        <w:ind w:left="720"/>
        <w:jc w:val="both"/>
        <w:rPr>
          <w:rFonts w:ascii="Arial" w:hAnsi="Arial" w:cs="Arial"/>
          <w:iCs/>
          <w:lang w:val="es-CO"/>
        </w:rPr>
      </w:pPr>
    </w:p>
    <w:p w:rsidR="005C507A" w:rsidRPr="001730DD" w:rsidRDefault="005C507A" w:rsidP="001E4F9D">
      <w:pPr>
        <w:numPr>
          <w:ilvl w:val="0"/>
          <w:numId w:val="10"/>
        </w:numPr>
        <w:spacing w:after="0" w:line="240" w:lineRule="auto"/>
        <w:jc w:val="both"/>
        <w:rPr>
          <w:rFonts w:ascii="Arial" w:hAnsi="Arial" w:cs="Arial"/>
          <w:iCs/>
          <w:lang w:val="es-CO"/>
        </w:rPr>
      </w:pPr>
      <w:r w:rsidRPr="001730DD">
        <w:rPr>
          <w:rFonts w:ascii="Arial" w:hAnsi="Arial" w:cs="Arial"/>
          <w:iCs/>
          <w:lang w:val="es-CO"/>
        </w:rPr>
        <w:t>Grabar en audio y video las conferencias, paneles, presentación de programas, trabajo de redes y cierre de eventos.</w:t>
      </w:r>
    </w:p>
    <w:p w:rsidR="005C507A" w:rsidRPr="001730DD" w:rsidRDefault="005C507A" w:rsidP="001E4F9D">
      <w:pPr>
        <w:pStyle w:val="Prrafodelista"/>
        <w:rPr>
          <w:rFonts w:ascii="Arial" w:hAnsi="Arial" w:cs="Arial"/>
          <w:iCs/>
          <w:sz w:val="22"/>
          <w:szCs w:val="22"/>
          <w:lang w:val="es-CO"/>
        </w:rPr>
      </w:pPr>
    </w:p>
    <w:p w:rsidR="005C507A" w:rsidRPr="001730DD" w:rsidRDefault="005C507A" w:rsidP="001E4F9D">
      <w:pPr>
        <w:numPr>
          <w:ilvl w:val="0"/>
          <w:numId w:val="10"/>
        </w:numPr>
        <w:spacing w:after="0" w:line="240" w:lineRule="auto"/>
        <w:jc w:val="both"/>
        <w:rPr>
          <w:rFonts w:ascii="Arial" w:hAnsi="Arial" w:cs="Arial"/>
          <w:iCs/>
          <w:lang w:val="es-CO"/>
        </w:rPr>
      </w:pPr>
      <w:r w:rsidRPr="001730DD">
        <w:rPr>
          <w:rFonts w:ascii="Arial" w:hAnsi="Arial" w:cs="Arial"/>
          <w:iCs/>
          <w:lang w:val="es-CO"/>
        </w:rPr>
        <w:t xml:space="preserve"> Realizar la contratación del profesional que realizará las memorias, pre</w:t>
      </w:r>
      <w:r w:rsidR="009E7E9B" w:rsidRPr="001730DD">
        <w:rPr>
          <w:rFonts w:ascii="Arial" w:hAnsi="Arial" w:cs="Arial"/>
          <w:iCs/>
          <w:lang w:val="es-CO"/>
        </w:rPr>
        <w:t xml:space="preserve">via aprobación del supervisor o quien este </w:t>
      </w:r>
      <w:r w:rsidR="00242A2C">
        <w:rPr>
          <w:rFonts w:ascii="Arial" w:hAnsi="Arial" w:cs="Arial"/>
          <w:iCs/>
          <w:lang w:val="es-CO"/>
        </w:rPr>
        <w:t>designe</w:t>
      </w:r>
      <w:r w:rsidRPr="001730DD">
        <w:rPr>
          <w:rFonts w:ascii="Arial" w:hAnsi="Arial" w:cs="Arial"/>
          <w:iCs/>
          <w:lang w:val="es-CO"/>
        </w:rPr>
        <w:t>.</w:t>
      </w:r>
    </w:p>
    <w:p w:rsidR="008C6E1C" w:rsidRPr="001730DD" w:rsidRDefault="008C6E1C" w:rsidP="001E4F9D">
      <w:pPr>
        <w:spacing w:after="0" w:line="240" w:lineRule="auto"/>
        <w:jc w:val="both"/>
        <w:rPr>
          <w:rFonts w:ascii="Arial" w:hAnsi="Arial" w:cs="Arial"/>
          <w:iCs/>
          <w:lang w:val="es-CO"/>
        </w:rPr>
      </w:pPr>
    </w:p>
    <w:p w:rsidR="005C507A" w:rsidRPr="001730DD" w:rsidRDefault="005C507A"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t>Traducción Simultánea</w:t>
      </w:r>
    </w:p>
    <w:p w:rsidR="00832843" w:rsidRPr="001730DD" w:rsidRDefault="00832843" w:rsidP="001E4F9D">
      <w:pPr>
        <w:spacing w:after="0" w:line="240" w:lineRule="auto"/>
        <w:jc w:val="both"/>
        <w:rPr>
          <w:rFonts w:ascii="Arial" w:hAnsi="Arial" w:cs="Arial"/>
          <w:b/>
          <w:iCs/>
          <w:lang w:val="es-CO"/>
        </w:rPr>
      </w:pPr>
    </w:p>
    <w:p w:rsidR="005C507A" w:rsidRPr="001730DD" w:rsidRDefault="008E0ADC" w:rsidP="001E4F9D">
      <w:pPr>
        <w:spacing w:after="0" w:line="240" w:lineRule="auto"/>
        <w:jc w:val="both"/>
        <w:rPr>
          <w:rFonts w:ascii="Arial" w:hAnsi="Arial" w:cs="Arial"/>
          <w:iCs/>
          <w:lang w:val="es-CO"/>
        </w:rPr>
      </w:pPr>
      <w:r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cuando se defina en la solicitud de servicio deberá d</w:t>
      </w:r>
      <w:r w:rsidR="005C507A" w:rsidRPr="001730DD">
        <w:rPr>
          <w:rFonts w:ascii="Arial" w:hAnsi="Arial" w:cs="Arial"/>
          <w:iCs/>
          <w:lang w:val="es-CO"/>
        </w:rPr>
        <w:t xml:space="preserve">isponer de los servicios necesarios para la traducción simultánea, incluyendo traductores, intérpretes, cabina </w:t>
      </w:r>
      <w:r w:rsidR="002C1EAD" w:rsidRPr="001730DD">
        <w:rPr>
          <w:rFonts w:ascii="Arial" w:hAnsi="Arial" w:cs="Arial"/>
          <w:iCs/>
          <w:lang w:val="es-CO"/>
        </w:rPr>
        <w:t xml:space="preserve">para el </w:t>
      </w:r>
      <w:r w:rsidR="005C507A" w:rsidRPr="001730DD">
        <w:rPr>
          <w:rFonts w:ascii="Arial" w:hAnsi="Arial" w:cs="Arial"/>
          <w:iCs/>
          <w:lang w:val="es-CO"/>
        </w:rPr>
        <w:t>traductor, cuando sea solicitado por el</w:t>
      </w:r>
      <w:r w:rsidR="009E7E9B" w:rsidRPr="001730DD">
        <w:rPr>
          <w:rFonts w:ascii="Arial" w:hAnsi="Arial" w:cs="Arial"/>
          <w:iCs/>
          <w:lang w:val="es-CO"/>
        </w:rPr>
        <w:t xml:space="preserve"> supervisor o quien este </w:t>
      </w:r>
      <w:r w:rsidR="00242A2C">
        <w:rPr>
          <w:rFonts w:ascii="Arial" w:hAnsi="Arial" w:cs="Arial"/>
          <w:iCs/>
          <w:lang w:val="es-CO"/>
        </w:rPr>
        <w:t>designe</w:t>
      </w:r>
      <w:r w:rsidR="005C507A" w:rsidRPr="001730DD">
        <w:rPr>
          <w:rFonts w:ascii="Arial" w:hAnsi="Arial" w:cs="Arial"/>
          <w:iCs/>
          <w:lang w:val="es-CO"/>
        </w:rPr>
        <w:t>, al igual que los equipos receptores necesarios para los asistentes.</w:t>
      </w:r>
    </w:p>
    <w:p w:rsidR="005A1893" w:rsidRPr="001730DD" w:rsidRDefault="005A1893" w:rsidP="001E4F9D">
      <w:pPr>
        <w:spacing w:after="0" w:line="240" w:lineRule="auto"/>
        <w:jc w:val="both"/>
        <w:rPr>
          <w:rFonts w:ascii="Arial" w:hAnsi="Arial" w:cs="Arial"/>
          <w:b/>
          <w:iCs/>
          <w:lang w:val="es-CO"/>
        </w:rPr>
      </w:pPr>
    </w:p>
    <w:p w:rsidR="005C507A" w:rsidRPr="001730DD" w:rsidRDefault="00832843"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t>S</w:t>
      </w:r>
      <w:r w:rsidR="005C507A" w:rsidRPr="001730DD">
        <w:rPr>
          <w:rFonts w:ascii="Arial" w:hAnsi="Arial" w:cs="Arial"/>
          <w:b/>
          <w:iCs/>
          <w:lang w:val="es-CO"/>
        </w:rPr>
        <w:t>eguros Colectivos</w:t>
      </w:r>
    </w:p>
    <w:p w:rsidR="005C507A" w:rsidRPr="001730DD" w:rsidRDefault="005C507A" w:rsidP="001E4F9D">
      <w:pPr>
        <w:spacing w:after="0" w:line="240" w:lineRule="auto"/>
        <w:jc w:val="both"/>
        <w:rPr>
          <w:rFonts w:ascii="Arial" w:hAnsi="Arial" w:cs="Arial"/>
          <w:b/>
          <w:iCs/>
          <w:lang w:val="es-CO"/>
        </w:rPr>
      </w:pPr>
    </w:p>
    <w:p w:rsidR="005C507A" w:rsidRPr="001730DD" w:rsidRDefault="003116D8" w:rsidP="001E4F9D">
      <w:pPr>
        <w:spacing w:after="0" w:line="240" w:lineRule="auto"/>
        <w:jc w:val="both"/>
        <w:rPr>
          <w:rFonts w:ascii="Arial" w:hAnsi="Arial" w:cs="Arial"/>
          <w:iCs/>
          <w:lang w:val="es-CO"/>
        </w:rPr>
      </w:pPr>
      <w:r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w:t>
      </w:r>
      <w:r w:rsidR="005C507A" w:rsidRPr="001730DD">
        <w:rPr>
          <w:rFonts w:ascii="Arial" w:hAnsi="Arial" w:cs="Arial"/>
          <w:iCs/>
          <w:lang w:val="es-CO"/>
        </w:rPr>
        <w:t xml:space="preserve">deberá adelantar la gestión para la consecución de seguros colectivos para los eventos </w:t>
      </w:r>
      <w:r w:rsidRPr="001730DD">
        <w:rPr>
          <w:rFonts w:ascii="Arial" w:hAnsi="Arial" w:cs="Arial"/>
          <w:iCs/>
          <w:lang w:val="es-CO"/>
        </w:rPr>
        <w:t>donde se defina en la solicitud de servicio este requerimiento</w:t>
      </w:r>
      <w:r w:rsidR="005C507A" w:rsidRPr="001730DD">
        <w:rPr>
          <w:rFonts w:ascii="Arial" w:hAnsi="Arial" w:cs="Arial"/>
          <w:iCs/>
          <w:lang w:val="es-CO"/>
        </w:rPr>
        <w:t>, para los cuales los costos de las primas serán costos directos.</w:t>
      </w:r>
    </w:p>
    <w:p w:rsidR="005C507A" w:rsidRPr="001730DD" w:rsidRDefault="005C507A" w:rsidP="001E4F9D">
      <w:pPr>
        <w:spacing w:after="0" w:line="240" w:lineRule="auto"/>
        <w:jc w:val="both"/>
        <w:rPr>
          <w:rFonts w:ascii="Arial" w:hAnsi="Arial" w:cs="Arial"/>
          <w:iCs/>
          <w:lang w:val="es-CO"/>
        </w:rPr>
      </w:pPr>
    </w:p>
    <w:p w:rsidR="005C507A" w:rsidRPr="001730DD" w:rsidRDefault="005C507A"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t xml:space="preserve">Otros Requerimientos a Cargo del </w:t>
      </w:r>
      <w:r w:rsidR="0088512E">
        <w:rPr>
          <w:rFonts w:ascii="Arial" w:hAnsi="Arial" w:cs="Arial"/>
          <w:b/>
          <w:iCs/>
          <w:lang w:val="es-CO"/>
        </w:rPr>
        <w:t>Operador</w:t>
      </w:r>
    </w:p>
    <w:p w:rsidR="00E3391B" w:rsidRPr="001730DD" w:rsidRDefault="00E3391B" w:rsidP="001E4F9D">
      <w:pPr>
        <w:spacing w:after="0" w:line="240" w:lineRule="auto"/>
        <w:jc w:val="both"/>
        <w:rPr>
          <w:rFonts w:ascii="Arial" w:hAnsi="Arial" w:cs="Arial"/>
          <w:b/>
          <w:iCs/>
          <w:lang w:val="es-CO"/>
        </w:rPr>
      </w:pPr>
    </w:p>
    <w:p w:rsidR="00E3391B" w:rsidRPr="001730DD" w:rsidRDefault="00E3391B" w:rsidP="001E4F9D">
      <w:pPr>
        <w:spacing w:after="0" w:line="240" w:lineRule="auto"/>
        <w:jc w:val="both"/>
        <w:rPr>
          <w:rFonts w:ascii="Arial" w:hAnsi="Arial" w:cs="Arial"/>
          <w:iCs/>
          <w:lang w:val="es-CO"/>
        </w:rPr>
      </w:pPr>
      <w:r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deberá </w:t>
      </w:r>
      <w:r w:rsidR="00186BDF" w:rsidRPr="001730DD">
        <w:rPr>
          <w:rFonts w:ascii="Arial" w:hAnsi="Arial" w:cs="Arial"/>
          <w:iCs/>
          <w:lang w:val="es-CO"/>
        </w:rPr>
        <w:t xml:space="preserve">garantizar la </w:t>
      </w:r>
      <w:r w:rsidRPr="001730DD">
        <w:rPr>
          <w:rFonts w:ascii="Arial" w:hAnsi="Arial" w:cs="Arial"/>
          <w:iCs/>
          <w:lang w:val="es-CO"/>
        </w:rPr>
        <w:t>prestación de los siguientes servicios, previa descripción y aprobación de la solicitud de servicio.</w:t>
      </w:r>
    </w:p>
    <w:p w:rsidR="008C6E1C" w:rsidRPr="001730DD" w:rsidRDefault="008C6E1C" w:rsidP="001E4F9D">
      <w:pPr>
        <w:spacing w:after="0" w:line="240" w:lineRule="auto"/>
        <w:jc w:val="both"/>
        <w:rPr>
          <w:rFonts w:ascii="Arial" w:hAnsi="Arial" w:cs="Arial"/>
          <w:iCs/>
          <w:lang w:val="es-CO"/>
        </w:rPr>
      </w:pPr>
    </w:p>
    <w:p w:rsidR="005C507A" w:rsidRPr="001730DD" w:rsidRDefault="005C507A" w:rsidP="001E4F9D">
      <w:pPr>
        <w:numPr>
          <w:ilvl w:val="0"/>
          <w:numId w:val="12"/>
        </w:numPr>
        <w:spacing w:after="0" w:line="240" w:lineRule="auto"/>
        <w:jc w:val="both"/>
        <w:rPr>
          <w:rFonts w:ascii="Arial" w:hAnsi="Arial" w:cs="Arial"/>
          <w:iCs/>
          <w:lang w:val="es-CO"/>
        </w:rPr>
      </w:pPr>
      <w:r w:rsidRPr="001730DD">
        <w:rPr>
          <w:rFonts w:ascii="Arial" w:hAnsi="Arial" w:cs="Arial"/>
          <w:iCs/>
          <w:lang w:val="es-CO"/>
        </w:rPr>
        <w:t>Elaboración e instalación de pendones.</w:t>
      </w:r>
    </w:p>
    <w:p w:rsidR="005C507A" w:rsidRPr="001730DD" w:rsidRDefault="005C507A" w:rsidP="001E4F9D">
      <w:pPr>
        <w:numPr>
          <w:ilvl w:val="0"/>
          <w:numId w:val="11"/>
        </w:numPr>
        <w:spacing w:after="0" w:line="240" w:lineRule="auto"/>
        <w:jc w:val="both"/>
        <w:rPr>
          <w:rFonts w:ascii="Arial" w:hAnsi="Arial" w:cs="Arial"/>
          <w:iCs/>
          <w:lang w:val="es-CO"/>
        </w:rPr>
      </w:pPr>
      <w:r w:rsidRPr="001730DD">
        <w:rPr>
          <w:rFonts w:ascii="Arial" w:hAnsi="Arial" w:cs="Arial"/>
          <w:iCs/>
          <w:lang w:val="es-CO"/>
        </w:rPr>
        <w:t>Diseño, instalación y atención de stands</w:t>
      </w:r>
    </w:p>
    <w:p w:rsidR="005C507A" w:rsidRPr="001730DD" w:rsidRDefault="005C507A" w:rsidP="001E4F9D">
      <w:pPr>
        <w:numPr>
          <w:ilvl w:val="0"/>
          <w:numId w:val="11"/>
        </w:numPr>
        <w:spacing w:after="0" w:line="240" w:lineRule="auto"/>
        <w:jc w:val="both"/>
        <w:rPr>
          <w:rFonts w:ascii="Arial" w:hAnsi="Arial" w:cs="Arial"/>
          <w:iCs/>
          <w:lang w:val="es-CO"/>
        </w:rPr>
      </w:pPr>
      <w:r w:rsidRPr="001730DD">
        <w:rPr>
          <w:rFonts w:ascii="Arial" w:hAnsi="Arial" w:cs="Arial"/>
          <w:iCs/>
          <w:lang w:val="es-CO"/>
        </w:rPr>
        <w:t>Organizar actos de protocolo y apoyo a conferencistas relacionados con el evento, considerando el cubrimiento de necesidades que se encuentran por fuera de la realización del evento y que implican la prestación de servicios alimentarios, logísticos a los conferencistas o personas relacionadas, que en todo caso forme parte del objetivo de la realización del evento.</w:t>
      </w:r>
    </w:p>
    <w:p w:rsidR="005C507A" w:rsidRPr="001730DD" w:rsidRDefault="005C507A" w:rsidP="001E4F9D">
      <w:pPr>
        <w:pStyle w:val="Default"/>
        <w:numPr>
          <w:ilvl w:val="0"/>
          <w:numId w:val="11"/>
        </w:numPr>
        <w:jc w:val="both"/>
        <w:rPr>
          <w:iCs/>
          <w:color w:val="auto"/>
          <w:sz w:val="22"/>
          <w:szCs w:val="22"/>
        </w:rPr>
      </w:pPr>
      <w:r w:rsidRPr="001730DD">
        <w:rPr>
          <w:iCs/>
          <w:color w:val="auto"/>
          <w:sz w:val="22"/>
          <w:szCs w:val="22"/>
        </w:rPr>
        <w:t xml:space="preserve">En los casos que se considere conveniente y/o necesarios, se dispondrá de un acompañante para los conferencistas internacionales, que facilite el manejo del idioma durante la estancia en el país. </w:t>
      </w:r>
    </w:p>
    <w:p w:rsidR="005C507A" w:rsidRPr="001730DD" w:rsidRDefault="005C507A" w:rsidP="001E4F9D">
      <w:pPr>
        <w:pStyle w:val="Default"/>
        <w:numPr>
          <w:ilvl w:val="0"/>
          <w:numId w:val="11"/>
        </w:numPr>
        <w:jc w:val="both"/>
        <w:rPr>
          <w:iCs/>
          <w:color w:val="auto"/>
          <w:sz w:val="22"/>
          <w:szCs w:val="22"/>
        </w:rPr>
      </w:pPr>
      <w:r w:rsidRPr="001730DD">
        <w:rPr>
          <w:iCs/>
          <w:color w:val="auto"/>
          <w:sz w:val="22"/>
          <w:szCs w:val="22"/>
        </w:rPr>
        <w:t xml:space="preserve">Envío oportuno de los materiales y elementos que requiera el </w:t>
      </w:r>
      <w:r w:rsidR="002229A2" w:rsidRPr="001730DD">
        <w:rPr>
          <w:iCs/>
          <w:color w:val="auto"/>
          <w:sz w:val="22"/>
          <w:szCs w:val="22"/>
        </w:rPr>
        <w:t>ICBF</w:t>
      </w:r>
      <w:r w:rsidRPr="001730DD">
        <w:rPr>
          <w:iCs/>
          <w:color w:val="auto"/>
          <w:sz w:val="22"/>
          <w:szCs w:val="22"/>
        </w:rPr>
        <w:t xml:space="preserve"> para el desarrollo de los eventos, garantizando que lleguen en óptimas condiciones y en caso de presentarse averías o daños debe responder por los mismos con cargo a sus recursos. </w:t>
      </w:r>
    </w:p>
    <w:p w:rsidR="00240A8F" w:rsidRPr="001730DD" w:rsidRDefault="00240A8F" w:rsidP="001E4F9D">
      <w:pPr>
        <w:pStyle w:val="Default"/>
        <w:numPr>
          <w:ilvl w:val="0"/>
          <w:numId w:val="11"/>
        </w:numPr>
        <w:jc w:val="both"/>
        <w:rPr>
          <w:iCs/>
          <w:color w:val="auto"/>
          <w:sz w:val="22"/>
          <w:szCs w:val="22"/>
        </w:rPr>
      </w:pPr>
      <w:r w:rsidRPr="001730DD">
        <w:rPr>
          <w:iCs/>
          <w:color w:val="auto"/>
          <w:sz w:val="22"/>
          <w:szCs w:val="22"/>
        </w:rPr>
        <w:lastRenderedPageBreak/>
        <w:t>Diseño y producción de escenografía y stand acorde con la naturaleza y magnitud del evento o actividad requerida.</w:t>
      </w:r>
    </w:p>
    <w:p w:rsidR="008E7667" w:rsidRPr="001730DD" w:rsidRDefault="008E7667" w:rsidP="001E4F9D">
      <w:pPr>
        <w:pStyle w:val="Default"/>
        <w:numPr>
          <w:ilvl w:val="0"/>
          <w:numId w:val="11"/>
        </w:numPr>
        <w:jc w:val="both"/>
        <w:rPr>
          <w:iCs/>
          <w:color w:val="auto"/>
          <w:sz w:val="22"/>
          <w:szCs w:val="22"/>
        </w:rPr>
      </w:pPr>
      <w:r w:rsidRPr="001730DD">
        <w:rPr>
          <w:iCs/>
          <w:color w:val="auto"/>
          <w:sz w:val="22"/>
          <w:szCs w:val="22"/>
        </w:rPr>
        <w:t>Adecuación del mobiliario, carpas, pisos, baños, vallas de cerramiento, muros de contención y demás requerimientos para el desarrollo del evento.</w:t>
      </w:r>
    </w:p>
    <w:p w:rsidR="00240A8F" w:rsidRPr="001730DD" w:rsidRDefault="00240A8F" w:rsidP="001E4F9D">
      <w:pPr>
        <w:pStyle w:val="Default"/>
        <w:numPr>
          <w:ilvl w:val="0"/>
          <w:numId w:val="11"/>
        </w:numPr>
        <w:jc w:val="both"/>
        <w:rPr>
          <w:iCs/>
          <w:color w:val="auto"/>
          <w:sz w:val="22"/>
          <w:szCs w:val="22"/>
        </w:rPr>
      </w:pPr>
      <w:r w:rsidRPr="001730DD">
        <w:rPr>
          <w:iCs/>
          <w:color w:val="auto"/>
          <w:sz w:val="22"/>
          <w:szCs w:val="22"/>
        </w:rPr>
        <w:t xml:space="preserve">Adecuación, montaje y desmontaje de las locaciones donde se realizará el evento o actividad. </w:t>
      </w:r>
    </w:p>
    <w:p w:rsidR="008E7667" w:rsidRPr="001730DD" w:rsidRDefault="008E7667" w:rsidP="001E4F9D">
      <w:pPr>
        <w:pStyle w:val="Default"/>
        <w:numPr>
          <w:ilvl w:val="0"/>
          <w:numId w:val="11"/>
        </w:numPr>
        <w:jc w:val="both"/>
        <w:rPr>
          <w:iCs/>
          <w:color w:val="auto"/>
          <w:sz w:val="22"/>
          <w:szCs w:val="22"/>
        </w:rPr>
      </w:pPr>
      <w:r w:rsidRPr="001730DD">
        <w:rPr>
          <w:iCs/>
          <w:color w:val="auto"/>
          <w:sz w:val="22"/>
          <w:szCs w:val="22"/>
        </w:rPr>
        <w:t xml:space="preserve">Tramitar los permisos </w:t>
      </w:r>
      <w:r w:rsidR="0003151A" w:rsidRPr="001730DD">
        <w:rPr>
          <w:iCs/>
          <w:color w:val="auto"/>
          <w:sz w:val="22"/>
          <w:szCs w:val="22"/>
        </w:rPr>
        <w:t xml:space="preserve">necesarios con las entidades pertinentes </w:t>
      </w:r>
      <w:r w:rsidR="005A1893" w:rsidRPr="001730DD">
        <w:rPr>
          <w:iCs/>
          <w:color w:val="auto"/>
          <w:sz w:val="22"/>
          <w:szCs w:val="22"/>
        </w:rPr>
        <w:t xml:space="preserve">(Policía, Cruz Roja, Alcaldías, </w:t>
      </w:r>
      <w:r w:rsidR="0079038B" w:rsidRPr="001730DD">
        <w:rPr>
          <w:iCs/>
          <w:color w:val="auto"/>
          <w:sz w:val="22"/>
          <w:szCs w:val="22"/>
        </w:rPr>
        <w:t xml:space="preserve">Bomberos, </w:t>
      </w:r>
      <w:r w:rsidR="005A1893" w:rsidRPr="001730DD">
        <w:rPr>
          <w:iCs/>
          <w:color w:val="auto"/>
          <w:sz w:val="22"/>
          <w:szCs w:val="22"/>
        </w:rPr>
        <w:t xml:space="preserve">Defensa Civil entre otros) </w:t>
      </w:r>
      <w:r w:rsidR="0003151A" w:rsidRPr="001730DD">
        <w:rPr>
          <w:iCs/>
          <w:color w:val="auto"/>
          <w:sz w:val="22"/>
          <w:szCs w:val="22"/>
        </w:rPr>
        <w:t>para el buen desarrollo de los eventos.</w:t>
      </w:r>
      <w:r w:rsidRPr="001730DD">
        <w:rPr>
          <w:iCs/>
          <w:color w:val="auto"/>
          <w:sz w:val="22"/>
          <w:szCs w:val="22"/>
        </w:rPr>
        <w:t xml:space="preserve"> </w:t>
      </w:r>
    </w:p>
    <w:p w:rsidR="00BB1D0E" w:rsidRPr="001730DD" w:rsidRDefault="00BB1D0E" w:rsidP="001E4F9D">
      <w:pPr>
        <w:spacing w:after="0" w:line="240" w:lineRule="auto"/>
        <w:jc w:val="both"/>
        <w:rPr>
          <w:rFonts w:ascii="Arial" w:hAnsi="Arial" w:cs="Arial"/>
          <w:iCs/>
          <w:lang w:val="es-CO"/>
        </w:rPr>
      </w:pPr>
    </w:p>
    <w:p w:rsidR="008655A8" w:rsidRPr="001730DD" w:rsidRDefault="008655A8" w:rsidP="001E4F9D">
      <w:pPr>
        <w:numPr>
          <w:ilvl w:val="2"/>
          <w:numId w:val="9"/>
        </w:numPr>
        <w:spacing w:after="0" w:line="240" w:lineRule="auto"/>
        <w:jc w:val="both"/>
        <w:rPr>
          <w:rFonts w:ascii="Arial" w:hAnsi="Arial" w:cs="Arial"/>
          <w:b/>
          <w:iCs/>
          <w:lang w:val="es-CO"/>
        </w:rPr>
      </w:pPr>
      <w:r w:rsidRPr="001730DD">
        <w:rPr>
          <w:rFonts w:ascii="Arial" w:hAnsi="Arial" w:cs="Arial"/>
          <w:b/>
          <w:iCs/>
          <w:lang w:val="es-CO"/>
        </w:rPr>
        <w:t>Manejo de No shows</w:t>
      </w:r>
    </w:p>
    <w:p w:rsidR="00CE5BBC" w:rsidRPr="001730DD" w:rsidRDefault="00CE5BBC" w:rsidP="001E4F9D">
      <w:pPr>
        <w:spacing w:after="0" w:line="240" w:lineRule="auto"/>
        <w:ind w:left="720"/>
        <w:jc w:val="both"/>
        <w:rPr>
          <w:rFonts w:ascii="Arial" w:hAnsi="Arial" w:cs="Arial"/>
          <w:b/>
          <w:iCs/>
          <w:lang w:val="es-CO"/>
        </w:rPr>
      </w:pPr>
    </w:p>
    <w:p w:rsidR="00BB1D0E" w:rsidRPr="001730DD" w:rsidRDefault="008655A8" w:rsidP="00E57ACE">
      <w:pPr>
        <w:spacing w:after="0" w:line="240" w:lineRule="auto"/>
        <w:jc w:val="both"/>
        <w:rPr>
          <w:rFonts w:ascii="Arial" w:hAnsi="Arial" w:cs="Arial"/>
          <w:iCs/>
          <w:lang w:val="es-CO"/>
        </w:rPr>
      </w:pPr>
      <w:r w:rsidRPr="001730DD">
        <w:rPr>
          <w:rFonts w:ascii="Arial" w:hAnsi="Arial" w:cs="Arial"/>
          <w:iCs/>
          <w:lang w:val="es-CO"/>
        </w:rPr>
        <w:t xml:space="preserve">El </w:t>
      </w:r>
      <w:r w:rsidR="0088512E">
        <w:rPr>
          <w:rFonts w:ascii="Arial" w:hAnsi="Arial" w:cs="Arial"/>
          <w:iCs/>
          <w:lang w:val="es-CO"/>
        </w:rPr>
        <w:t>operador</w:t>
      </w:r>
      <w:r w:rsidRPr="001730DD">
        <w:rPr>
          <w:rFonts w:ascii="Arial" w:hAnsi="Arial" w:cs="Arial"/>
          <w:iCs/>
          <w:lang w:val="es-CO"/>
        </w:rPr>
        <w:t xml:space="preserve"> deberá acordar desde el primer momento, con el proveedor seleccionado, el no cobro de penalidades por no shows. </w:t>
      </w:r>
    </w:p>
    <w:p w:rsidR="00BB1D0E" w:rsidRPr="001730DD" w:rsidRDefault="00BB1D0E" w:rsidP="001E4F9D">
      <w:pPr>
        <w:spacing w:after="0" w:line="240" w:lineRule="auto"/>
        <w:ind w:left="480"/>
        <w:jc w:val="both"/>
        <w:rPr>
          <w:rFonts w:ascii="Arial" w:hAnsi="Arial" w:cs="Arial"/>
          <w:iCs/>
          <w:lang w:val="es-CO"/>
        </w:rPr>
      </w:pPr>
    </w:p>
    <w:p w:rsidR="008655A8" w:rsidRPr="001730DD" w:rsidRDefault="008655A8" w:rsidP="00E57ACE">
      <w:pPr>
        <w:spacing w:after="0" w:line="240" w:lineRule="auto"/>
        <w:jc w:val="both"/>
        <w:rPr>
          <w:rFonts w:ascii="Arial" w:hAnsi="Arial" w:cs="Arial"/>
          <w:iCs/>
          <w:lang w:val="es-CO"/>
        </w:rPr>
      </w:pPr>
      <w:r w:rsidRPr="001730DD">
        <w:rPr>
          <w:rFonts w:ascii="Arial" w:hAnsi="Arial" w:cs="Arial"/>
          <w:iCs/>
          <w:lang w:val="es-CO"/>
        </w:rPr>
        <w:t xml:space="preserve">Si el proveedor no accede a las condiciones establecidas, es decir que la variación pueda darse dentro de los </w:t>
      </w:r>
      <w:r w:rsidR="008A721B" w:rsidRPr="001730DD">
        <w:rPr>
          <w:rFonts w:ascii="Arial" w:hAnsi="Arial" w:cs="Arial"/>
          <w:iCs/>
          <w:lang w:val="es-CO"/>
        </w:rPr>
        <w:t>tres</w:t>
      </w:r>
      <w:r w:rsidRPr="001730DD">
        <w:rPr>
          <w:rFonts w:ascii="Arial" w:hAnsi="Arial" w:cs="Arial"/>
          <w:iCs/>
          <w:lang w:val="es-CO"/>
        </w:rPr>
        <w:t xml:space="preserve"> (</w:t>
      </w:r>
      <w:r w:rsidR="008A721B" w:rsidRPr="001730DD">
        <w:rPr>
          <w:rFonts w:ascii="Arial" w:hAnsi="Arial" w:cs="Arial"/>
          <w:iCs/>
          <w:lang w:val="es-CO"/>
        </w:rPr>
        <w:t>3</w:t>
      </w:r>
      <w:r w:rsidRPr="001730DD">
        <w:rPr>
          <w:rFonts w:ascii="Arial" w:hAnsi="Arial" w:cs="Arial"/>
          <w:iCs/>
          <w:lang w:val="es-CO"/>
        </w:rPr>
        <w:t xml:space="preserve">) días calendario anteriores al evento, el </w:t>
      </w:r>
      <w:r w:rsidR="0088512E">
        <w:rPr>
          <w:rFonts w:ascii="Arial" w:hAnsi="Arial" w:cs="Arial"/>
          <w:iCs/>
          <w:lang w:val="es-CO"/>
        </w:rPr>
        <w:t>operador</w:t>
      </w:r>
      <w:r w:rsidRPr="001730DD">
        <w:rPr>
          <w:rFonts w:ascii="Arial" w:hAnsi="Arial" w:cs="Arial"/>
          <w:iCs/>
          <w:lang w:val="es-CO"/>
        </w:rPr>
        <w:t xml:space="preserve"> debe buscar nuevas opciones de otros </w:t>
      </w:r>
      <w:r w:rsidR="00BB1D0E" w:rsidRPr="001730DD">
        <w:rPr>
          <w:rFonts w:ascii="Arial" w:hAnsi="Arial" w:cs="Arial"/>
          <w:iCs/>
          <w:lang w:val="es-CO"/>
        </w:rPr>
        <w:t>proveedores.</w:t>
      </w:r>
    </w:p>
    <w:p w:rsidR="000E2894" w:rsidRDefault="000E2894" w:rsidP="001E4F9D">
      <w:pPr>
        <w:spacing w:after="0" w:line="240" w:lineRule="auto"/>
        <w:jc w:val="both"/>
        <w:rPr>
          <w:rFonts w:ascii="Arial" w:hAnsi="Arial" w:cs="Arial"/>
          <w:b/>
          <w:iCs/>
          <w:lang w:val="es-CO"/>
        </w:rPr>
      </w:pPr>
    </w:p>
    <w:p w:rsidR="00417572" w:rsidRPr="001730DD" w:rsidRDefault="000E2894" w:rsidP="001E4F9D">
      <w:pPr>
        <w:numPr>
          <w:ilvl w:val="1"/>
          <w:numId w:val="9"/>
        </w:numPr>
        <w:spacing w:after="0" w:line="240" w:lineRule="auto"/>
        <w:jc w:val="both"/>
        <w:rPr>
          <w:rFonts w:ascii="Arial" w:hAnsi="Arial" w:cs="Arial"/>
          <w:b/>
          <w:iCs/>
          <w:lang w:val="es-CO"/>
        </w:rPr>
      </w:pPr>
      <w:r w:rsidRPr="001730DD">
        <w:rPr>
          <w:rFonts w:ascii="Arial" w:hAnsi="Arial" w:cs="Arial"/>
          <w:b/>
          <w:iCs/>
          <w:lang w:val="es-CO"/>
        </w:rPr>
        <w:t xml:space="preserve">Gestión Administrativa del </w:t>
      </w:r>
      <w:r w:rsidR="0088512E">
        <w:rPr>
          <w:rFonts w:ascii="Arial" w:hAnsi="Arial" w:cs="Arial"/>
          <w:b/>
          <w:iCs/>
          <w:lang w:val="es-CO"/>
        </w:rPr>
        <w:t>Operador</w:t>
      </w:r>
    </w:p>
    <w:p w:rsidR="000E2894" w:rsidRPr="001730DD" w:rsidRDefault="000E2894" w:rsidP="001E4F9D">
      <w:pPr>
        <w:spacing w:after="0" w:line="240" w:lineRule="auto"/>
        <w:ind w:left="1800"/>
        <w:jc w:val="both"/>
        <w:rPr>
          <w:rFonts w:ascii="Arial" w:hAnsi="Arial" w:cs="Arial"/>
          <w:b/>
          <w:iCs/>
          <w:lang w:val="es-CO"/>
        </w:rPr>
      </w:pPr>
    </w:p>
    <w:p w:rsidR="000E2894" w:rsidRPr="001730DD" w:rsidRDefault="0028111B" w:rsidP="001E4F9D">
      <w:pPr>
        <w:numPr>
          <w:ilvl w:val="0"/>
          <w:numId w:val="4"/>
        </w:numPr>
        <w:spacing w:after="0" w:line="240" w:lineRule="auto"/>
        <w:ind w:left="993"/>
        <w:jc w:val="both"/>
        <w:rPr>
          <w:rFonts w:ascii="Arial" w:hAnsi="Arial" w:cs="Arial"/>
          <w:b/>
          <w:iCs/>
          <w:lang w:val="es-CO"/>
        </w:rPr>
      </w:pPr>
      <w:r w:rsidRPr="001730DD">
        <w:rPr>
          <w:rFonts w:ascii="Arial" w:hAnsi="Arial" w:cs="Arial"/>
          <w:bCs/>
          <w:iCs/>
          <w:lang w:val="es-CO"/>
        </w:rPr>
        <w:t xml:space="preserve">El </w:t>
      </w:r>
      <w:r w:rsidR="0088512E">
        <w:rPr>
          <w:rFonts w:ascii="Arial" w:hAnsi="Arial" w:cs="Arial"/>
          <w:bCs/>
          <w:iCs/>
          <w:lang w:val="es-CO"/>
        </w:rPr>
        <w:t>operador</w:t>
      </w:r>
      <w:r w:rsidRPr="001730DD">
        <w:rPr>
          <w:rFonts w:ascii="Arial" w:hAnsi="Arial" w:cs="Arial"/>
          <w:bCs/>
          <w:iCs/>
          <w:lang w:val="es-CO"/>
        </w:rPr>
        <w:t xml:space="preserve"> </w:t>
      </w:r>
      <w:r w:rsidR="000E2894" w:rsidRPr="001730DD">
        <w:rPr>
          <w:rFonts w:ascii="Arial" w:hAnsi="Arial" w:cs="Arial"/>
          <w:bCs/>
          <w:iCs/>
          <w:lang w:val="es-CO"/>
        </w:rPr>
        <w:t xml:space="preserve">debe tener sede localizada en Bogotá D.C., </w:t>
      </w:r>
      <w:r w:rsidR="000E2894" w:rsidRPr="001730DD">
        <w:rPr>
          <w:rFonts w:ascii="Arial" w:hAnsi="Arial" w:cs="Arial"/>
          <w:lang w:val="es-CO"/>
        </w:rPr>
        <w:t xml:space="preserve">lugar de desarrollo de las mayores actividades programadas, </w:t>
      </w:r>
      <w:r w:rsidR="000E2894" w:rsidRPr="001730DD">
        <w:rPr>
          <w:rFonts w:ascii="Arial" w:hAnsi="Arial" w:cs="Arial"/>
          <w:bCs/>
          <w:iCs/>
          <w:lang w:val="es-CO"/>
        </w:rPr>
        <w:t xml:space="preserve">el </w:t>
      </w:r>
      <w:r w:rsidR="00C707E8" w:rsidRPr="001730DD">
        <w:rPr>
          <w:rFonts w:ascii="Arial" w:hAnsi="Arial" w:cs="Arial"/>
          <w:bCs/>
          <w:iCs/>
          <w:lang w:val="es-CO"/>
        </w:rPr>
        <w:t>Gerente del Proyecto</w:t>
      </w:r>
      <w:r w:rsidR="000E2894" w:rsidRPr="001730DD">
        <w:rPr>
          <w:rFonts w:ascii="Arial" w:hAnsi="Arial" w:cs="Arial"/>
          <w:bCs/>
          <w:iCs/>
          <w:lang w:val="es-CO"/>
        </w:rPr>
        <w:t xml:space="preserve"> y el restante personal mínimo solicitado radicado en Bogotá D.C., </w:t>
      </w:r>
      <w:r w:rsidR="000E2894" w:rsidRPr="001730DD">
        <w:rPr>
          <w:rFonts w:ascii="Arial" w:hAnsi="Arial" w:cs="Arial"/>
          <w:lang w:val="es-CO"/>
        </w:rPr>
        <w:t xml:space="preserve">con disponibilidad permanente y capacidad de decisión, </w:t>
      </w:r>
      <w:r w:rsidR="008C40A1" w:rsidRPr="001730DD">
        <w:rPr>
          <w:rFonts w:ascii="Arial" w:hAnsi="Arial" w:cs="Arial"/>
          <w:lang w:val="es-CO"/>
        </w:rPr>
        <w:t>de ac</w:t>
      </w:r>
      <w:r w:rsidR="005638AA" w:rsidRPr="001730DD">
        <w:rPr>
          <w:rFonts w:ascii="Arial" w:hAnsi="Arial" w:cs="Arial"/>
          <w:lang w:val="es-CO"/>
        </w:rPr>
        <w:t xml:space="preserve">uerdo con lo establecido en el </w:t>
      </w:r>
      <w:r w:rsidR="005638AA" w:rsidRPr="00B165E1">
        <w:rPr>
          <w:rFonts w:ascii="Arial" w:hAnsi="Arial" w:cs="Arial"/>
          <w:b/>
          <w:lang w:val="es-CO"/>
        </w:rPr>
        <w:t>A</w:t>
      </w:r>
      <w:r w:rsidR="008C40A1" w:rsidRPr="00B165E1">
        <w:rPr>
          <w:rFonts w:ascii="Arial" w:hAnsi="Arial" w:cs="Arial"/>
          <w:b/>
          <w:lang w:val="es-CO"/>
        </w:rPr>
        <w:t xml:space="preserve">nexo </w:t>
      </w:r>
      <w:r w:rsidR="00D64318">
        <w:rPr>
          <w:rFonts w:ascii="Arial" w:hAnsi="Arial" w:cs="Arial"/>
          <w:b/>
          <w:lang w:val="es-CO"/>
        </w:rPr>
        <w:t xml:space="preserve">4 </w:t>
      </w:r>
      <w:r w:rsidR="005638AA" w:rsidRPr="00B165E1">
        <w:rPr>
          <w:rFonts w:ascii="Arial" w:hAnsi="Arial" w:cs="Arial"/>
          <w:b/>
          <w:lang w:val="es-CO"/>
        </w:rPr>
        <w:t xml:space="preserve">- </w:t>
      </w:r>
      <w:r w:rsidR="008C40A1" w:rsidRPr="00B165E1">
        <w:rPr>
          <w:rFonts w:ascii="Arial" w:hAnsi="Arial" w:cs="Arial"/>
          <w:b/>
          <w:lang w:val="es-CO"/>
        </w:rPr>
        <w:t>Personal Mínimo requerido</w:t>
      </w:r>
      <w:r w:rsidR="008C40A1" w:rsidRPr="001730DD">
        <w:rPr>
          <w:rFonts w:ascii="Arial" w:hAnsi="Arial" w:cs="Arial"/>
          <w:lang w:val="es-CO"/>
        </w:rPr>
        <w:t xml:space="preserve"> de la presenta ficha técnica.</w:t>
      </w:r>
    </w:p>
    <w:p w:rsidR="000E2894" w:rsidRPr="001730DD" w:rsidRDefault="000E2894" w:rsidP="001E4F9D">
      <w:pPr>
        <w:spacing w:after="0" w:line="240" w:lineRule="auto"/>
        <w:ind w:left="993"/>
        <w:jc w:val="both"/>
        <w:rPr>
          <w:rFonts w:ascii="Arial" w:hAnsi="Arial" w:cs="Arial"/>
          <w:b/>
          <w:iCs/>
          <w:lang w:val="es-CO"/>
        </w:rPr>
      </w:pPr>
    </w:p>
    <w:p w:rsidR="000E2894" w:rsidRPr="001730DD" w:rsidRDefault="0028111B" w:rsidP="001E4F9D">
      <w:pPr>
        <w:numPr>
          <w:ilvl w:val="0"/>
          <w:numId w:val="4"/>
        </w:numPr>
        <w:spacing w:after="0" w:line="240" w:lineRule="auto"/>
        <w:ind w:left="993"/>
        <w:jc w:val="both"/>
        <w:rPr>
          <w:rFonts w:ascii="Arial" w:hAnsi="Arial" w:cs="Arial"/>
          <w:iCs/>
          <w:lang w:val="es-CO"/>
        </w:rPr>
      </w:pPr>
      <w:r w:rsidRPr="001730DD">
        <w:rPr>
          <w:rFonts w:ascii="Arial" w:hAnsi="Arial" w:cs="Arial"/>
          <w:bCs/>
          <w:iCs/>
          <w:lang w:val="es-CO"/>
        </w:rPr>
        <w:t xml:space="preserve">El </w:t>
      </w:r>
      <w:r w:rsidR="0088512E">
        <w:rPr>
          <w:rFonts w:ascii="Arial" w:hAnsi="Arial" w:cs="Arial"/>
          <w:bCs/>
          <w:iCs/>
          <w:lang w:val="es-CO"/>
        </w:rPr>
        <w:t>operador</w:t>
      </w:r>
      <w:r w:rsidRPr="001730DD">
        <w:rPr>
          <w:rFonts w:ascii="Arial" w:hAnsi="Arial" w:cs="Arial"/>
          <w:bCs/>
          <w:iCs/>
          <w:lang w:val="es-CO"/>
        </w:rPr>
        <w:t xml:space="preserve"> </w:t>
      </w:r>
      <w:r w:rsidR="000E2894" w:rsidRPr="001730DD">
        <w:rPr>
          <w:rFonts w:ascii="Arial" w:hAnsi="Arial" w:cs="Arial"/>
          <w:iCs/>
          <w:lang w:val="es-CO"/>
        </w:rPr>
        <w:t xml:space="preserve">debe contar con un sistema de comunicaciones de disponibilidad permanente con </w:t>
      </w:r>
      <w:r w:rsidR="00C53FC6" w:rsidRPr="001730DD">
        <w:rPr>
          <w:rFonts w:ascii="Arial" w:hAnsi="Arial" w:cs="Arial"/>
          <w:iCs/>
          <w:lang w:val="es-CO"/>
        </w:rPr>
        <w:t>el</w:t>
      </w:r>
      <w:r w:rsidR="000E2894" w:rsidRPr="001730DD">
        <w:rPr>
          <w:rFonts w:ascii="Arial" w:hAnsi="Arial" w:cs="Arial"/>
          <w:iCs/>
          <w:lang w:val="es-CO"/>
        </w:rPr>
        <w:t xml:space="preserve"> ICBF y una capacidad de reacción que le permita </w:t>
      </w:r>
      <w:r w:rsidR="00CE5BBC" w:rsidRPr="001730DD">
        <w:rPr>
          <w:rFonts w:ascii="Arial" w:hAnsi="Arial" w:cs="Arial"/>
          <w:iCs/>
          <w:lang w:val="es-CO"/>
        </w:rPr>
        <w:t xml:space="preserve">asistir </w:t>
      </w:r>
      <w:r w:rsidR="000E2894" w:rsidRPr="001730DD">
        <w:rPr>
          <w:rFonts w:ascii="Arial" w:hAnsi="Arial" w:cs="Arial"/>
          <w:iCs/>
          <w:lang w:val="es-CO"/>
        </w:rPr>
        <w:t>a reuniones en Bogotá D.C., programadas con antelación no menor de un día hábil.</w:t>
      </w:r>
    </w:p>
    <w:p w:rsidR="000E2894" w:rsidRPr="001730DD" w:rsidRDefault="000E2894" w:rsidP="001E4F9D">
      <w:pPr>
        <w:pStyle w:val="Prrafodelista"/>
        <w:rPr>
          <w:rFonts w:ascii="Arial" w:hAnsi="Arial" w:cs="Arial"/>
          <w:iCs/>
          <w:sz w:val="22"/>
          <w:szCs w:val="22"/>
          <w:lang w:val="es-CO"/>
        </w:rPr>
      </w:pPr>
    </w:p>
    <w:p w:rsidR="000E2894" w:rsidRPr="001730DD" w:rsidRDefault="0028111B" w:rsidP="001E4F9D">
      <w:pPr>
        <w:numPr>
          <w:ilvl w:val="0"/>
          <w:numId w:val="4"/>
        </w:numPr>
        <w:spacing w:after="0" w:line="240" w:lineRule="auto"/>
        <w:jc w:val="both"/>
        <w:rPr>
          <w:rFonts w:ascii="Arial" w:hAnsi="Arial" w:cs="Arial"/>
          <w:iCs/>
          <w:color w:val="000000"/>
          <w:lang w:val="es-CO"/>
        </w:rPr>
      </w:pPr>
      <w:r w:rsidRPr="001730DD">
        <w:rPr>
          <w:rFonts w:ascii="Arial" w:hAnsi="Arial" w:cs="Arial"/>
          <w:bCs/>
          <w:iCs/>
          <w:lang w:val="es-CO"/>
        </w:rPr>
        <w:t xml:space="preserve">El </w:t>
      </w:r>
      <w:r w:rsidR="0088512E">
        <w:rPr>
          <w:rFonts w:ascii="Arial" w:hAnsi="Arial" w:cs="Arial"/>
          <w:bCs/>
          <w:iCs/>
          <w:lang w:val="es-CO"/>
        </w:rPr>
        <w:t>operador</w:t>
      </w:r>
      <w:r w:rsidRPr="001730DD">
        <w:rPr>
          <w:rFonts w:ascii="Arial" w:hAnsi="Arial" w:cs="Arial"/>
          <w:bCs/>
          <w:iCs/>
          <w:lang w:val="es-CO"/>
        </w:rPr>
        <w:t xml:space="preserve"> </w:t>
      </w:r>
      <w:r w:rsidR="000E2894" w:rsidRPr="001730DD">
        <w:rPr>
          <w:rFonts w:ascii="Arial" w:hAnsi="Arial" w:cs="Arial"/>
          <w:iCs/>
          <w:color w:val="000000"/>
          <w:lang w:val="es-CO"/>
        </w:rPr>
        <w:t xml:space="preserve">establecerá un canal de información único y efectivo con el </w:t>
      </w:r>
      <w:r w:rsidR="00C53FC6" w:rsidRPr="001730DD">
        <w:rPr>
          <w:rFonts w:ascii="Arial" w:hAnsi="Arial" w:cs="Arial"/>
          <w:iCs/>
          <w:color w:val="000000"/>
          <w:lang w:val="es-CO"/>
        </w:rPr>
        <w:t>ICBF</w:t>
      </w:r>
      <w:r w:rsidR="000E2894" w:rsidRPr="001730DD">
        <w:rPr>
          <w:rFonts w:ascii="Arial" w:hAnsi="Arial" w:cs="Arial"/>
          <w:iCs/>
          <w:color w:val="000000"/>
          <w:lang w:val="es-CO"/>
        </w:rPr>
        <w:t>, con el fin de garantizar la transmisión de información precisa, fiable y oportuna.</w:t>
      </w:r>
    </w:p>
    <w:p w:rsidR="00C53FC6" w:rsidRPr="001730DD" w:rsidRDefault="00C53FC6" w:rsidP="001E4F9D">
      <w:pPr>
        <w:pStyle w:val="Prrafodelista"/>
        <w:rPr>
          <w:rFonts w:ascii="Arial" w:hAnsi="Arial" w:cs="Arial"/>
          <w:iCs/>
          <w:color w:val="000000"/>
          <w:sz w:val="22"/>
          <w:szCs w:val="22"/>
          <w:lang w:val="es-CO"/>
        </w:rPr>
      </w:pPr>
    </w:p>
    <w:p w:rsidR="00C53FC6" w:rsidRPr="001730DD" w:rsidRDefault="0028111B" w:rsidP="001E4F9D">
      <w:pPr>
        <w:numPr>
          <w:ilvl w:val="0"/>
          <w:numId w:val="4"/>
        </w:numPr>
        <w:spacing w:after="0" w:line="240" w:lineRule="auto"/>
        <w:jc w:val="both"/>
        <w:rPr>
          <w:rFonts w:ascii="Arial" w:hAnsi="Arial" w:cs="Arial"/>
          <w:iCs/>
          <w:color w:val="000000"/>
          <w:lang w:val="es-CO"/>
        </w:rPr>
      </w:pPr>
      <w:r w:rsidRPr="001730DD">
        <w:rPr>
          <w:rFonts w:ascii="Arial" w:hAnsi="Arial" w:cs="Arial"/>
          <w:bCs/>
          <w:iCs/>
          <w:lang w:val="es-CO"/>
        </w:rPr>
        <w:t xml:space="preserve">El </w:t>
      </w:r>
      <w:r w:rsidR="0088512E">
        <w:rPr>
          <w:rFonts w:ascii="Arial" w:hAnsi="Arial" w:cs="Arial"/>
          <w:bCs/>
          <w:iCs/>
          <w:lang w:val="es-CO"/>
        </w:rPr>
        <w:t>operador</w:t>
      </w:r>
      <w:r w:rsidRPr="001730DD">
        <w:rPr>
          <w:rFonts w:ascii="Arial" w:hAnsi="Arial" w:cs="Arial"/>
          <w:bCs/>
          <w:iCs/>
          <w:lang w:val="es-CO"/>
        </w:rPr>
        <w:t xml:space="preserve"> </w:t>
      </w:r>
      <w:r w:rsidR="00C53FC6" w:rsidRPr="001730DD">
        <w:rPr>
          <w:rFonts w:ascii="Arial" w:hAnsi="Arial" w:cs="Arial"/>
          <w:iCs/>
          <w:color w:val="000000"/>
          <w:lang w:val="es-CO"/>
        </w:rPr>
        <w:t>debe gestionar la obtención de descuentos frente a los precios del mercado, en los tiquetes aéreos, hoteles</w:t>
      </w:r>
      <w:r w:rsidR="008C3DF9" w:rsidRPr="001730DD">
        <w:rPr>
          <w:rFonts w:ascii="Arial" w:hAnsi="Arial" w:cs="Arial"/>
          <w:iCs/>
          <w:color w:val="000000"/>
          <w:lang w:val="es-CO"/>
        </w:rPr>
        <w:t>,</w:t>
      </w:r>
      <w:r w:rsidR="00C53FC6" w:rsidRPr="001730DD">
        <w:rPr>
          <w:rFonts w:ascii="Arial" w:hAnsi="Arial" w:cs="Arial"/>
          <w:iCs/>
          <w:color w:val="000000"/>
          <w:lang w:val="es-CO"/>
        </w:rPr>
        <w:t xml:space="preserve"> y demás servicios, de acuerdo con la cantidad de personas que participen en un evento y el tiempo disponible para la organización del mismo.</w:t>
      </w:r>
    </w:p>
    <w:p w:rsidR="00C53FC6" w:rsidRPr="001730DD" w:rsidRDefault="00C53FC6" w:rsidP="001E4F9D">
      <w:pPr>
        <w:pStyle w:val="Prrafodelista"/>
        <w:rPr>
          <w:rFonts w:ascii="Arial" w:hAnsi="Arial" w:cs="Arial"/>
          <w:iCs/>
          <w:color w:val="000000"/>
          <w:sz w:val="22"/>
          <w:szCs w:val="22"/>
          <w:lang w:val="es-CO"/>
        </w:rPr>
      </w:pPr>
    </w:p>
    <w:p w:rsidR="00C53FC6" w:rsidRDefault="0028111B" w:rsidP="001E4F9D">
      <w:pPr>
        <w:numPr>
          <w:ilvl w:val="0"/>
          <w:numId w:val="4"/>
        </w:numPr>
        <w:spacing w:after="0" w:line="240" w:lineRule="auto"/>
        <w:jc w:val="both"/>
        <w:rPr>
          <w:rFonts w:ascii="Arial" w:hAnsi="Arial" w:cs="Arial"/>
          <w:iCs/>
          <w:color w:val="000000"/>
          <w:lang w:val="es-CO"/>
        </w:rPr>
      </w:pPr>
      <w:r w:rsidRPr="001730DD">
        <w:rPr>
          <w:rFonts w:ascii="Arial" w:hAnsi="Arial" w:cs="Arial"/>
          <w:bCs/>
          <w:iCs/>
          <w:lang w:val="es-CO"/>
        </w:rPr>
        <w:t xml:space="preserve">El </w:t>
      </w:r>
      <w:r w:rsidR="0088512E">
        <w:rPr>
          <w:rFonts w:ascii="Arial" w:hAnsi="Arial" w:cs="Arial"/>
          <w:bCs/>
          <w:iCs/>
          <w:lang w:val="es-CO"/>
        </w:rPr>
        <w:t>operador</w:t>
      </w:r>
      <w:r w:rsidRPr="001730DD">
        <w:rPr>
          <w:rFonts w:ascii="Arial" w:hAnsi="Arial" w:cs="Arial"/>
          <w:bCs/>
          <w:iCs/>
          <w:lang w:val="es-CO"/>
        </w:rPr>
        <w:t xml:space="preserve"> </w:t>
      </w:r>
      <w:r w:rsidR="00C53FC6" w:rsidRPr="001730DD">
        <w:rPr>
          <w:rFonts w:ascii="Arial" w:hAnsi="Arial" w:cs="Arial"/>
          <w:iCs/>
          <w:color w:val="000000"/>
          <w:lang w:val="es-CO"/>
        </w:rPr>
        <w:t>se obliga a responder por los daños y perjuicios que se causaren a los participantes de los eventos, en el caso de intoxicaciones por causa de alimentos o accidentes causados por hechos generados por la prestación del servicio de logística.</w:t>
      </w:r>
    </w:p>
    <w:p w:rsidR="00A77A74" w:rsidRDefault="00A77A74" w:rsidP="00A77A74">
      <w:pPr>
        <w:pStyle w:val="Prrafodelista"/>
        <w:rPr>
          <w:rFonts w:ascii="Arial" w:hAnsi="Arial" w:cs="Arial"/>
          <w:iCs/>
          <w:color w:val="000000"/>
          <w:lang w:val="es-CO"/>
        </w:rPr>
      </w:pPr>
    </w:p>
    <w:p w:rsidR="00A77A74" w:rsidRDefault="00A77A74" w:rsidP="00A77A74">
      <w:pPr>
        <w:spacing w:after="0" w:line="240" w:lineRule="auto"/>
        <w:jc w:val="both"/>
        <w:rPr>
          <w:rFonts w:ascii="Arial" w:hAnsi="Arial" w:cs="Arial"/>
          <w:iCs/>
          <w:color w:val="000000"/>
          <w:lang w:val="es-CO"/>
        </w:rPr>
      </w:pPr>
    </w:p>
    <w:p w:rsidR="00A77A74" w:rsidRDefault="00A77A74" w:rsidP="00A77A74">
      <w:pPr>
        <w:spacing w:after="0" w:line="240" w:lineRule="auto"/>
        <w:jc w:val="both"/>
        <w:rPr>
          <w:rFonts w:ascii="Arial" w:hAnsi="Arial" w:cs="Arial"/>
          <w:iCs/>
          <w:color w:val="000000"/>
          <w:lang w:val="es-CO"/>
        </w:rPr>
      </w:pPr>
    </w:p>
    <w:p w:rsidR="00A77A74" w:rsidRPr="001730DD" w:rsidRDefault="00A77A74" w:rsidP="00A77A74">
      <w:pPr>
        <w:spacing w:after="0" w:line="240" w:lineRule="auto"/>
        <w:jc w:val="both"/>
        <w:rPr>
          <w:rFonts w:ascii="Arial" w:hAnsi="Arial" w:cs="Arial"/>
          <w:iCs/>
          <w:color w:val="000000"/>
          <w:lang w:val="es-CO"/>
        </w:rPr>
      </w:pPr>
    </w:p>
    <w:p w:rsidR="00D45FC9" w:rsidRDefault="00D45FC9" w:rsidP="001E4F9D">
      <w:pPr>
        <w:spacing w:after="0" w:line="240" w:lineRule="auto"/>
        <w:jc w:val="both"/>
        <w:rPr>
          <w:rFonts w:ascii="Arial" w:hAnsi="Arial" w:cs="Arial"/>
          <w:b/>
          <w:iCs/>
          <w:color w:val="000000"/>
          <w:lang w:val="es-C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395"/>
      </w:tblGrid>
      <w:tr w:rsidR="00D45FC9" w:rsidRPr="001730DD" w:rsidTr="00D25E0C">
        <w:trPr>
          <w:trHeight w:val="340"/>
        </w:trPr>
        <w:tc>
          <w:tcPr>
            <w:tcW w:w="9496" w:type="dxa"/>
            <w:shd w:val="clear" w:color="auto" w:fill="BFBFBF"/>
            <w:vAlign w:val="center"/>
          </w:tcPr>
          <w:p w:rsidR="00D45FC9" w:rsidRPr="001730DD" w:rsidRDefault="00D45FC9" w:rsidP="001E4F9D">
            <w:pPr>
              <w:pStyle w:val="Prrafodelista"/>
              <w:numPr>
                <w:ilvl w:val="0"/>
                <w:numId w:val="9"/>
              </w:numPr>
              <w:jc w:val="both"/>
              <w:rPr>
                <w:rFonts w:ascii="Arial" w:hAnsi="Arial" w:cs="Arial"/>
                <w:b/>
                <w:iCs/>
                <w:color w:val="000000"/>
                <w:sz w:val="22"/>
                <w:szCs w:val="22"/>
                <w:lang w:val="es-CO"/>
              </w:rPr>
            </w:pPr>
            <w:r w:rsidRPr="001730DD">
              <w:rPr>
                <w:rFonts w:ascii="Arial" w:hAnsi="Arial" w:cs="Arial"/>
                <w:b/>
                <w:iCs/>
                <w:color w:val="000000"/>
                <w:sz w:val="22"/>
                <w:szCs w:val="22"/>
                <w:lang w:val="es-CO"/>
              </w:rPr>
              <w:lastRenderedPageBreak/>
              <w:t xml:space="preserve">OBLIGACIONES DEL </w:t>
            </w:r>
            <w:r w:rsidR="0088512E">
              <w:rPr>
                <w:rFonts w:ascii="Arial" w:hAnsi="Arial" w:cs="Arial"/>
                <w:b/>
                <w:iCs/>
                <w:color w:val="000000"/>
                <w:sz w:val="22"/>
                <w:szCs w:val="22"/>
                <w:lang w:val="es-CO"/>
              </w:rPr>
              <w:t>OPERADOR</w:t>
            </w:r>
          </w:p>
        </w:tc>
      </w:tr>
    </w:tbl>
    <w:p w:rsidR="00D45FC9" w:rsidRPr="001730DD" w:rsidRDefault="00D45FC9" w:rsidP="001E4F9D">
      <w:pPr>
        <w:spacing w:after="0" w:line="240" w:lineRule="auto"/>
        <w:jc w:val="both"/>
        <w:rPr>
          <w:rFonts w:ascii="Arial" w:hAnsi="Arial" w:cs="Arial"/>
          <w:iCs/>
          <w:color w:val="000000"/>
          <w:lang w:val="es-CO"/>
        </w:rPr>
      </w:pPr>
    </w:p>
    <w:p w:rsidR="00ED1ECF" w:rsidRPr="001730DD" w:rsidRDefault="00ED1ECF" w:rsidP="00ED1ECF">
      <w:pPr>
        <w:pStyle w:val="Prrafodelista"/>
        <w:numPr>
          <w:ilvl w:val="1"/>
          <w:numId w:val="9"/>
        </w:numPr>
        <w:ind w:left="709"/>
        <w:jc w:val="both"/>
        <w:rPr>
          <w:rFonts w:ascii="Arial" w:hAnsi="Arial" w:cs="Arial"/>
          <w:b/>
          <w:iCs/>
          <w:color w:val="000000"/>
          <w:sz w:val="22"/>
          <w:szCs w:val="22"/>
          <w:lang w:val="es-CO"/>
        </w:rPr>
      </w:pPr>
      <w:r w:rsidRPr="001730DD">
        <w:rPr>
          <w:rFonts w:ascii="Arial" w:hAnsi="Arial" w:cs="Arial"/>
          <w:b/>
          <w:iCs/>
          <w:color w:val="000000"/>
          <w:sz w:val="22"/>
          <w:szCs w:val="22"/>
          <w:lang w:val="es-CO"/>
        </w:rPr>
        <w:t>Obligaciones específicas</w:t>
      </w:r>
    </w:p>
    <w:p w:rsidR="00ED1ECF" w:rsidRPr="001730DD" w:rsidRDefault="00ED1ECF" w:rsidP="00ED1ECF">
      <w:pPr>
        <w:pStyle w:val="Prrafodelista"/>
        <w:ind w:left="709"/>
        <w:jc w:val="both"/>
        <w:rPr>
          <w:rFonts w:ascii="Arial" w:hAnsi="Arial" w:cs="Arial"/>
          <w:b/>
          <w:iCs/>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Cumplir con los lineamientos y especificaciones contenidos en la</w:t>
      </w:r>
      <w:r w:rsidRPr="001730DD">
        <w:rPr>
          <w:rFonts w:ascii="Arial" w:hAnsi="Arial" w:cs="Arial"/>
          <w:sz w:val="22"/>
          <w:szCs w:val="22"/>
          <w:lang w:val="es-CO"/>
        </w:rPr>
        <w:t xml:space="preserve"> ficha técnica</w:t>
      </w:r>
      <w:r w:rsidRPr="001730DD">
        <w:rPr>
          <w:rFonts w:ascii="Arial" w:hAnsi="Arial" w:cs="Arial"/>
          <w:color w:val="000000"/>
          <w:sz w:val="22"/>
          <w:szCs w:val="22"/>
          <w:lang w:val="es-CO"/>
        </w:rPr>
        <w:t xml:space="preserve">, la cual forma parte integral del contrato. </w:t>
      </w:r>
    </w:p>
    <w:p w:rsidR="00ED1ECF" w:rsidRPr="001730DD" w:rsidRDefault="00ED1ECF" w:rsidP="00ED1ECF">
      <w:pPr>
        <w:pStyle w:val="Prrafodelista"/>
        <w:autoSpaceDE w:val="0"/>
        <w:autoSpaceDN w:val="0"/>
        <w:adjustRightInd w:val="0"/>
        <w:jc w:val="both"/>
        <w:rPr>
          <w:rFonts w:ascii="Arial" w:hAnsi="Arial" w:cs="Arial"/>
          <w:color w:val="000000"/>
          <w:sz w:val="22"/>
          <w:szCs w:val="22"/>
          <w:lang w:val="es-CO"/>
        </w:rPr>
      </w:pPr>
    </w:p>
    <w:p w:rsidR="00B14CE3"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Orientar, planear, organizar, administrar y ejecutar los eventos según las necesidades del ICBF.</w:t>
      </w:r>
    </w:p>
    <w:p w:rsidR="00ED1ECF" w:rsidRPr="001730DD" w:rsidRDefault="00ED1ECF" w:rsidP="00ED1ECF">
      <w:pPr>
        <w:pStyle w:val="Prrafodelista"/>
        <w:rPr>
          <w:rFonts w:ascii="Arial" w:hAnsi="Arial" w:cs="Arial"/>
          <w:color w:val="000000"/>
          <w:sz w:val="22"/>
          <w:szCs w:val="22"/>
          <w:lang w:val="es-CO"/>
        </w:rPr>
      </w:pPr>
    </w:p>
    <w:p w:rsidR="00ED1ECF" w:rsidRPr="00E12352"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 xml:space="preserve">Realizar las cotizaciones de cada servicio o bien requerido teniendo en cuenta las políticas de austeridad y lo definido en la presente ficha técnica, dando prioridad de acuerdo con la fecha de realización del evento, pero siempre respetando el tiempo establecido. Las cotizaciones y </w:t>
      </w:r>
      <w:r w:rsidRPr="00E12352">
        <w:rPr>
          <w:rFonts w:ascii="Arial" w:hAnsi="Arial" w:cs="Arial"/>
          <w:color w:val="000000"/>
          <w:sz w:val="22"/>
          <w:szCs w:val="22"/>
          <w:lang w:val="es-CO"/>
        </w:rPr>
        <w:t>negociaciones deben hacerla a nombre propio y no del ICBF.</w:t>
      </w:r>
    </w:p>
    <w:p w:rsidR="00ED1ECF" w:rsidRPr="00E12352" w:rsidRDefault="00ED1ECF" w:rsidP="00ED1ECF">
      <w:pPr>
        <w:pStyle w:val="Prrafodelista"/>
        <w:rPr>
          <w:rFonts w:ascii="Arial" w:hAnsi="Arial" w:cs="Arial"/>
          <w:color w:val="000000"/>
          <w:sz w:val="22"/>
          <w:szCs w:val="22"/>
          <w:lang w:val="es-CO"/>
        </w:rPr>
      </w:pPr>
    </w:p>
    <w:p w:rsidR="00ED1ECF" w:rsidRPr="00E12352"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E12352">
        <w:rPr>
          <w:rFonts w:ascii="Arial" w:hAnsi="Arial" w:cs="Arial"/>
          <w:color w:val="000000"/>
          <w:sz w:val="22"/>
          <w:szCs w:val="22"/>
          <w:lang w:val="es-CO"/>
        </w:rPr>
        <w:t xml:space="preserve">Realizar la contratación de los proveedores de manera oportuna una vez el </w:t>
      </w:r>
      <w:r w:rsidRPr="00E12352">
        <w:rPr>
          <w:rFonts w:ascii="Arial" w:hAnsi="Arial" w:cs="Arial"/>
          <w:sz w:val="22"/>
          <w:szCs w:val="22"/>
          <w:lang w:val="es-CO"/>
        </w:rPr>
        <w:t>supervisor</w:t>
      </w:r>
      <w:r w:rsidRPr="00E12352">
        <w:rPr>
          <w:rFonts w:ascii="Arial" w:hAnsi="Arial" w:cs="Arial"/>
          <w:color w:val="000000"/>
          <w:sz w:val="22"/>
          <w:szCs w:val="22"/>
          <w:lang w:val="es-CO"/>
        </w:rPr>
        <w:t xml:space="preserve"> apruebe la mejor oferta, de tal forma que se garantice el desarrollo del evento con el proveedor aprobado.</w:t>
      </w:r>
    </w:p>
    <w:p w:rsidR="00ED1ECF" w:rsidRPr="00E12352" w:rsidRDefault="00ED1ECF" w:rsidP="00ED1ECF">
      <w:pPr>
        <w:pStyle w:val="Prrafodelista"/>
        <w:rPr>
          <w:rFonts w:ascii="Arial" w:hAnsi="Arial" w:cs="Arial"/>
          <w:color w:val="000000"/>
          <w:sz w:val="22"/>
          <w:szCs w:val="22"/>
          <w:lang w:val="es-CO"/>
        </w:rPr>
      </w:pPr>
    </w:p>
    <w:p w:rsidR="00ED1ECF" w:rsidRPr="00E12352"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E12352">
        <w:rPr>
          <w:rFonts w:ascii="Arial" w:hAnsi="Arial" w:cs="Arial"/>
          <w:color w:val="000000"/>
          <w:sz w:val="22"/>
          <w:szCs w:val="22"/>
          <w:lang w:val="es-CO"/>
        </w:rPr>
        <w:t>Enviar los datos del evento al día siguiente de la aprobación de la cotización como dirección del lugar aprobado, los menús, placas de vehículos, el nombre del salón el nombre y datos de contacto del asistente operativo para cada uno de los eventos, donde aplique.</w:t>
      </w:r>
    </w:p>
    <w:p w:rsidR="00ED1ECF" w:rsidRPr="001730DD" w:rsidRDefault="00ED1ECF" w:rsidP="00ED1ECF">
      <w:pPr>
        <w:pStyle w:val="Prrafodelista"/>
        <w:autoSpaceDE w:val="0"/>
        <w:autoSpaceDN w:val="0"/>
        <w:adjustRightInd w:val="0"/>
        <w:jc w:val="both"/>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Operar la logística necesaria para llevar a cabo la realización de los eventos, según los requerimientos del ICBF, solicitados a través del supervisor del contrato.</w:t>
      </w:r>
    </w:p>
    <w:p w:rsidR="00ED1ECF" w:rsidRPr="001730DD" w:rsidRDefault="00ED1ECF" w:rsidP="00ED1ECF">
      <w:pPr>
        <w:pStyle w:val="Prrafodelista"/>
        <w:rPr>
          <w:rFonts w:ascii="Arial" w:hAnsi="Arial" w:cs="Arial"/>
          <w:color w:val="000000"/>
          <w:sz w:val="22"/>
          <w:szCs w:val="22"/>
          <w:lang w:val="es-CO"/>
        </w:rPr>
      </w:pPr>
    </w:p>
    <w:p w:rsidR="00ED1ECF" w:rsidRPr="001730DD" w:rsidRDefault="00ED1ECF" w:rsidP="00ED1ECF">
      <w:pPr>
        <w:pStyle w:val="Textoindependiente23"/>
        <w:widowControl/>
        <w:numPr>
          <w:ilvl w:val="2"/>
          <w:numId w:val="9"/>
        </w:numPr>
        <w:rPr>
          <w:rFonts w:cs="Arial"/>
          <w:sz w:val="22"/>
          <w:szCs w:val="22"/>
        </w:rPr>
      </w:pPr>
      <w:r w:rsidRPr="001730DD">
        <w:rPr>
          <w:rFonts w:cs="Arial"/>
          <w:sz w:val="22"/>
          <w:szCs w:val="22"/>
        </w:rPr>
        <w:t xml:space="preserve">El gerente, el </w:t>
      </w:r>
      <w:r w:rsidRPr="004830B9">
        <w:rPr>
          <w:rFonts w:cs="Arial"/>
          <w:sz w:val="22"/>
          <w:szCs w:val="22"/>
        </w:rPr>
        <w:t xml:space="preserve">coordinador </w:t>
      </w:r>
      <w:r w:rsidRPr="001730DD">
        <w:rPr>
          <w:rFonts w:cs="Arial"/>
          <w:sz w:val="22"/>
          <w:szCs w:val="22"/>
        </w:rPr>
        <w:t xml:space="preserve">de evento y los asistentes operativos en el sitio deben estar identificados como personal del operador, a través del uniforme institucional con carné de identificación visible. Así como, garantizar una excelente presentación personal para los eventos. </w:t>
      </w:r>
    </w:p>
    <w:p w:rsidR="00ED1ECF" w:rsidRPr="001730DD" w:rsidRDefault="00ED1ECF" w:rsidP="00ED1ECF">
      <w:pPr>
        <w:pStyle w:val="Prrafodelista"/>
        <w:rPr>
          <w:rFonts w:ascii="Arial" w:hAnsi="Arial" w:cs="Arial"/>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Realizar la contratación o adquisición de un bien o servicio logístico, previa autorización del supervisor del contrato. Los bienes o servicios adquiridos para la realización de un evento que no sean aprobados previamente por el supervisor del contrato, no serán pagados por el ICBF.</w:t>
      </w:r>
    </w:p>
    <w:p w:rsidR="00ED1ECF" w:rsidRPr="001730DD" w:rsidRDefault="00ED1ECF" w:rsidP="00ED1ECF">
      <w:pPr>
        <w:pStyle w:val="Prrafodelista"/>
        <w:rPr>
          <w:rFonts w:ascii="Arial" w:hAnsi="Arial" w:cs="Arial"/>
          <w:color w:val="000000"/>
          <w:sz w:val="22"/>
          <w:szCs w:val="22"/>
          <w:lang w:val="es-CO"/>
        </w:rPr>
      </w:pPr>
    </w:p>
    <w:p w:rsidR="00ED1ECF" w:rsidRPr="001730DD" w:rsidRDefault="00ED1ECF" w:rsidP="00ED1ECF">
      <w:pPr>
        <w:pStyle w:val="Textoindependiente23"/>
        <w:widowControl/>
        <w:numPr>
          <w:ilvl w:val="2"/>
          <w:numId w:val="9"/>
        </w:numPr>
        <w:rPr>
          <w:rFonts w:cs="Arial"/>
          <w:sz w:val="22"/>
          <w:szCs w:val="22"/>
        </w:rPr>
      </w:pPr>
      <w:r w:rsidRPr="001730DD">
        <w:rPr>
          <w:rFonts w:cs="Arial"/>
          <w:sz w:val="22"/>
          <w:szCs w:val="22"/>
        </w:rPr>
        <w:t xml:space="preserve">Prestar apoyo a los diferentes programas y estrategias del ICBF a realizar, en caso que sea necesario, como convocatorias a participantes de determinado evento de acuerdo a los lineamientos del Instituto por parte del </w:t>
      </w:r>
      <w:r>
        <w:rPr>
          <w:rFonts w:cs="Arial"/>
          <w:sz w:val="22"/>
          <w:szCs w:val="22"/>
        </w:rPr>
        <w:t>operador</w:t>
      </w:r>
      <w:r w:rsidRPr="001730DD">
        <w:rPr>
          <w:rFonts w:cs="Arial"/>
          <w:sz w:val="22"/>
          <w:szCs w:val="22"/>
        </w:rPr>
        <w:t>, sin que esto genere ningún costo al ICBF.</w:t>
      </w:r>
    </w:p>
    <w:p w:rsidR="00ED1ECF" w:rsidRPr="001730DD" w:rsidRDefault="00ED1ECF" w:rsidP="00ED1ECF">
      <w:pPr>
        <w:pStyle w:val="Prrafodelista"/>
        <w:rPr>
          <w:rFonts w:ascii="Arial" w:hAnsi="Arial" w:cs="Arial"/>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 xml:space="preserve">Buscar las mejores tarifas y descuentos corporativos, de acuerdo con las condiciones particulares del territorio donde deba desarrollarse la respectiva actividad. Todos los descuentos, tarifas preferenciales, cortesías y demás beneficios que otorguen los </w:t>
      </w:r>
      <w:r w:rsidRPr="001730DD">
        <w:rPr>
          <w:rFonts w:ascii="Arial" w:hAnsi="Arial" w:cs="Arial"/>
          <w:color w:val="000000"/>
          <w:sz w:val="22"/>
          <w:szCs w:val="22"/>
          <w:lang w:val="es-CO"/>
        </w:rPr>
        <w:lastRenderedPageBreak/>
        <w:t>proveedores como resultado de la realización de un evento, deben ser trasladados por el operador al ICBF.</w:t>
      </w:r>
    </w:p>
    <w:p w:rsidR="00ED1ECF" w:rsidRPr="001730DD" w:rsidRDefault="00ED1ECF" w:rsidP="00ED1ECF">
      <w:pPr>
        <w:pStyle w:val="Prrafodelista"/>
        <w:rPr>
          <w:rFonts w:ascii="Arial" w:hAnsi="Arial" w:cs="Arial"/>
          <w:color w:val="000000"/>
          <w:sz w:val="22"/>
          <w:szCs w:val="22"/>
          <w:lang w:val="es-CO"/>
        </w:rPr>
      </w:pPr>
    </w:p>
    <w:p w:rsidR="00ED1ECF" w:rsidRPr="004830B9" w:rsidRDefault="00ED1ECF" w:rsidP="00ED1ECF">
      <w:pPr>
        <w:pStyle w:val="Prrafodelista"/>
        <w:numPr>
          <w:ilvl w:val="2"/>
          <w:numId w:val="9"/>
        </w:numPr>
        <w:autoSpaceDE w:val="0"/>
        <w:autoSpaceDN w:val="0"/>
        <w:adjustRightInd w:val="0"/>
        <w:jc w:val="both"/>
        <w:rPr>
          <w:rFonts w:ascii="Arial" w:hAnsi="Arial" w:cs="Arial"/>
          <w:sz w:val="22"/>
          <w:szCs w:val="22"/>
          <w:lang w:val="es-CO"/>
        </w:rPr>
      </w:pPr>
      <w:r w:rsidRPr="004830B9">
        <w:rPr>
          <w:rFonts w:ascii="Arial" w:hAnsi="Arial" w:cs="Arial"/>
          <w:sz w:val="22"/>
          <w:szCs w:val="22"/>
          <w:lang w:val="es-CO"/>
        </w:rPr>
        <w:t xml:space="preserve">Responder a los requerimientos realizados por el ICBF dentro de los </w:t>
      </w:r>
      <w:r>
        <w:rPr>
          <w:rFonts w:ascii="Arial" w:hAnsi="Arial" w:cs="Arial"/>
          <w:sz w:val="22"/>
          <w:szCs w:val="22"/>
          <w:lang w:val="es-CO"/>
        </w:rPr>
        <w:t>tiempos establecidos en ésta ficha técnica</w:t>
      </w:r>
      <w:r w:rsidRPr="004830B9">
        <w:rPr>
          <w:rFonts w:ascii="Arial" w:hAnsi="Arial" w:cs="Arial"/>
          <w:sz w:val="22"/>
          <w:szCs w:val="22"/>
          <w:lang w:val="es-CO"/>
        </w:rPr>
        <w:t xml:space="preserve">. </w:t>
      </w:r>
    </w:p>
    <w:p w:rsidR="00ED1ECF" w:rsidRPr="001730DD" w:rsidRDefault="00ED1ECF" w:rsidP="00ED1ECF">
      <w:pPr>
        <w:pStyle w:val="Prrafodelista"/>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 xml:space="preserve">Solicitar autorización del supervisor cuando requiera realizar alguna modificación a los eventos. </w:t>
      </w:r>
    </w:p>
    <w:p w:rsidR="00ED1ECF" w:rsidRPr="001730DD" w:rsidRDefault="00ED1ECF" w:rsidP="00ED1ECF">
      <w:pPr>
        <w:pStyle w:val="Prrafodelista"/>
        <w:autoSpaceDE w:val="0"/>
        <w:autoSpaceDN w:val="0"/>
        <w:adjustRightInd w:val="0"/>
        <w:jc w:val="both"/>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 xml:space="preserve">Contratar los conferencistas, </w:t>
      </w:r>
      <w:proofErr w:type="spellStart"/>
      <w:r w:rsidRPr="001730DD">
        <w:rPr>
          <w:rFonts w:ascii="Arial" w:hAnsi="Arial" w:cs="Arial"/>
          <w:color w:val="000000"/>
          <w:sz w:val="22"/>
          <w:szCs w:val="22"/>
          <w:lang w:val="es-CO"/>
        </w:rPr>
        <w:t>talleristas</w:t>
      </w:r>
      <w:proofErr w:type="spellEnd"/>
      <w:r w:rsidRPr="001730DD">
        <w:rPr>
          <w:rFonts w:ascii="Arial" w:hAnsi="Arial" w:cs="Arial"/>
          <w:color w:val="000000"/>
          <w:sz w:val="22"/>
          <w:szCs w:val="22"/>
          <w:lang w:val="es-CO"/>
        </w:rPr>
        <w:t xml:space="preserve"> que sean requeridos, de acuerdo con el perfil y la experiencia, solicitada por el ICBF, cuando se requiera y acogerse a la forma de pago establecida. </w:t>
      </w:r>
    </w:p>
    <w:p w:rsidR="00ED1ECF" w:rsidRPr="001730DD" w:rsidRDefault="00ED1ECF" w:rsidP="00ED1ECF">
      <w:pPr>
        <w:pStyle w:val="Prrafodelista"/>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sz w:val="22"/>
          <w:szCs w:val="22"/>
          <w:lang w:val="es-CO"/>
        </w:rPr>
        <w:t>El ICBF podrá sugerir o solicitar de manera expresa al operador la realización de un evento en un lugar específico o con un proveedor específico, acogiéndose a la forma de pago definida por éste, sin que esto afecte el cumplimiento de las obligaciones contractuales, dadas las necesidades del evento.</w:t>
      </w:r>
    </w:p>
    <w:p w:rsidR="00ED1ECF" w:rsidRPr="001730DD" w:rsidRDefault="00ED1ECF" w:rsidP="00ED1ECF">
      <w:pPr>
        <w:pStyle w:val="Prrafodelista"/>
        <w:autoSpaceDE w:val="0"/>
        <w:autoSpaceDN w:val="0"/>
        <w:adjustRightInd w:val="0"/>
        <w:jc w:val="both"/>
        <w:rPr>
          <w:rFonts w:ascii="Arial" w:hAnsi="Arial" w:cs="Arial"/>
          <w:color w:val="000000"/>
          <w:sz w:val="22"/>
          <w:szCs w:val="22"/>
          <w:lang w:val="es-CO"/>
        </w:rPr>
      </w:pPr>
    </w:p>
    <w:p w:rsidR="00ED1ECF" w:rsidRPr="00DD4BE6"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 xml:space="preserve">Pagar a los proveedores de productos y servicios contratados para la realización de los eventos requeridos, de acuerdo con los plazos establecidos en las negociaciones comerciales que realice. Las condiciones comerciales que se pacten con los proveedores son de su responsabilidad y por ningún motivo podrá trasladarse la misma al ICBF, ni condicionar la realización de un evento o consecución de un requerimiento logístico a las condiciones de pago establecidas por un proveedor, como es el caso de pagos anticipados. </w:t>
      </w:r>
      <w:r w:rsidRPr="00DD4BE6">
        <w:rPr>
          <w:rFonts w:ascii="Arial" w:hAnsi="Arial" w:cs="Arial"/>
          <w:sz w:val="22"/>
          <w:szCs w:val="22"/>
          <w:lang w:val="es-CO"/>
        </w:rPr>
        <w:t xml:space="preserve">Por ningún motivo el operador podrá condicionar o amparar su responsabilidad frente al pago de proveedores, con el momento de realización del pago </w:t>
      </w:r>
      <w:r>
        <w:rPr>
          <w:rFonts w:ascii="Arial" w:hAnsi="Arial" w:cs="Arial"/>
          <w:sz w:val="22"/>
          <w:szCs w:val="22"/>
          <w:lang w:val="es-CO"/>
        </w:rPr>
        <w:t>por parte del ICBF.</w:t>
      </w:r>
    </w:p>
    <w:p w:rsidR="00ED1ECF" w:rsidRPr="001730DD" w:rsidRDefault="00ED1ECF" w:rsidP="00ED1ECF">
      <w:pPr>
        <w:pStyle w:val="Prrafodelista"/>
        <w:autoSpaceDE w:val="0"/>
        <w:autoSpaceDN w:val="0"/>
        <w:adjustRightInd w:val="0"/>
        <w:ind w:left="0"/>
        <w:jc w:val="both"/>
        <w:rPr>
          <w:rFonts w:ascii="Arial" w:hAnsi="Arial" w:cs="Arial"/>
          <w:color w:val="000000"/>
          <w:sz w:val="22"/>
          <w:szCs w:val="22"/>
          <w:lang w:val="es-CO"/>
        </w:rPr>
      </w:pPr>
      <w:r w:rsidRPr="001730DD">
        <w:rPr>
          <w:rFonts w:ascii="Arial" w:hAnsi="Arial" w:cs="Arial"/>
          <w:color w:val="000000"/>
          <w:sz w:val="22"/>
          <w:szCs w:val="22"/>
          <w:lang w:val="es-CO"/>
        </w:rPr>
        <w:t xml:space="preserve"> </w:t>
      </w: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Garantizar el tratamiento adecuado, según la normatividad vigente, a los residuos y basuras que se generen en la realización de cada evento, para lo cual debe revisar la propuesta de cada lugar aprobado donde indique el tratamiento que dará a las basuras y residuos que se generen.</w:t>
      </w:r>
    </w:p>
    <w:p w:rsidR="00ED1ECF" w:rsidRPr="001730DD" w:rsidRDefault="00ED1ECF" w:rsidP="00ED1ECF">
      <w:pPr>
        <w:pStyle w:val="Prrafodelista"/>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 xml:space="preserve">Tramitar oportunamente los permisos y licencias que se requieran ante las autoridades legales competentes para la realización de eventos. </w:t>
      </w:r>
    </w:p>
    <w:p w:rsidR="00ED1ECF" w:rsidRPr="001730DD" w:rsidRDefault="00ED1ECF" w:rsidP="00ED1ECF">
      <w:pPr>
        <w:pStyle w:val="Prrafodelista"/>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Designar y mantener durante la vigencia del contrato el personal propuesto con las calidades y con la dedicación de tiempo establecida, variando el mismo solo en casos de fuerza mayor o caso fortuito, previa autorización del supervisor del contrato y deberán remplazarse con personal de iguales o mayores características.</w:t>
      </w:r>
    </w:p>
    <w:p w:rsidR="00ED1ECF" w:rsidRPr="001730DD" w:rsidRDefault="00ED1ECF" w:rsidP="00ED1ECF">
      <w:pPr>
        <w:pStyle w:val="Prrafodelista"/>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 xml:space="preserve">Informar al ICBF, cualquier situación que altere el normal funcionamiento de cada uno de los eventos. </w:t>
      </w:r>
    </w:p>
    <w:p w:rsidR="00ED1ECF" w:rsidRPr="001730DD" w:rsidRDefault="00ED1ECF" w:rsidP="00ED1ECF">
      <w:pPr>
        <w:pStyle w:val="Prrafodelista"/>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 xml:space="preserve">Informar al supervisor los inconvenientes o problemas que se presenten en el desarrollo del evento, para que de manera conjunta se validen alternativas de solución de manera inmediata. </w:t>
      </w:r>
    </w:p>
    <w:p w:rsidR="00ED1ECF" w:rsidRPr="001730DD" w:rsidRDefault="00ED1ECF" w:rsidP="00ED1ECF">
      <w:pPr>
        <w:pStyle w:val="Prrafodelista"/>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Presentar mensualmente un informe al ICBF de acuerdo con el modelo definido por el mismo sobre la ejecución del contrato, detallando el cumplimiento de las obligaciones, los eventos realizados, los eventos pagados y saldo del contrato a la fecha del informe.</w:t>
      </w:r>
    </w:p>
    <w:p w:rsidR="00ED1ECF" w:rsidRPr="001730DD" w:rsidRDefault="00ED1ECF" w:rsidP="00ED1ECF">
      <w:pPr>
        <w:pStyle w:val="Prrafodelista"/>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Entregar al ICBF un informe al finalizar el plazo de ejecución del contrato, donde se presenten los resultados obtenidos. El informe deberá ser presentado, en medio impreso y magnético, de acuerdo con el modelo definido por el ICBF.</w:t>
      </w:r>
    </w:p>
    <w:p w:rsidR="00ED1ECF" w:rsidRPr="001730DD" w:rsidRDefault="00ED1ECF" w:rsidP="00ED1ECF">
      <w:pPr>
        <w:pStyle w:val="Prrafodelista"/>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Entregar con la oportunidad regulada, los documentos soportes para el trámite de pagos, es decir a más tardar dentro de los 45 días después de finalizado el evento.</w:t>
      </w:r>
    </w:p>
    <w:p w:rsidR="00ED1ECF" w:rsidRPr="001730DD" w:rsidRDefault="00ED1ECF" w:rsidP="00ED1ECF">
      <w:pPr>
        <w:pStyle w:val="Prrafodelista"/>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sz w:val="22"/>
          <w:szCs w:val="22"/>
          <w:lang w:val="es-CO"/>
        </w:rPr>
      </w:pPr>
      <w:r w:rsidRPr="001730DD">
        <w:rPr>
          <w:rFonts w:ascii="Arial" w:hAnsi="Arial" w:cs="Arial"/>
          <w:color w:val="000000"/>
          <w:sz w:val="22"/>
          <w:szCs w:val="22"/>
          <w:lang w:val="es-CO"/>
        </w:rPr>
        <w:t xml:space="preserve">Solicitar que las </w:t>
      </w:r>
      <w:r w:rsidRPr="001730DD">
        <w:rPr>
          <w:rFonts w:ascii="Arial" w:hAnsi="Arial" w:cs="Arial"/>
          <w:sz w:val="22"/>
          <w:szCs w:val="22"/>
          <w:lang w:val="es-CO"/>
        </w:rPr>
        <w:t>facturas expedidas por los terceros que prestan el servicio se entreguen en un plazo máximo de 15 días, siguientes a la realización del evento.</w:t>
      </w:r>
    </w:p>
    <w:p w:rsidR="00ED1ECF" w:rsidRPr="001730DD" w:rsidRDefault="00ED1ECF" w:rsidP="00ED1ECF">
      <w:pPr>
        <w:pStyle w:val="Prrafodelista"/>
        <w:autoSpaceDE w:val="0"/>
        <w:autoSpaceDN w:val="0"/>
        <w:adjustRightInd w:val="0"/>
        <w:jc w:val="both"/>
        <w:rPr>
          <w:rFonts w:ascii="Arial" w:hAnsi="Arial" w:cs="Arial"/>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sz w:val="22"/>
          <w:szCs w:val="22"/>
          <w:lang w:val="es-CO"/>
        </w:rPr>
      </w:pPr>
      <w:r w:rsidRPr="001730DD">
        <w:rPr>
          <w:rFonts w:ascii="Arial" w:hAnsi="Arial" w:cs="Arial"/>
          <w:iCs/>
          <w:sz w:val="22"/>
          <w:szCs w:val="22"/>
          <w:lang w:val="es-CO"/>
        </w:rPr>
        <w:t xml:space="preserve">Entregar una línea móvil activa y asumir el pago de por lo menos </w:t>
      </w:r>
      <w:r w:rsidRPr="001B0B1A">
        <w:rPr>
          <w:rFonts w:ascii="Arial" w:hAnsi="Arial" w:cs="Arial"/>
          <w:iCs/>
          <w:sz w:val="22"/>
          <w:szCs w:val="22"/>
          <w:lang w:val="es-CO"/>
        </w:rPr>
        <w:t>750</w:t>
      </w:r>
      <w:r w:rsidRPr="001730DD">
        <w:rPr>
          <w:rFonts w:ascii="Arial" w:hAnsi="Arial" w:cs="Arial"/>
          <w:iCs/>
          <w:sz w:val="22"/>
          <w:szCs w:val="22"/>
          <w:lang w:val="es-CO"/>
        </w:rPr>
        <w:t xml:space="preserve"> minutos disponibles al mes a cualquier operador, para que el supervisor o quien este </w:t>
      </w:r>
      <w:r>
        <w:rPr>
          <w:rFonts w:ascii="Arial" w:hAnsi="Arial" w:cs="Arial"/>
          <w:iCs/>
          <w:sz w:val="22"/>
          <w:szCs w:val="22"/>
          <w:lang w:val="es-CO"/>
        </w:rPr>
        <w:t>designe</w:t>
      </w:r>
      <w:r w:rsidRPr="001730DD">
        <w:rPr>
          <w:rFonts w:ascii="Arial" w:hAnsi="Arial" w:cs="Arial"/>
          <w:iCs/>
          <w:sz w:val="22"/>
          <w:szCs w:val="22"/>
          <w:lang w:val="es-CO"/>
        </w:rPr>
        <w:t xml:space="preserve"> pueda comunicarse permanentemente con el gerente del proyecto, los asistentes operativos, los responsables de eventos de las diferentes áreas del ICBF, en horarios diurnos, nocturnos y fines de semana, a fin de atender y gestionar los requerimientos y novedades que se presente.</w:t>
      </w:r>
    </w:p>
    <w:p w:rsidR="00ED1ECF" w:rsidRPr="001730DD" w:rsidRDefault="00ED1ECF" w:rsidP="00ED1ECF">
      <w:pPr>
        <w:pStyle w:val="Prrafodelista"/>
        <w:autoSpaceDE w:val="0"/>
        <w:autoSpaceDN w:val="0"/>
        <w:adjustRightInd w:val="0"/>
        <w:jc w:val="both"/>
        <w:rPr>
          <w:rFonts w:ascii="Arial" w:hAnsi="Arial" w:cs="Arial"/>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sz w:val="22"/>
          <w:szCs w:val="22"/>
          <w:lang w:val="es-CO"/>
        </w:rPr>
      </w:pPr>
      <w:r w:rsidRPr="001730DD">
        <w:rPr>
          <w:rFonts w:ascii="Arial" w:hAnsi="Arial" w:cs="Arial"/>
          <w:iCs/>
          <w:sz w:val="22"/>
          <w:szCs w:val="22"/>
          <w:lang w:val="es-CO"/>
        </w:rPr>
        <w:t xml:space="preserve">El </w:t>
      </w:r>
      <w:r>
        <w:rPr>
          <w:rFonts w:ascii="Arial" w:hAnsi="Arial" w:cs="Arial"/>
          <w:iCs/>
          <w:sz w:val="22"/>
          <w:szCs w:val="22"/>
          <w:lang w:val="es-CO"/>
        </w:rPr>
        <w:t>operador</w:t>
      </w:r>
      <w:r w:rsidRPr="001730DD">
        <w:rPr>
          <w:rFonts w:ascii="Arial" w:hAnsi="Arial" w:cs="Arial"/>
          <w:iCs/>
          <w:sz w:val="22"/>
          <w:szCs w:val="22"/>
          <w:lang w:val="es-CO"/>
        </w:rPr>
        <w:t xml:space="preserve"> deberá garantizar</w:t>
      </w:r>
      <w:r w:rsidR="00D97568">
        <w:rPr>
          <w:rFonts w:ascii="Arial" w:hAnsi="Arial" w:cs="Arial"/>
          <w:iCs/>
          <w:sz w:val="22"/>
          <w:szCs w:val="22"/>
          <w:lang w:val="es-CO"/>
        </w:rPr>
        <w:t>,</w:t>
      </w:r>
      <w:r w:rsidRPr="001730DD">
        <w:rPr>
          <w:rFonts w:ascii="Arial" w:hAnsi="Arial" w:cs="Arial"/>
          <w:iCs/>
          <w:sz w:val="22"/>
          <w:szCs w:val="22"/>
          <w:lang w:val="es-CO"/>
        </w:rPr>
        <w:t xml:space="preserve"> que los asistentes operativos</w:t>
      </w:r>
      <w:r w:rsidR="00D97568">
        <w:rPr>
          <w:rFonts w:ascii="Arial" w:hAnsi="Arial" w:cs="Arial"/>
          <w:iCs/>
          <w:sz w:val="22"/>
          <w:szCs w:val="22"/>
          <w:lang w:val="es-CO"/>
        </w:rPr>
        <w:t xml:space="preserve"> adicionales que sean requeridos,</w:t>
      </w:r>
      <w:r w:rsidRPr="001730DD">
        <w:rPr>
          <w:rFonts w:ascii="Arial" w:hAnsi="Arial" w:cs="Arial"/>
          <w:iCs/>
          <w:sz w:val="22"/>
          <w:szCs w:val="22"/>
          <w:lang w:val="es-CO"/>
        </w:rPr>
        <w:t xml:space="preserve"> sean de la región donde se realice el evento y cumplan con los requisitos definidos en el </w:t>
      </w:r>
      <w:r w:rsidRPr="007103F4">
        <w:rPr>
          <w:rFonts w:ascii="Arial" w:hAnsi="Arial" w:cs="Arial"/>
          <w:b/>
          <w:sz w:val="22"/>
          <w:szCs w:val="22"/>
          <w:lang w:val="es-CO"/>
        </w:rPr>
        <w:t xml:space="preserve">anexo </w:t>
      </w:r>
      <w:r w:rsidR="00050213" w:rsidRPr="007103F4">
        <w:rPr>
          <w:rFonts w:ascii="Arial" w:hAnsi="Arial" w:cs="Arial"/>
          <w:b/>
          <w:sz w:val="22"/>
          <w:szCs w:val="22"/>
          <w:lang w:val="es-CO"/>
        </w:rPr>
        <w:t>4</w:t>
      </w:r>
      <w:r w:rsidRPr="007103F4">
        <w:rPr>
          <w:rFonts w:ascii="Arial" w:hAnsi="Arial" w:cs="Arial"/>
          <w:b/>
          <w:iCs/>
          <w:sz w:val="22"/>
          <w:szCs w:val="22"/>
          <w:lang w:val="es-CO"/>
        </w:rPr>
        <w:t xml:space="preserve"> -</w:t>
      </w:r>
      <w:r w:rsidR="007103F4">
        <w:rPr>
          <w:rFonts w:ascii="Arial" w:hAnsi="Arial" w:cs="Arial"/>
          <w:b/>
          <w:iCs/>
          <w:sz w:val="22"/>
          <w:szCs w:val="22"/>
          <w:lang w:val="es-CO"/>
        </w:rPr>
        <w:t xml:space="preserve"> P</w:t>
      </w:r>
      <w:r w:rsidRPr="007103F4">
        <w:rPr>
          <w:rFonts w:ascii="Arial" w:hAnsi="Arial" w:cs="Arial"/>
          <w:b/>
          <w:iCs/>
          <w:sz w:val="22"/>
          <w:szCs w:val="22"/>
          <w:lang w:val="es-CO"/>
        </w:rPr>
        <w:t xml:space="preserve">ersonal </w:t>
      </w:r>
      <w:r w:rsidR="00050213" w:rsidRPr="007103F4">
        <w:rPr>
          <w:rFonts w:ascii="Arial" w:hAnsi="Arial" w:cs="Arial"/>
          <w:b/>
          <w:iCs/>
          <w:sz w:val="22"/>
          <w:szCs w:val="22"/>
          <w:lang w:val="es-CO"/>
        </w:rPr>
        <w:t xml:space="preserve">mínimo </w:t>
      </w:r>
      <w:r w:rsidRPr="007103F4">
        <w:rPr>
          <w:rFonts w:ascii="Arial" w:hAnsi="Arial" w:cs="Arial"/>
          <w:b/>
          <w:iCs/>
          <w:sz w:val="22"/>
          <w:szCs w:val="22"/>
          <w:lang w:val="es-CO"/>
        </w:rPr>
        <w:t>requerido</w:t>
      </w:r>
      <w:r w:rsidRPr="001730DD">
        <w:rPr>
          <w:rFonts w:ascii="Arial" w:hAnsi="Arial" w:cs="Arial"/>
          <w:iCs/>
          <w:sz w:val="22"/>
          <w:szCs w:val="22"/>
          <w:lang w:val="es-CO"/>
        </w:rPr>
        <w:t xml:space="preserve"> </w:t>
      </w:r>
      <w:r w:rsidR="00D97568">
        <w:rPr>
          <w:rFonts w:ascii="Arial" w:hAnsi="Arial" w:cs="Arial"/>
          <w:iCs/>
          <w:sz w:val="22"/>
          <w:szCs w:val="22"/>
          <w:lang w:val="es-CO"/>
        </w:rPr>
        <w:t xml:space="preserve">para ese perfil </w:t>
      </w:r>
      <w:r w:rsidRPr="001730DD">
        <w:rPr>
          <w:rFonts w:ascii="Arial" w:hAnsi="Arial" w:cs="Arial"/>
          <w:iCs/>
          <w:sz w:val="22"/>
          <w:szCs w:val="22"/>
          <w:lang w:val="es-CO"/>
        </w:rPr>
        <w:t xml:space="preserve">y que cuenten con comunicación permanente con el </w:t>
      </w:r>
      <w:r w:rsidR="00D97568">
        <w:rPr>
          <w:rFonts w:ascii="Arial" w:hAnsi="Arial" w:cs="Arial"/>
          <w:iCs/>
          <w:sz w:val="22"/>
          <w:szCs w:val="22"/>
          <w:lang w:val="es-CO"/>
        </w:rPr>
        <w:t>productor</w:t>
      </w:r>
      <w:r w:rsidR="00D97568" w:rsidRPr="001730DD">
        <w:rPr>
          <w:rFonts w:ascii="Arial" w:hAnsi="Arial" w:cs="Arial"/>
          <w:iCs/>
          <w:sz w:val="22"/>
          <w:szCs w:val="22"/>
          <w:lang w:val="es-CO"/>
        </w:rPr>
        <w:t xml:space="preserve"> </w:t>
      </w:r>
      <w:r w:rsidRPr="001730DD">
        <w:rPr>
          <w:rFonts w:ascii="Arial" w:hAnsi="Arial" w:cs="Arial"/>
          <w:iCs/>
          <w:sz w:val="22"/>
          <w:szCs w:val="22"/>
          <w:lang w:val="es-CO"/>
        </w:rPr>
        <w:t>y gerente del proyecto.</w:t>
      </w:r>
    </w:p>
    <w:p w:rsidR="00ED1ECF" w:rsidRPr="001730DD" w:rsidRDefault="00ED1ECF" w:rsidP="00ED1ECF">
      <w:pPr>
        <w:pStyle w:val="Prrafodelista"/>
        <w:autoSpaceDE w:val="0"/>
        <w:autoSpaceDN w:val="0"/>
        <w:adjustRightInd w:val="0"/>
        <w:jc w:val="both"/>
        <w:rPr>
          <w:rFonts w:ascii="Arial" w:hAnsi="Arial" w:cs="Arial"/>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sz w:val="22"/>
          <w:szCs w:val="22"/>
          <w:lang w:val="es-CO"/>
        </w:rPr>
      </w:pPr>
      <w:r w:rsidRPr="001730DD">
        <w:rPr>
          <w:rFonts w:ascii="Arial" w:hAnsi="Arial" w:cs="Arial"/>
          <w:sz w:val="22"/>
          <w:szCs w:val="22"/>
          <w:lang w:val="es-CO"/>
        </w:rPr>
        <w:t>Presentar los documentos definidos en</w:t>
      </w:r>
      <w:r w:rsidR="00F00762">
        <w:rPr>
          <w:rFonts w:ascii="Arial" w:hAnsi="Arial" w:cs="Arial"/>
          <w:sz w:val="22"/>
          <w:szCs w:val="22"/>
          <w:lang w:val="es-CO"/>
        </w:rPr>
        <w:t xml:space="preserve"> el </w:t>
      </w:r>
      <w:r w:rsidR="00F00762" w:rsidRPr="00D97568">
        <w:rPr>
          <w:rFonts w:ascii="Arial" w:hAnsi="Arial" w:cs="Arial"/>
          <w:b/>
          <w:sz w:val="22"/>
          <w:szCs w:val="22"/>
          <w:lang w:val="es-CO"/>
        </w:rPr>
        <w:t>A</w:t>
      </w:r>
      <w:r w:rsidR="007103F4" w:rsidRPr="00D97568">
        <w:rPr>
          <w:rFonts w:ascii="Arial" w:hAnsi="Arial" w:cs="Arial"/>
          <w:b/>
          <w:sz w:val="22"/>
          <w:szCs w:val="22"/>
          <w:lang w:val="es-CO"/>
        </w:rPr>
        <w:t>nexo</w:t>
      </w:r>
      <w:r w:rsidR="00F00762" w:rsidRPr="00D97568">
        <w:rPr>
          <w:rFonts w:ascii="Arial" w:hAnsi="Arial" w:cs="Arial"/>
          <w:b/>
          <w:sz w:val="22"/>
          <w:szCs w:val="22"/>
          <w:lang w:val="es-CO"/>
        </w:rPr>
        <w:t xml:space="preserve"> </w:t>
      </w:r>
      <w:r w:rsidR="007C44C1" w:rsidRPr="00D97568">
        <w:rPr>
          <w:rFonts w:ascii="Arial" w:hAnsi="Arial" w:cs="Arial"/>
          <w:b/>
          <w:sz w:val="22"/>
          <w:szCs w:val="22"/>
          <w:lang w:val="es-CO"/>
        </w:rPr>
        <w:t>4</w:t>
      </w:r>
      <w:r w:rsidR="007103F4" w:rsidRPr="00D97568">
        <w:rPr>
          <w:rFonts w:ascii="Arial" w:hAnsi="Arial" w:cs="Arial"/>
          <w:b/>
          <w:sz w:val="22"/>
          <w:szCs w:val="22"/>
          <w:lang w:val="es-CO"/>
        </w:rPr>
        <w:t xml:space="preserve"> </w:t>
      </w:r>
      <w:r w:rsidR="00F00762" w:rsidRPr="00D97568">
        <w:rPr>
          <w:rFonts w:ascii="Arial" w:hAnsi="Arial" w:cs="Arial"/>
          <w:b/>
          <w:sz w:val="22"/>
          <w:szCs w:val="22"/>
          <w:lang w:val="es-CO"/>
        </w:rPr>
        <w:t>–</w:t>
      </w:r>
      <w:r w:rsidR="007103F4" w:rsidRPr="00D97568">
        <w:rPr>
          <w:rFonts w:ascii="Arial" w:hAnsi="Arial" w:cs="Arial"/>
          <w:b/>
          <w:sz w:val="22"/>
          <w:szCs w:val="22"/>
          <w:lang w:val="es-CO"/>
        </w:rPr>
        <w:t xml:space="preserve"> P</w:t>
      </w:r>
      <w:r w:rsidR="00050213" w:rsidRPr="00D97568">
        <w:rPr>
          <w:rFonts w:ascii="Arial" w:hAnsi="Arial" w:cs="Arial"/>
          <w:b/>
          <w:sz w:val="22"/>
          <w:szCs w:val="22"/>
          <w:lang w:val="es-CO"/>
        </w:rPr>
        <w:t xml:space="preserve">ersonal </w:t>
      </w:r>
      <w:r w:rsidR="007103F4" w:rsidRPr="00D97568">
        <w:rPr>
          <w:rFonts w:ascii="Arial" w:hAnsi="Arial" w:cs="Arial"/>
          <w:b/>
          <w:sz w:val="22"/>
          <w:szCs w:val="22"/>
          <w:lang w:val="es-CO"/>
        </w:rPr>
        <w:t>mínimo</w:t>
      </w:r>
      <w:r w:rsidR="00050213" w:rsidRPr="00D97568">
        <w:rPr>
          <w:rFonts w:ascii="Arial" w:hAnsi="Arial" w:cs="Arial"/>
          <w:b/>
          <w:sz w:val="22"/>
          <w:szCs w:val="22"/>
          <w:lang w:val="es-CO"/>
        </w:rPr>
        <w:t xml:space="preserve"> requerido</w:t>
      </w:r>
      <w:r w:rsidRPr="001730DD">
        <w:rPr>
          <w:rFonts w:ascii="Arial" w:hAnsi="Arial" w:cs="Arial"/>
          <w:sz w:val="22"/>
          <w:szCs w:val="22"/>
          <w:lang w:val="es-CO"/>
        </w:rPr>
        <w:t>, del gerente del proyecto</w:t>
      </w:r>
      <w:r w:rsidR="00D97568">
        <w:rPr>
          <w:rFonts w:ascii="Arial" w:hAnsi="Arial" w:cs="Arial"/>
          <w:sz w:val="22"/>
          <w:szCs w:val="22"/>
          <w:lang w:val="es-CO"/>
        </w:rPr>
        <w:t xml:space="preserve">, </w:t>
      </w:r>
      <w:r w:rsidRPr="001730DD">
        <w:rPr>
          <w:rFonts w:ascii="Arial" w:hAnsi="Arial" w:cs="Arial"/>
          <w:sz w:val="22"/>
          <w:szCs w:val="22"/>
          <w:lang w:val="es-CO"/>
        </w:rPr>
        <w:t>el productor de eventos</w:t>
      </w:r>
      <w:r w:rsidR="00D97568">
        <w:rPr>
          <w:rFonts w:ascii="Arial" w:hAnsi="Arial" w:cs="Arial"/>
          <w:sz w:val="22"/>
          <w:szCs w:val="22"/>
          <w:lang w:val="es-CO"/>
        </w:rPr>
        <w:t xml:space="preserve"> y los cinco (5) asistentes operativos</w:t>
      </w:r>
      <w:r w:rsidRPr="001730DD">
        <w:rPr>
          <w:rFonts w:ascii="Arial" w:hAnsi="Arial" w:cs="Arial"/>
          <w:sz w:val="22"/>
          <w:szCs w:val="22"/>
          <w:lang w:val="es-CO"/>
        </w:rPr>
        <w:t xml:space="preserve">, dentro de los cinco (5) días hábiles siguientes a la firma del contrato. </w:t>
      </w:r>
    </w:p>
    <w:p w:rsidR="00ED1ECF" w:rsidRPr="001730DD" w:rsidRDefault="00ED1ECF" w:rsidP="00ED1ECF">
      <w:pPr>
        <w:pStyle w:val="Prrafodelista"/>
        <w:autoSpaceDE w:val="0"/>
        <w:autoSpaceDN w:val="0"/>
        <w:adjustRightInd w:val="0"/>
        <w:jc w:val="both"/>
        <w:rPr>
          <w:rFonts w:ascii="Arial" w:hAnsi="Arial" w:cs="Arial"/>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iCs/>
          <w:sz w:val="22"/>
          <w:szCs w:val="22"/>
          <w:lang w:val="es-CO"/>
        </w:rPr>
        <w:t>Garantizar que se atenderán las instrucciones, lineamientos y requerimientos que durante el desarrollo del contrato le impartan el supervisor del ICBF, sin perjuicio de la autonomía técnica y administrativa.</w:t>
      </w:r>
    </w:p>
    <w:p w:rsidR="00ED1ECF" w:rsidRPr="001730DD" w:rsidRDefault="00ED1ECF" w:rsidP="00ED1ECF">
      <w:pPr>
        <w:pStyle w:val="Prrafodelista"/>
        <w:autoSpaceDE w:val="0"/>
        <w:autoSpaceDN w:val="0"/>
        <w:adjustRightInd w:val="0"/>
        <w:jc w:val="both"/>
        <w:rPr>
          <w:rFonts w:ascii="Arial" w:hAnsi="Arial" w:cs="Arial"/>
          <w:color w:val="000000"/>
          <w:sz w:val="22"/>
          <w:szCs w:val="22"/>
          <w:lang w:val="es-CO"/>
        </w:rPr>
      </w:pPr>
    </w:p>
    <w:p w:rsidR="00ED1ECF" w:rsidRPr="001730DD" w:rsidRDefault="00ED1ECF" w:rsidP="00ED1ECF">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iCs/>
          <w:sz w:val="22"/>
          <w:szCs w:val="22"/>
          <w:lang w:val="es-CO"/>
        </w:rPr>
        <w:t>Garantizar que los gastos de alojamiento, alimentación, transporte terrestre, visitas técnicas previas a la realización de un evento y demás, serán asumidos por el operador, dentro de sus gastos operativos. Estos gastos no serán reconocidos por el ICBF como rembolso de gastos logísticos o de coordinación de evento.</w:t>
      </w:r>
    </w:p>
    <w:p w:rsidR="00ED1ECF" w:rsidRPr="001730DD" w:rsidRDefault="00ED1ECF" w:rsidP="00ED1ECF">
      <w:pPr>
        <w:pStyle w:val="Prrafodelista"/>
        <w:autoSpaceDE w:val="0"/>
        <w:autoSpaceDN w:val="0"/>
        <w:adjustRightInd w:val="0"/>
        <w:jc w:val="both"/>
        <w:rPr>
          <w:rFonts w:ascii="Arial" w:hAnsi="Arial" w:cs="Arial"/>
          <w:color w:val="000000"/>
          <w:sz w:val="22"/>
          <w:szCs w:val="22"/>
          <w:lang w:val="es-CO"/>
        </w:rPr>
      </w:pPr>
    </w:p>
    <w:p w:rsidR="00ED1ECF" w:rsidRPr="001730DD" w:rsidRDefault="00ED1ECF" w:rsidP="00ED1ECF">
      <w:pPr>
        <w:pStyle w:val="Prrafodelista"/>
        <w:numPr>
          <w:ilvl w:val="2"/>
          <w:numId w:val="9"/>
        </w:numPr>
        <w:jc w:val="both"/>
        <w:rPr>
          <w:rFonts w:ascii="Arial" w:hAnsi="Arial" w:cs="Arial"/>
          <w:sz w:val="22"/>
          <w:szCs w:val="22"/>
          <w:lang w:val="es-CO"/>
        </w:rPr>
      </w:pPr>
      <w:r w:rsidRPr="001730DD">
        <w:rPr>
          <w:rFonts w:ascii="Arial" w:hAnsi="Arial" w:cs="Arial"/>
          <w:sz w:val="22"/>
          <w:szCs w:val="22"/>
          <w:lang w:val="es-CO"/>
        </w:rPr>
        <w:t>Garantizar que se tomarán las medidas necesarias de acuerdo con la normatividad y estándares vigentes para el adecuado suministro y manejo de limpieza y presentación, de alimentos, locaciones y servicios que sean requeridos durante la realización de los eventos.</w:t>
      </w:r>
    </w:p>
    <w:p w:rsidR="00ED1ECF" w:rsidRPr="001730DD" w:rsidRDefault="00ED1ECF" w:rsidP="00ED1ECF">
      <w:pPr>
        <w:pStyle w:val="Prrafodelista"/>
        <w:jc w:val="both"/>
        <w:rPr>
          <w:rFonts w:ascii="Arial" w:hAnsi="Arial" w:cs="Arial"/>
          <w:sz w:val="22"/>
          <w:szCs w:val="22"/>
          <w:lang w:val="es-CO"/>
        </w:rPr>
      </w:pPr>
    </w:p>
    <w:p w:rsidR="00ED1ECF" w:rsidRPr="001730DD" w:rsidRDefault="00ED1ECF" w:rsidP="00ED1ECF">
      <w:pPr>
        <w:pStyle w:val="Prrafodelista"/>
        <w:numPr>
          <w:ilvl w:val="2"/>
          <w:numId w:val="9"/>
        </w:numPr>
        <w:jc w:val="both"/>
        <w:rPr>
          <w:rFonts w:ascii="Arial" w:hAnsi="Arial" w:cs="Arial"/>
          <w:sz w:val="22"/>
          <w:szCs w:val="22"/>
          <w:lang w:val="es-CO"/>
        </w:rPr>
      </w:pPr>
      <w:r w:rsidRPr="001730DD">
        <w:rPr>
          <w:rFonts w:ascii="Arial" w:hAnsi="Arial" w:cs="Arial"/>
          <w:sz w:val="22"/>
          <w:szCs w:val="22"/>
          <w:lang w:val="es-CO"/>
        </w:rPr>
        <w:t xml:space="preserve">Presentar el Certificado de Actualización del Registro Nacional de Turismo Como Operador de Congresos, vigente a la fecha de cierre de la Licitación expedido por el </w:t>
      </w:r>
      <w:r w:rsidRPr="001730DD">
        <w:rPr>
          <w:rFonts w:ascii="Arial" w:hAnsi="Arial" w:cs="Arial"/>
          <w:sz w:val="22"/>
          <w:szCs w:val="22"/>
          <w:lang w:val="es-CO"/>
        </w:rPr>
        <w:lastRenderedPageBreak/>
        <w:t>Ministerio de Comercio, Industria y Turismo, en concordancia con el Art. 12 de la Ley 1101 del 22 de noviembre de 2006.</w:t>
      </w:r>
    </w:p>
    <w:p w:rsidR="00ED1ECF" w:rsidRPr="001730DD" w:rsidRDefault="00ED1ECF" w:rsidP="00ED1ECF">
      <w:pPr>
        <w:pStyle w:val="Prrafodelista"/>
        <w:jc w:val="both"/>
        <w:rPr>
          <w:rFonts w:ascii="Arial" w:hAnsi="Arial" w:cs="Arial"/>
          <w:sz w:val="22"/>
          <w:szCs w:val="22"/>
          <w:lang w:val="es-CO"/>
        </w:rPr>
      </w:pPr>
    </w:p>
    <w:p w:rsidR="00ED1ECF" w:rsidRPr="001730DD" w:rsidRDefault="00ED1ECF" w:rsidP="00ED1ECF">
      <w:pPr>
        <w:pStyle w:val="Prrafodelista"/>
        <w:numPr>
          <w:ilvl w:val="2"/>
          <w:numId w:val="9"/>
        </w:numPr>
        <w:jc w:val="both"/>
        <w:rPr>
          <w:rFonts w:ascii="Arial" w:hAnsi="Arial" w:cs="Arial"/>
          <w:sz w:val="22"/>
          <w:szCs w:val="22"/>
          <w:lang w:val="es-CO"/>
        </w:rPr>
      </w:pPr>
      <w:r w:rsidRPr="001730DD">
        <w:rPr>
          <w:rFonts w:ascii="Arial" w:hAnsi="Arial" w:cs="Arial"/>
          <w:sz w:val="22"/>
          <w:szCs w:val="22"/>
          <w:lang w:val="es-CO"/>
        </w:rPr>
        <w:t xml:space="preserve">En los eventos de -no show- no imputables al </w:t>
      </w:r>
      <w:r>
        <w:rPr>
          <w:rFonts w:ascii="Arial" w:hAnsi="Arial" w:cs="Arial"/>
          <w:sz w:val="22"/>
          <w:szCs w:val="22"/>
          <w:lang w:val="es-CO"/>
        </w:rPr>
        <w:t>operador</w:t>
      </w:r>
      <w:r w:rsidRPr="001730DD">
        <w:rPr>
          <w:rFonts w:ascii="Arial" w:hAnsi="Arial" w:cs="Arial"/>
          <w:sz w:val="22"/>
          <w:szCs w:val="22"/>
          <w:lang w:val="es-CO"/>
        </w:rPr>
        <w:t xml:space="preserve">, el ICBF pagará el valor del evento, siempre y cuando, y previa verificación del supervisor, se determine que el </w:t>
      </w:r>
      <w:r>
        <w:rPr>
          <w:rFonts w:ascii="Arial" w:hAnsi="Arial" w:cs="Arial"/>
          <w:sz w:val="22"/>
          <w:szCs w:val="22"/>
          <w:lang w:val="es-CO"/>
        </w:rPr>
        <w:t>operador</w:t>
      </w:r>
      <w:r w:rsidRPr="001730DD">
        <w:rPr>
          <w:rFonts w:ascii="Arial" w:hAnsi="Arial" w:cs="Arial"/>
          <w:sz w:val="22"/>
          <w:szCs w:val="22"/>
          <w:lang w:val="es-CO"/>
        </w:rPr>
        <w:t xml:space="preserve"> realizó todas las acciones necesarias tales como: 1. Cancelación de hoteles, 2. Cancelación de conferencistas y, 3. Demás inherentes para la operación técnica. En estos casos el ICBF suspenderá el evento o tomará las medidas necesarias para no alterar la ejecución normal del contrato. EL </w:t>
      </w:r>
      <w:r>
        <w:rPr>
          <w:rFonts w:ascii="Arial" w:hAnsi="Arial" w:cs="Arial"/>
          <w:sz w:val="22"/>
          <w:szCs w:val="22"/>
          <w:lang w:val="es-CO"/>
        </w:rPr>
        <w:t>OPERADOR</w:t>
      </w:r>
      <w:r w:rsidRPr="001730DD">
        <w:rPr>
          <w:rFonts w:ascii="Arial" w:hAnsi="Arial" w:cs="Arial"/>
          <w:sz w:val="22"/>
          <w:szCs w:val="22"/>
          <w:lang w:val="es-CO"/>
        </w:rPr>
        <w:t xml:space="preserve"> debe garantizar la realización de las respectivas negociaciones con el fin de evitar o minimizar los costos de multas o indemnizaciones por concepto de suspensión y/o cancelación del evento o de parte de sus requerimientos.</w:t>
      </w:r>
    </w:p>
    <w:p w:rsidR="00ED1ECF" w:rsidRPr="001730DD" w:rsidRDefault="00ED1ECF" w:rsidP="00ED1ECF">
      <w:pPr>
        <w:pStyle w:val="Prrafodelista"/>
        <w:rPr>
          <w:rFonts w:ascii="Arial" w:hAnsi="Arial" w:cs="Arial"/>
          <w:sz w:val="22"/>
          <w:szCs w:val="22"/>
          <w:lang w:val="es-CO"/>
        </w:rPr>
      </w:pPr>
    </w:p>
    <w:p w:rsidR="00D45FC9" w:rsidRPr="001730DD" w:rsidRDefault="00D45FC9" w:rsidP="001E4F9D">
      <w:pPr>
        <w:pStyle w:val="Prrafodelista"/>
        <w:numPr>
          <w:ilvl w:val="1"/>
          <w:numId w:val="9"/>
        </w:numPr>
        <w:ind w:left="709"/>
        <w:jc w:val="both"/>
        <w:rPr>
          <w:rFonts w:ascii="Arial" w:hAnsi="Arial" w:cs="Arial"/>
          <w:b/>
          <w:iCs/>
          <w:color w:val="000000"/>
          <w:sz w:val="22"/>
          <w:szCs w:val="22"/>
          <w:lang w:val="es-CO"/>
        </w:rPr>
      </w:pPr>
      <w:r w:rsidRPr="001730DD">
        <w:rPr>
          <w:rFonts w:ascii="Arial" w:hAnsi="Arial" w:cs="Arial"/>
          <w:b/>
          <w:iCs/>
          <w:sz w:val="22"/>
          <w:szCs w:val="22"/>
          <w:lang w:val="es-CO"/>
        </w:rPr>
        <w:t>Obligaciones generales</w:t>
      </w:r>
    </w:p>
    <w:p w:rsidR="00654561" w:rsidRPr="001730DD" w:rsidRDefault="00654561" w:rsidP="001E4F9D">
      <w:pPr>
        <w:pStyle w:val="Prrafodelista"/>
        <w:rPr>
          <w:rFonts w:ascii="Arial" w:hAnsi="Arial" w:cs="Arial"/>
          <w:b/>
          <w:iCs/>
          <w:color w:val="000000"/>
          <w:sz w:val="22"/>
          <w:szCs w:val="22"/>
          <w:lang w:val="es-CO"/>
        </w:rPr>
      </w:pPr>
    </w:p>
    <w:p w:rsidR="005E691D" w:rsidRPr="001730DD" w:rsidRDefault="005E691D" w:rsidP="001E4F9D">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 xml:space="preserve">Asumir la responsabilidad de las actividades relativas a la ejecución de las obligaciones establecidas en este contrato. </w:t>
      </w:r>
    </w:p>
    <w:p w:rsidR="00F913BB" w:rsidRPr="001730DD" w:rsidRDefault="00F913BB" w:rsidP="001E4F9D">
      <w:pPr>
        <w:pStyle w:val="Prrafodelista"/>
        <w:autoSpaceDE w:val="0"/>
        <w:autoSpaceDN w:val="0"/>
        <w:adjustRightInd w:val="0"/>
        <w:jc w:val="both"/>
        <w:rPr>
          <w:rFonts w:ascii="Arial" w:hAnsi="Arial" w:cs="Arial"/>
          <w:color w:val="000000"/>
          <w:sz w:val="22"/>
          <w:szCs w:val="22"/>
          <w:lang w:val="es-CO"/>
        </w:rPr>
      </w:pPr>
    </w:p>
    <w:p w:rsidR="005E691D" w:rsidRPr="001730DD" w:rsidRDefault="005E691D" w:rsidP="001E4F9D">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Participar y apoyar a EL ICBF en las reuniones a las que éste lo convoque relacionadas con la ejecución del contrato.</w:t>
      </w:r>
    </w:p>
    <w:p w:rsidR="00F913BB" w:rsidRPr="001730DD" w:rsidRDefault="00F913BB" w:rsidP="001E4F9D">
      <w:pPr>
        <w:pStyle w:val="Prrafodelista"/>
        <w:rPr>
          <w:rFonts w:ascii="Arial" w:hAnsi="Arial" w:cs="Arial"/>
          <w:color w:val="000000"/>
          <w:sz w:val="22"/>
          <w:szCs w:val="22"/>
          <w:lang w:val="es-CO"/>
        </w:rPr>
      </w:pPr>
    </w:p>
    <w:p w:rsidR="005E691D" w:rsidRPr="001730DD" w:rsidRDefault="005E691D" w:rsidP="001E4F9D">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Disponer de los medios necesarios para el mantenimiento, cuidado y custodia de la documentación objeto del presente contrato.</w:t>
      </w:r>
    </w:p>
    <w:p w:rsidR="00F913BB" w:rsidRPr="001730DD" w:rsidRDefault="00F913BB" w:rsidP="001E4F9D">
      <w:pPr>
        <w:pStyle w:val="Prrafodelista"/>
        <w:rPr>
          <w:rFonts w:ascii="Arial" w:hAnsi="Arial" w:cs="Arial"/>
          <w:color w:val="000000"/>
          <w:sz w:val="22"/>
          <w:szCs w:val="22"/>
          <w:lang w:val="es-CO"/>
        </w:rPr>
      </w:pPr>
    </w:p>
    <w:p w:rsidR="005E691D" w:rsidRPr="001730DD" w:rsidRDefault="005E691D" w:rsidP="001E4F9D">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 xml:space="preserve">Devolver a la Dirección administrativa del ICBF los documentos y archivos que en desarrollo del contrato se le hayan </w:t>
      </w:r>
      <w:r w:rsidRPr="00904299">
        <w:rPr>
          <w:rFonts w:ascii="Arial" w:hAnsi="Arial" w:cs="Arial"/>
          <w:sz w:val="22"/>
          <w:szCs w:val="22"/>
          <w:lang w:val="es-CO"/>
        </w:rPr>
        <w:t xml:space="preserve">entregado, </w:t>
      </w:r>
      <w:r w:rsidR="003A6A84" w:rsidRPr="00904299">
        <w:rPr>
          <w:rFonts w:ascii="Arial" w:hAnsi="Arial" w:cs="Arial"/>
          <w:sz w:val="22"/>
          <w:szCs w:val="22"/>
          <w:lang w:val="es-CO"/>
        </w:rPr>
        <w:t xml:space="preserve">así como </w:t>
      </w:r>
      <w:r w:rsidRPr="00904299">
        <w:rPr>
          <w:rFonts w:ascii="Arial" w:hAnsi="Arial" w:cs="Arial"/>
          <w:sz w:val="22"/>
          <w:szCs w:val="22"/>
          <w:lang w:val="es-CO"/>
        </w:rPr>
        <w:t>los</w:t>
      </w:r>
      <w:r w:rsidRPr="001730DD">
        <w:rPr>
          <w:rFonts w:ascii="Arial" w:hAnsi="Arial" w:cs="Arial"/>
          <w:color w:val="000000"/>
          <w:sz w:val="22"/>
          <w:szCs w:val="22"/>
          <w:lang w:val="es-CO"/>
        </w:rPr>
        <w:t xml:space="preserve"> bienes devolutivos que le fueron asignados para su custodia.</w:t>
      </w:r>
    </w:p>
    <w:p w:rsidR="00F913BB" w:rsidRPr="001730DD" w:rsidRDefault="00F913BB" w:rsidP="001E4F9D">
      <w:pPr>
        <w:pStyle w:val="Prrafodelista"/>
        <w:rPr>
          <w:rFonts w:ascii="Arial" w:hAnsi="Arial" w:cs="Arial"/>
          <w:color w:val="000000"/>
          <w:sz w:val="22"/>
          <w:szCs w:val="22"/>
          <w:lang w:val="es-CO"/>
        </w:rPr>
      </w:pPr>
    </w:p>
    <w:p w:rsidR="005E691D" w:rsidRPr="001730DD" w:rsidRDefault="005E691D" w:rsidP="001E4F9D">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Colaborar con EL ICBF en el suministro y respuesta de la información correspondiente a los requerimientos que realicen los órganos de control.</w:t>
      </w:r>
    </w:p>
    <w:p w:rsidR="00F913BB" w:rsidRPr="001730DD" w:rsidRDefault="00F913BB" w:rsidP="001E4F9D">
      <w:pPr>
        <w:pStyle w:val="Prrafodelista"/>
        <w:rPr>
          <w:rFonts w:ascii="Arial" w:hAnsi="Arial" w:cs="Arial"/>
          <w:color w:val="000000"/>
          <w:sz w:val="22"/>
          <w:szCs w:val="22"/>
          <w:lang w:val="es-CO"/>
        </w:rPr>
      </w:pPr>
    </w:p>
    <w:p w:rsidR="00BB0445" w:rsidRPr="001730DD" w:rsidRDefault="005E691D" w:rsidP="001E4F9D">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Utilizar la imagen del ICBF de acuerdo con los lineamientos establecidos por éste. Salvo autorización expresa y escrita de las partes ningún funcionario, podrá utilizar el nombre, emblema o sello oficial de la otra parte para fines publicitarios o de cualquier otra índole.</w:t>
      </w:r>
    </w:p>
    <w:p w:rsidR="00BB0445" w:rsidRPr="001730DD" w:rsidRDefault="00BB0445" w:rsidP="001E4F9D">
      <w:pPr>
        <w:pStyle w:val="Prrafodelista"/>
        <w:rPr>
          <w:rFonts w:ascii="Arial" w:hAnsi="Arial" w:cs="Arial"/>
          <w:color w:val="000000"/>
          <w:sz w:val="22"/>
          <w:szCs w:val="22"/>
          <w:lang w:val="es-CO"/>
        </w:rPr>
      </w:pPr>
    </w:p>
    <w:p w:rsidR="005E691D" w:rsidRPr="001730DD" w:rsidRDefault="005E691D" w:rsidP="001E4F9D">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 xml:space="preserve">Realizar los pagos </w:t>
      </w:r>
      <w:r w:rsidR="00904299">
        <w:rPr>
          <w:rFonts w:ascii="Arial" w:hAnsi="Arial" w:cs="Arial"/>
          <w:color w:val="000000"/>
          <w:sz w:val="22"/>
          <w:szCs w:val="22"/>
          <w:lang w:val="es-CO"/>
        </w:rPr>
        <w:t xml:space="preserve">de </w:t>
      </w:r>
      <w:r w:rsidRPr="001730DD">
        <w:rPr>
          <w:rFonts w:ascii="Arial" w:hAnsi="Arial" w:cs="Arial"/>
          <w:color w:val="000000"/>
          <w:sz w:val="22"/>
          <w:szCs w:val="22"/>
          <w:lang w:val="es-CO"/>
        </w:rPr>
        <w:t>salud, pensión</w:t>
      </w:r>
      <w:r w:rsidR="00904299">
        <w:rPr>
          <w:rFonts w:ascii="Arial" w:hAnsi="Arial" w:cs="Arial"/>
          <w:color w:val="000000"/>
          <w:sz w:val="22"/>
          <w:szCs w:val="22"/>
          <w:lang w:val="es-CO"/>
        </w:rPr>
        <w:t xml:space="preserve">, </w:t>
      </w:r>
      <w:r w:rsidRPr="001730DD">
        <w:rPr>
          <w:rFonts w:ascii="Arial" w:hAnsi="Arial" w:cs="Arial"/>
          <w:color w:val="000000"/>
          <w:sz w:val="22"/>
          <w:szCs w:val="22"/>
          <w:lang w:val="es-CO"/>
        </w:rPr>
        <w:t xml:space="preserve">riesgos </w:t>
      </w:r>
      <w:r w:rsidR="00904299">
        <w:rPr>
          <w:rFonts w:ascii="Arial" w:hAnsi="Arial" w:cs="Arial"/>
          <w:color w:val="000000"/>
          <w:sz w:val="22"/>
          <w:szCs w:val="22"/>
          <w:lang w:val="es-CO"/>
        </w:rPr>
        <w:t>laborales y aportes parafiscales</w:t>
      </w:r>
      <w:r w:rsidRPr="001730DD">
        <w:rPr>
          <w:rFonts w:ascii="Arial" w:hAnsi="Arial" w:cs="Arial"/>
          <w:color w:val="000000"/>
          <w:sz w:val="22"/>
          <w:szCs w:val="22"/>
          <w:lang w:val="es-CO"/>
        </w:rPr>
        <w:t>, de acuerdo con la normatividad vigente aportando los soportes de pago correspondientes.</w:t>
      </w:r>
    </w:p>
    <w:p w:rsidR="00F913BB" w:rsidRPr="001730DD" w:rsidRDefault="00F913BB" w:rsidP="001E4F9D">
      <w:pPr>
        <w:pStyle w:val="Prrafodelista"/>
        <w:autoSpaceDE w:val="0"/>
        <w:autoSpaceDN w:val="0"/>
        <w:adjustRightInd w:val="0"/>
        <w:jc w:val="both"/>
        <w:rPr>
          <w:rFonts w:ascii="Arial" w:hAnsi="Arial" w:cs="Arial"/>
          <w:color w:val="000000"/>
          <w:sz w:val="22"/>
          <w:szCs w:val="22"/>
          <w:lang w:val="es-CO"/>
        </w:rPr>
      </w:pPr>
    </w:p>
    <w:p w:rsidR="00654561" w:rsidRPr="001730DD" w:rsidRDefault="005E691D" w:rsidP="001E4F9D">
      <w:pPr>
        <w:pStyle w:val="Prrafodelista"/>
        <w:numPr>
          <w:ilvl w:val="2"/>
          <w:numId w:val="9"/>
        </w:numPr>
        <w:autoSpaceDE w:val="0"/>
        <w:autoSpaceDN w:val="0"/>
        <w:adjustRightInd w:val="0"/>
        <w:jc w:val="both"/>
        <w:rPr>
          <w:rFonts w:ascii="Arial" w:hAnsi="Arial" w:cs="Arial"/>
          <w:color w:val="000000"/>
          <w:sz w:val="22"/>
          <w:szCs w:val="22"/>
          <w:lang w:val="es-CO"/>
        </w:rPr>
      </w:pPr>
      <w:r w:rsidRPr="001730DD">
        <w:rPr>
          <w:rFonts w:ascii="Arial" w:hAnsi="Arial" w:cs="Arial"/>
          <w:color w:val="000000"/>
          <w:sz w:val="22"/>
          <w:szCs w:val="22"/>
          <w:lang w:val="es-CO"/>
        </w:rPr>
        <w:t>Constituir y allegar a EL ICBF las garantías requeridas dentro de los tres (3) días hábiles siguientes a la suscripción del convenio</w:t>
      </w:r>
      <w:r w:rsidR="00654561" w:rsidRPr="001730DD">
        <w:rPr>
          <w:rFonts w:ascii="Arial" w:hAnsi="Arial" w:cs="Arial"/>
          <w:color w:val="000000"/>
          <w:sz w:val="22"/>
          <w:szCs w:val="22"/>
          <w:lang w:val="es-CO"/>
        </w:rPr>
        <w:t> </w:t>
      </w:r>
    </w:p>
    <w:p w:rsidR="00034D39" w:rsidRDefault="00034D39" w:rsidP="001E4F9D">
      <w:pPr>
        <w:pStyle w:val="Prrafodelista"/>
        <w:ind w:left="709" w:hanging="709"/>
        <w:rPr>
          <w:rFonts w:ascii="Arial" w:hAnsi="Arial" w:cs="Arial"/>
          <w:b/>
          <w:iCs/>
          <w:color w:val="000000"/>
          <w:sz w:val="22"/>
          <w:szCs w:val="22"/>
          <w:lang w:val="es-CO"/>
        </w:rPr>
      </w:pPr>
    </w:p>
    <w:p w:rsidR="00A77A74" w:rsidRDefault="00A77A74" w:rsidP="001E4F9D">
      <w:pPr>
        <w:pStyle w:val="Prrafodelista"/>
        <w:ind w:left="709" w:hanging="709"/>
        <w:rPr>
          <w:rFonts w:ascii="Arial" w:hAnsi="Arial" w:cs="Arial"/>
          <w:b/>
          <w:iCs/>
          <w:color w:val="000000"/>
          <w:sz w:val="22"/>
          <w:szCs w:val="22"/>
          <w:lang w:val="es-CO"/>
        </w:rPr>
      </w:pPr>
    </w:p>
    <w:p w:rsidR="00A77A74" w:rsidRDefault="00A77A74" w:rsidP="001E4F9D">
      <w:pPr>
        <w:pStyle w:val="Prrafodelista"/>
        <w:ind w:left="709" w:hanging="709"/>
        <w:rPr>
          <w:rFonts w:ascii="Arial" w:hAnsi="Arial" w:cs="Arial"/>
          <w:b/>
          <w:iCs/>
          <w:color w:val="000000"/>
          <w:sz w:val="22"/>
          <w:szCs w:val="22"/>
          <w:lang w:val="es-CO"/>
        </w:rPr>
      </w:pPr>
    </w:p>
    <w:p w:rsidR="00A77A74" w:rsidRDefault="00A77A74" w:rsidP="001E4F9D">
      <w:pPr>
        <w:pStyle w:val="Prrafodelista"/>
        <w:ind w:left="709" w:hanging="709"/>
        <w:rPr>
          <w:rFonts w:ascii="Arial" w:hAnsi="Arial" w:cs="Arial"/>
          <w:b/>
          <w:iCs/>
          <w:color w:val="000000"/>
          <w:sz w:val="22"/>
          <w:szCs w:val="22"/>
          <w:lang w:val="es-CO"/>
        </w:rPr>
      </w:pPr>
    </w:p>
    <w:p w:rsidR="00A77A74" w:rsidRDefault="00A77A74" w:rsidP="001E4F9D">
      <w:pPr>
        <w:pStyle w:val="Prrafodelista"/>
        <w:ind w:left="709" w:hanging="709"/>
        <w:rPr>
          <w:rFonts w:ascii="Arial" w:hAnsi="Arial" w:cs="Arial"/>
          <w:b/>
          <w:iCs/>
          <w:color w:val="000000"/>
          <w:sz w:val="22"/>
          <w:szCs w:val="22"/>
          <w:lang w:val="es-CO"/>
        </w:rPr>
      </w:pPr>
    </w:p>
    <w:p w:rsidR="00A77A74" w:rsidRDefault="00A77A74" w:rsidP="001E4F9D">
      <w:pPr>
        <w:pStyle w:val="Prrafodelista"/>
        <w:ind w:left="709" w:hanging="709"/>
        <w:rPr>
          <w:rFonts w:ascii="Arial" w:hAnsi="Arial" w:cs="Arial"/>
          <w:b/>
          <w:iCs/>
          <w:color w:val="000000"/>
          <w:sz w:val="22"/>
          <w:szCs w:val="22"/>
          <w:lang w:val="es-CO"/>
        </w:rPr>
      </w:pPr>
    </w:p>
    <w:p w:rsidR="00A77A74" w:rsidRPr="001730DD" w:rsidRDefault="00A77A74" w:rsidP="001E4F9D">
      <w:pPr>
        <w:pStyle w:val="Prrafodelista"/>
        <w:ind w:left="709" w:hanging="709"/>
        <w:rPr>
          <w:rFonts w:ascii="Arial" w:hAnsi="Arial" w:cs="Arial"/>
          <w:b/>
          <w:iCs/>
          <w:color w:val="000000"/>
          <w:sz w:val="22"/>
          <w:szCs w:val="22"/>
          <w:lang w:val="es-CO"/>
        </w:rPr>
      </w:pPr>
    </w:p>
    <w:p w:rsidR="00D45FC9" w:rsidRPr="001730DD" w:rsidRDefault="00D45FC9" w:rsidP="001E4F9D">
      <w:pPr>
        <w:pStyle w:val="Prrafodelista"/>
        <w:numPr>
          <w:ilvl w:val="1"/>
          <w:numId w:val="9"/>
        </w:numPr>
        <w:ind w:left="709"/>
        <w:jc w:val="both"/>
        <w:rPr>
          <w:rFonts w:ascii="Arial" w:hAnsi="Arial" w:cs="Arial"/>
          <w:b/>
          <w:iCs/>
          <w:color w:val="000000"/>
          <w:sz w:val="22"/>
          <w:szCs w:val="22"/>
          <w:lang w:val="es-CO"/>
        </w:rPr>
      </w:pPr>
      <w:r w:rsidRPr="001730DD">
        <w:rPr>
          <w:rFonts w:ascii="Arial" w:hAnsi="Arial" w:cs="Arial"/>
          <w:b/>
          <w:color w:val="000000"/>
          <w:sz w:val="22"/>
          <w:szCs w:val="22"/>
          <w:lang w:val="es-CO"/>
        </w:rPr>
        <w:lastRenderedPageBreak/>
        <w:t>Obligaciones del Sistema Integrado de Gestión</w:t>
      </w:r>
    </w:p>
    <w:p w:rsidR="00736509" w:rsidRPr="001730DD" w:rsidRDefault="00736509" w:rsidP="001E4F9D">
      <w:pPr>
        <w:pStyle w:val="Prrafodelista"/>
        <w:ind w:left="709"/>
        <w:jc w:val="both"/>
        <w:rPr>
          <w:rFonts w:ascii="Arial" w:hAnsi="Arial" w:cs="Arial"/>
          <w:b/>
          <w:iCs/>
          <w:color w:val="000000"/>
          <w:sz w:val="22"/>
          <w:szCs w:val="22"/>
          <w:lang w:val="es-CO"/>
        </w:rPr>
      </w:pPr>
    </w:p>
    <w:p w:rsidR="00D45FC9" w:rsidRPr="001730DD" w:rsidRDefault="00D45FC9" w:rsidP="001E4F9D">
      <w:pPr>
        <w:pStyle w:val="Prrafodelista"/>
        <w:numPr>
          <w:ilvl w:val="2"/>
          <w:numId w:val="9"/>
        </w:numPr>
        <w:jc w:val="both"/>
        <w:rPr>
          <w:rFonts w:ascii="Arial" w:hAnsi="Arial" w:cs="Arial"/>
          <w:b/>
          <w:iCs/>
          <w:color w:val="000000"/>
          <w:sz w:val="22"/>
          <w:szCs w:val="22"/>
          <w:lang w:val="es-CO"/>
        </w:rPr>
      </w:pPr>
      <w:r w:rsidRPr="001730DD">
        <w:rPr>
          <w:rFonts w:ascii="Arial" w:hAnsi="Arial" w:cs="Arial"/>
          <w:b/>
          <w:color w:val="000000"/>
          <w:sz w:val="22"/>
          <w:szCs w:val="22"/>
          <w:lang w:val="es-CO"/>
        </w:rPr>
        <w:t>Para el eje de Calidad</w:t>
      </w:r>
    </w:p>
    <w:p w:rsidR="00322EF4" w:rsidRPr="001730DD" w:rsidRDefault="00322EF4" w:rsidP="001E4F9D">
      <w:pPr>
        <w:pStyle w:val="Prrafodelista"/>
        <w:jc w:val="both"/>
        <w:rPr>
          <w:rFonts w:ascii="Arial" w:hAnsi="Arial" w:cs="Arial"/>
          <w:b/>
          <w:iCs/>
          <w:color w:val="000000"/>
          <w:sz w:val="22"/>
          <w:szCs w:val="22"/>
          <w:lang w:val="es-CO"/>
        </w:rPr>
      </w:pPr>
    </w:p>
    <w:p w:rsidR="003105D9" w:rsidRDefault="003105D9" w:rsidP="001E4F9D">
      <w:pPr>
        <w:numPr>
          <w:ilvl w:val="0"/>
          <w:numId w:val="13"/>
        </w:numPr>
        <w:autoSpaceDE w:val="0"/>
        <w:autoSpaceDN w:val="0"/>
        <w:adjustRightInd w:val="0"/>
        <w:spacing w:after="0" w:line="240" w:lineRule="auto"/>
        <w:jc w:val="both"/>
        <w:rPr>
          <w:rFonts w:ascii="Arial" w:hAnsi="Arial" w:cs="Arial"/>
          <w:lang w:val="es-CO" w:eastAsia="es-CO"/>
        </w:rPr>
      </w:pPr>
      <w:r w:rsidRPr="001730DD">
        <w:rPr>
          <w:rFonts w:ascii="Arial" w:hAnsi="Arial" w:cs="Arial"/>
          <w:lang w:val="es-CO" w:eastAsia="es-CO"/>
        </w:rPr>
        <w:t xml:space="preserve">El </w:t>
      </w:r>
      <w:r w:rsidR="0088512E">
        <w:rPr>
          <w:rFonts w:ascii="Arial" w:hAnsi="Arial" w:cs="Arial"/>
          <w:iCs/>
          <w:lang w:val="es-CO"/>
        </w:rPr>
        <w:t>operador</w:t>
      </w:r>
      <w:r w:rsidRPr="001730DD">
        <w:rPr>
          <w:rFonts w:ascii="Arial" w:hAnsi="Arial" w:cs="Arial"/>
          <w:lang w:val="es-CO" w:eastAsia="es-CO"/>
        </w:rPr>
        <w:t xml:space="preserve"> debe socializar con el equipo que realizará las actividades definidas en el contrato, la información básica del ICBF (Misión, Visión, Principios, Objetivos Estratégicos y Políticas de los Sistemas de Gestión). </w:t>
      </w:r>
    </w:p>
    <w:p w:rsidR="00E41DA2" w:rsidRPr="001730DD" w:rsidRDefault="00E41DA2" w:rsidP="00E41DA2">
      <w:pPr>
        <w:autoSpaceDE w:val="0"/>
        <w:autoSpaceDN w:val="0"/>
        <w:adjustRightInd w:val="0"/>
        <w:spacing w:after="0" w:line="240" w:lineRule="auto"/>
        <w:ind w:left="1069"/>
        <w:jc w:val="both"/>
        <w:rPr>
          <w:rFonts w:ascii="Arial" w:hAnsi="Arial" w:cs="Arial"/>
          <w:lang w:val="es-CO" w:eastAsia="es-CO"/>
        </w:rPr>
      </w:pPr>
    </w:p>
    <w:p w:rsidR="00DD4BE6" w:rsidRDefault="00DD4BE6" w:rsidP="00DD4BE6">
      <w:pPr>
        <w:numPr>
          <w:ilvl w:val="0"/>
          <w:numId w:val="13"/>
        </w:numPr>
        <w:autoSpaceDE w:val="0"/>
        <w:autoSpaceDN w:val="0"/>
        <w:adjustRightInd w:val="0"/>
        <w:spacing w:after="0" w:line="240" w:lineRule="auto"/>
        <w:jc w:val="both"/>
        <w:rPr>
          <w:rFonts w:ascii="Arial" w:hAnsi="Arial" w:cs="Arial"/>
          <w:lang w:val="es-CO" w:eastAsia="es-CO"/>
        </w:rPr>
      </w:pPr>
      <w:r w:rsidRPr="001730DD">
        <w:rPr>
          <w:rFonts w:ascii="Arial" w:hAnsi="Arial" w:cs="Arial"/>
          <w:lang w:val="es-CO" w:eastAsia="es-CO"/>
        </w:rPr>
        <w:t xml:space="preserve">El </w:t>
      </w:r>
      <w:r w:rsidR="0088512E">
        <w:rPr>
          <w:rFonts w:ascii="Arial" w:hAnsi="Arial" w:cs="Arial"/>
          <w:lang w:val="es-CO" w:eastAsia="es-CO"/>
        </w:rPr>
        <w:t>operador</w:t>
      </w:r>
      <w:r w:rsidRPr="001730DD">
        <w:rPr>
          <w:rFonts w:ascii="Arial" w:hAnsi="Arial" w:cs="Arial"/>
          <w:lang w:val="es-CO" w:eastAsia="es-CO"/>
        </w:rPr>
        <w:t xml:space="preserve"> deberá realizar al finalizar cada evento, donde se haya solicitado asistente operativo, una encuesta al responsable del evento y por lo menos al 5% de los asistentes al azar, sobre los servicios logísticos prestados, según formulario diseñado para este fin por parte del ICBF, el cual suministrará </w:t>
      </w:r>
      <w:r>
        <w:rPr>
          <w:rFonts w:ascii="Arial" w:hAnsi="Arial" w:cs="Arial"/>
          <w:lang w:val="es-CO" w:eastAsia="es-CO"/>
        </w:rPr>
        <w:t>en el informe mensual de ejecución a</w:t>
      </w:r>
      <w:r w:rsidRPr="001730DD">
        <w:rPr>
          <w:rFonts w:ascii="Arial" w:hAnsi="Arial" w:cs="Arial"/>
          <w:lang w:val="es-CO" w:eastAsia="es-CO"/>
        </w:rPr>
        <w:t xml:space="preserve">l supervisor o quien este </w:t>
      </w:r>
      <w:r>
        <w:rPr>
          <w:rFonts w:ascii="Arial" w:hAnsi="Arial" w:cs="Arial"/>
          <w:lang w:val="es-CO" w:eastAsia="es-CO"/>
        </w:rPr>
        <w:t>designe.</w:t>
      </w:r>
    </w:p>
    <w:p w:rsidR="00E41DA2" w:rsidRDefault="00E41DA2" w:rsidP="00E41DA2">
      <w:pPr>
        <w:autoSpaceDE w:val="0"/>
        <w:autoSpaceDN w:val="0"/>
        <w:adjustRightInd w:val="0"/>
        <w:spacing w:after="0" w:line="240" w:lineRule="auto"/>
        <w:jc w:val="both"/>
        <w:rPr>
          <w:rFonts w:ascii="Arial" w:hAnsi="Arial" w:cs="Arial"/>
          <w:lang w:val="es-CO" w:eastAsia="es-CO"/>
        </w:rPr>
      </w:pPr>
    </w:p>
    <w:p w:rsidR="003105D9" w:rsidRPr="001730DD" w:rsidRDefault="003105D9" w:rsidP="001E4F9D">
      <w:pPr>
        <w:numPr>
          <w:ilvl w:val="0"/>
          <w:numId w:val="13"/>
        </w:numPr>
        <w:autoSpaceDE w:val="0"/>
        <w:autoSpaceDN w:val="0"/>
        <w:adjustRightInd w:val="0"/>
        <w:spacing w:after="0" w:line="240" w:lineRule="auto"/>
        <w:jc w:val="both"/>
        <w:rPr>
          <w:rFonts w:ascii="Arial" w:hAnsi="Arial" w:cs="Arial"/>
          <w:lang w:val="es-CO" w:eastAsia="es-CO"/>
        </w:rPr>
      </w:pPr>
      <w:r w:rsidRPr="001730DD">
        <w:rPr>
          <w:rFonts w:ascii="Arial" w:hAnsi="Arial" w:cs="Arial"/>
          <w:lang w:val="es-CO" w:eastAsia="es-CO"/>
        </w:rPr>
        <w:t>Si la calificación del evento es menor a 4.0, en una escala de uno (1) a cinco (5), se definirá con el supervisor del contrato el plan de mejora, para garantizar que los inconvenientes presentados no se repitan en un próximo evento. Estos planes de mejora y las acciones adelantadas se r</w:t>
      </w:r>
      <w:r w:rsidR="00322EF4" w:rsidRPr="001730DD">
        <w:rPr>
          <w:rFonts w:ascii="Arial" w:hAnsi="Arial" w:cs="Arial"/>
          <w:lang w:val="es-CO" w:eastAsia="es-CO"/>
        </w:rPr>
        <w:t>emitirán con el informe mensual a la Dirección de Contratación.</w:t>
      </w:r>
    </w:p>
    <w:p w:rsidR="003105D9" w:rsidRPr="001730DD" w:rsidRDefault="003105D9" w:rsidP="001E4F9D">
      <w:pPr>
        <w:pStyle w:val="Prrafodelista"/>
        <w:jc w:val="both"/>
        <w:rPr>
          <w:rFonts w:ascii="Arial" w:hAnsi="Arial" w:cs="Arial"/>
          <w:b/>
          <w:iCs/>
          <w:color w:val="000000"/>
          <w:sz w:val="22"/>
          <w:szCs w:val="22"/>
          <w:lang w:val="es-CO"/>
        </w:rPr>
      </w:pPr>
    </w:p>
    <w:p w:rsidR="00D45FC9" w:rsidRPr="001730DD" w:rsidRDefault="00D45FC9" w:rsidP="001E4F9D">
      <w:pPr>
        <w:pStyle w:val="Prrafodelista"/>
        <w:numPr>
          <w:ilvl w:val="2"/>
          <w:numId w:val="9"/>
        </w:numPr>
        <w:jc w:val="both"/>
        <w:rPr>
          <w:rFonts w:ascii="Arial" w:hAnsi="Arial" w:cs="Arial"/>
          <w:b/>
          <w:iCs/>
          <w:color w:val="000000"/>
          <w:sz w:val="22"/>
          <w:szCs w:val="22"/>
          <w:lang w:val="es-CO"/>
        </w:rPr>
      </w:pPr>
      <w:r w:rsidRPr="001730DD">
        <w:rPr>
          <w:rFonts w:ascii="Arial" w:hAnsi="Arial" w:cs="Arial"/>
          <w:b/>
          <w:snapToGrid w:val="0"/>
          <w:color w:val="000000"/>
          <w:sz w:val="22"/>
          <w:szCs w:val="22"/>
          <w:lang w:val="es-CO"/>
        </w:rPr>
        <w:t>Para el eje de Seguridad y Salud Ocupacional</w:t>
      </w:r>
    </w:p>
    <w:p w:rsidR="00034D39" w:rsidRPr="001730DD" w:rsidRDefault="00034D39" w:rsidP="001E4F9D">
      <w:pPr>
        <w:pStyle w:val="Prrafodelista"/>
        <w:rPr>
          <w:rFonts w:ascii="Arial" w:hAnsi="Arial" w:cs="Arial"/>
          <w:b/>
          <w:iCs/>
          <w:color w:val="000000"/>
          <w:sz w:val="22"/>
          <w:szCs w:val="22"/>
          <w:lang w:val="es-CO"/>
        </w:rPr>
      </w:pPr>
    </w:p>
    <w:p w:rsidR="003105D9" w:rsidRPr="001730DD" w:rsidRDefault="003105D9" w:rsidP="001E4F9D">
      <w:pPr>
        <w:pStyle w:val="Prrafodelista"/>
        <w:numPr>
          <w:ilvl w:val="0"/>
          <w:numId w:val="16"/>
        </w:numPr>
        <w:autoSpaceDE w:val="0"/>
        <w:autoSpaceDN w:val="0"/>
        <w:adjustRightInd w:val="0"/>
        <w:ind w:left="1134" w:hanging="425"/>
        <w:jc w:val="both"/>
        <w:rPr>
          <w:rFonts w:ascii="Arial" w:hAnsi="Arial" w:cs="Arial"/>
          <w:sz w:val="22"/>
          <w:szCs w:val="22"/>
          <w:lang w:val="es-CO" w:eastAsia="es-CO"/>
        </w:rPr>
      </w:pPr>
      <w:r w:rsidRPr="001730DD">
        <w:rPr>
          <w:rFonts w:ascii="Arial" w:hAnsi="Arial" w:cs="Arial"/>
          <w:sz w:val="22"/>
          <w:szCs w:val="22"/>
          <w:lang w:val="es-CO" w:eastAsia="es-CO"/>
        </w:rPr>
        <w:t xml:space="preserve">El </w:t>
      </w:r>
      <w:r w:rsidR="0088512E">
        <w:rPr>
          <w:rFonts w:ascii="Arial" w:hAnsi="Arial" w:cs="Arial"/>
          <w:iCs/>
          <w:sz w:val="22"/>
          <w:szCs w:val="22"/>
          <w:lang w:val="es-CO"/>
        </w:rPr>
        <w:t>operador</w:t>
      </w:r>
      <w:r w:rsidRPr="001730DD">
        <w:rPr>
          <w:rFonts w:ascii="Arial" w:hAnsi="Arial" w:cs="Arial"/>
          <w:sz w:val="22"/>
          <w:szCs w:val="22"/>
          <w:lang w:val="es-CO" w:eastAsia="es-CO"/>
        </w:rPr>
        <w:t xml:space="preserve"> debe tener en cuenta las recomendaciones impartidas por la Entidad en la cartilla de Buenas Prácticas de Seguridad, que le será suministrada una vez inicie el contrato.</w:t>
      </w:r>
    </w:p>
    <w:p w:rsidR="003105D9" w:rsidRPr="001730DD" w:rsidRDefault="003105D9" w:rsidP="001E4F9D">
      <w:pPr>
        <w:pStyle w:val="Prrafodelista"/>
        <w:ind w:left="1134" w:hanging="425"/>
        <w:rPr>
          <w:rFonts w:ascii="Arial" w:hAnsi="Arial" w:cs="Arial"/>
          <w:sz w:val="22"/>
          <w:szCs w:val="22"/>
          <w:lang w:val="es-CO" w:eastAsia="es-CO"/>
        </w:rPr>
      </w:pPr>
    </w:p>
    <w:p w:rsidR="003105D9" w:rsidRPr="001730DD" w:rsidRDefault="003105D9" w:rsidP="001E4F9D">
      <w:pPr>
        <w:pStyle w:val="Prrafodelista"/>
        <w:numPr>
          <w:ilvl w:val="0"/>
          <w:numId w:val="16"/>
        </w:numPr>
        <w:autoSpaceDE w:val="0"/>
        <w:autoSpaceDN w:val="0"/>
        <w:adjustRightInd w:val="0"/>
        <w:ind w:left="1134" w:hanging="425"/>
        <w:jc w:val="both"/>
        <w:rPr>
          <w:rFonts w:ascii="Arial" w:hAnsi="Arial" w:cs="Arial"/>
          <w:sz w:val="22"/>
          <w:szCs w:val="22"/>
          <w:lang w:val="es-CO" w:eastAsia="es-CO"/>
        </w:rPr>
      </w:pPr>
      <w:r w:rsidRPr="001730DD">
        <w:rPr>
          <w:rFonts w:ascii="Arial" w:hAnsi="Arial" w:cs="Arial"/>
          <w:sz w:val="22"/>
          <w:szCs w:val="22"/>
          <w:lang w:val="es-CO" w:eastAsia="es-CO"/>
        </w:rPr>
        <w:t xml:space="preserve">Todo el personal del </w:t>
      </w:r>
      <w:r w:rsidR="0088512E">
        <w:rPr>
          <w:rFonts w:ascii="Arial" w:hAnsi="Arial" w:cs="Arial"/>
          <w:sz w:val="22"/>
          <w:szCs w:val="22"/>
          <w:lang w:val="es-CO" w:eastAsia="es-CO"/>
        </w:rPr>
        <w:t>operador</w:t>
      </w:r>
      <w:r w:rsidRPr="001730DD">
        <w:rPr>
          <w:rFonts w:ascii="Arial" w:hAnsi="Arial" w:cs="Arial"/>
          <w:sz w:val="22"/>
          <w:szCs w:val="22"/>
          <w:lang w:val="es-CO" w:eastAsia="es-CO"/>
        </w:rPr>
        <w:t xml:space="preserve"> deberá estar afiliado al Sistema de Seguridad Social en riesgos laborales. </w:t>
      </w:r>
    </w:p>
    <w:p w:rsidR="003105D9" w:rsidRPr="001730DD" w:rsidRDefault="003105D9" w:rsidP="001E4F9D">
      <w:pPr>
        <w:pStyle w:val="Prrafodelista"/>
        <w:ind w:left="1134" w:hanging="425"/>
        <w:rPr>
          <w:rFonts w:ascii="Arial" w:hAnsi="Arial" w:cs="Arial"/>
          <w:sz w:val="22"/>
          <w:szCs w:val="22"/>
          <w:lang w:val="es-CO" w:eastAsia="es-CO"/>
        </w:rPr>
      </w:pPr>
    </w:p>
    <w:p w:rsidR="003105D9" w:rsidRPr="001730DD" w:rsidRDefault="003105D9" w:rsidP="001E4F9D">
      <w:pPr>
        <w:pStyle w:val="Prrafodelista"/>
        <w:numPr>
          <w:ilvl w:val="0"/>
          <w:numId w:val="16"/>
        </w:numPr>
        <w:autoSpaceDE w:val="0"/>
        <w:autoSpaceDN w:val="0"/>
        <w:adjustRightInd w:val="0"/>
        <w:ind w:left="1134" w:hanging="425"/>
        <w:jc w:val="both"/>
        <w:rPr>
          <w:rFonts w:ascii="Arial" w:hAnsi="Arial" w:cs="Arial"/>
          <w:sz w:val="22"/>
          <w:szCs w:val="22"/>
          <w:lang w:val="es-CO" w:eastAsia="es-CO"/>
        </w:rPr>
      </w:pPr>
      <w:r w:rsidRPr="001730DD">
        <w:rPr>
          <w:rFonts w:ascii="Arial" w:hAnsi="Arial" w:cs="Arial"/>
          <w:sz w:val="22"/>
          <w:szCs w:val="22"/>
          <w:lang w:val="es-CO" w:eastAsia="es-CO"/>
        </w:rPr>
        <w:t xml:space="preserve">Antes de iniciar cualquier actividad en el ICBF todos los trabajadores del </w:t>
      </w:r>
      <w:r w:rsidR="0088512E">
        <w:rPr>
          <w:rFonts w:ascii="Arial" w:hAnsi="Arial" w:cs="Arial"/>
          <w:sz w:val="22"/>
          <w:szCs w:val="22"/>
          <w:lang w:val="es-CO" w:eastAsia="es-CO"/>
        </w:rPr>
        <w:t>operador</w:t>
      </w:r>
      <w:r w:rsidRPr="001730DD">
        <w:rPr>
          <w:rFonts w:ascii="Arial" w:hAnsi="Arial" w:cs="Arial"/>
          <w:sz w:val="22"/>
          <w:szCs w:val="22"/>
          <w:lang w:val="es-CO" w:eastAsia="es-CO"/>
        </w:rPr>
        <w:t xml:space="preserve"> deben recibir inducción en Seguridad y Salud en el trabajo. </w:t>
      </w:r>
    </w:p>
    <w:p w:rsidR="003105D9" w:rsidRPr="001730DD" w:rsidRDefault="003105D9" w:rsidP="001E4F9D">
      <w:pPr>
        <w:pStyle w:val="Prrafodelista"/>
        <w:ind w:left="1134" w:hanging="425"/>
        <w:rPr>
          <w:rFonts w:ascii="Arial" w:hAnsi="Arial" w:cs="Arial"/>
          <w:sz w:val="22"/>
          <w:szCs w:val="22"/>
          <w:lang w:val="es-CO" w:eastAsia="es-CO"/>
        </w:rPr>
      </w:pPr>
    </w:p>
    <w:p w:rsidR="003105D9" w:rsidRPr="001730DD" w:rsidRDefault="003105D9" w:rsidP="001E4F9D">
      <w:pPr>
        <w:pStyle w:val="Prrafodelista"/>
        <w:numPr>
          <w:ilvl w:val="0"/>
          <w:numId w:val="16"/>
        </w:numPr>
        <w:autoSpaceDE w:val="0"/>
        <w:autoSpaceDN w:val="0"/>
        <w:adjustRightInd w:val="0"/>
        <w:ind w:left="1134" w:hanging="425"/>
        <w:jc w:val="both"/>
        <w:rPr>
          <w:rFonts w:ascii="Arial" w:hAnsi="Arial" w:cs="Arial"/>
          <w:sz w:val="22"/>
          <w:szCs w:val="22"/>
          <w:lang w:val="es-CO" w:eastAsia="es-CO"/>
        </w:rPr>
      </w:pPr>
      <w:r w:rsidRPr="001730DD">
        <w:rPr>
          <w:rFonts w:ascii="Arial" w:hAnsi="Arial" w:cs="Arial"/>
          <w:sz w:val="22"/>
          <w:szCs w:val="22"/>
          <w:lang w:val="es-CO" w:eastAsia="es-CO"/>
        </w:rPr>
        <w:t xml:space="preserve">Suministrar a sus trabajadores todos los </w:t>
      </w:r>
      <w:r w:rsidR="00F00762">
        <w:rPr>
          <w:rFonts w:ascii="Arial" w:hAnsi="Arial" w:cs="Arial"/>
          <w:sz w:val="22"/>
          <w:szCs w:val="22"/>
          <w:lang w:val="es-CO" w:eastAsia="es-CO"/>
        </w:rPr>
        <w:t>e</w:t>
      </w:r>
      <w:r w:rsidRPr="001730DD">
        <w:rPr>
          <w:rFonts w:ascii="Arial" w:hAnsi="Arial" w:cs="Arial"/>
          <w:sz w:val="22"/>
          <w:szCs w:val="22"/>
          <w:lang w:val="es-CO" w:eastAsia="es-CO"/>
        </w:rPr>
        <w:t xml:space="preserve">lementos de </w:t>
      </w:r>
      <w:r w:rsidR="00F00762">
        <w:rPr>
          <w:rFonts w:ascii="Arial" w:hAnsi="Arial" w:cs="Arial"/>
          <w:sz w:val="22"/>
          <w:szCs w:val="22"/>
          <w:lang w:val="es-CO" w:eastAsia="es-CO"/>
        </w:rPr>
        <w:t>p</w:t>
      </w:r>
      <w:r w:rsidRPr="001730DD">
        <w:rPr>
          <w:rFonts w:ascii="Arial" w:hAnsi="Arial" w:cs="Arial"/>
          <w:sz w:val="22"/>
          <w:szCs w:val="22"/>
          <w:lang w:val="es-CO" w:eastAsia="es-CO"/>
        </w:rPr>
        <w:t xml:space="preserve">rotección </w:t>
      </w:r>
      <w:r w:rsidR="00F00762">
        <w:rPr>
          <w:rFonts w:ascii="Arial" w:hAnsi="Arial" w:cs="Arial"/>
          <w:sz w:val="22"/>
          <w:szCs w:val="22"/>
          <w:lang w:val="es-CO" w:eastAsia="es-CO"/>
        </w:rPr>
        <w:t>p</w:t>
      </w:r>
      <w:r w:rsidRPr="001730DD">
        <w:rPr>
          <w:rFonts w:ascii="Arial" w:hAnsi="Arial" w:cs="Arial"/>
          <w:sz w:val="22"/>
          <w:szCs w:val="22"/>
          <w:lang w:val="es-CO" w:eastAsia="es-CO"/>
        </w:rPr>
        <w:t xml:space="preserve">ersonal requeridos para la realización de sus actividades y garantizar el uso correcto de estos durante la ejecución de los trabajos. En caso de deterioro o daño el remplazo deberá hacerse de forma inmediata. </w:t>
      </w:r>
    </w:p>
    <w:p w:rsidR="003105D9" w:rsidRPr="001730DD" w:rsidRDefault="003105D9" w:rsidP="001E4F9D">
      <w:pPr>
        <w:pStyle w:val="Prrafodelista"/>
        <w:ind w:left="1134" w:hanging="425"/>
        <w:rPr>
          <w:rFonts w:ascii="Arial" w:hAnsi="Arial" w:cs="Arial"/>
          <w:sz w:val="22"/>
          <w:szCs w:val="22"/>
          <w:lang w:val="es-CO" w:eastAsia="es-CO"/>
        </w:rPr>
      </w:pPr>
    </w:p>
    <w:p w:rsidR="003105D9" w:rsidRPr="001730DD" w:rsidRDefault="003105D9" w:rsidP="001E4F9D">
      <w:pPr>
        <w:pStyle w:val="Prrafodelista"/>
        <w:numPr>
          <w:ilvl w:val="0"/>
          <w:numId w:val="16"/>
        </w:numPr>
        <w:autoSpaceDE w:val="0"/>
        <w:autoSpaceDN w:val="0"/>
        <w:adjustRightInd w:val="0"/>
        <w:ind w:left="1134" w:hanging="425"/>
        <w:jc w:val="both"/>
        <w:rPr>
          <w:rFonts w:ascii="Arial" w:hAnsi="Arial" w:cs="Arial"/>
          <w:sz w:val="22"/>
          <w:szCs w:val="22"/>
          <w:lang w:val="es-CO" w:eastAsia="es-CO"/>
        </w:rPr>
      </w:pPr>
      <w:r w:rsidRPr="001730DD">
        <w:rPr>
          <w:rFonts w:ascii="Arial" w:hAnsi="Arial" w:cs="Arial"/>
          <w:sz w:val="22"/>
          <w:szCs w:val="22"/>
          <w:lang w:val="es-CO" w:eastAsia="es-CO"/>
        </w:rPr>
        <w:t xml:space="preserve">Durante la ejecución del contrato el </w:t>
      </w:r>
      <w:r w:rsidR="0088512E">
        <w:rPr>
          <w:rFonts w:ascii="Arial" w:hAnsi="Arial" w:cs="Arial"/>
          <w:sz w:val="22"/>
          <w:szCs w:val="22"/>
          <w:lang w:val="es-CO" w:eastAsia="es-CO"/>
        </w:rPr>
        <w:t>operador</w:t>
      </w:r>
      <w:r w:rsidRPr="001730DD">
        <w:rPr>
          <w:rFonts w:ascii="Arial" w:hAnsi="Arial" w:cs="Arial"/>
          <w:sz w:val="22"/>
          <w:szCs w:val="22"/>
          <w:lang w:val="es-CO" w:eastAsia="es-CO"/>
        </w:rPr>
        <w:t xml:space="preserve"> deberá cumplir con las normas reglamentarias sobre seguridad y salud en el trabajo, medicina preventiva, higiene y seguridad industrial y los demás aspectos inherentes que han sido establecidos o establezca la ley y los organismos de control. </w:t>
      </w:r>
    </w:p>
    <w:p w:rsidR="003105D9" w:rsidRPr="001730DD" w:rsidRDefault="003105D9" w:rsidP="001E4F9D">
      <w:pPr>
        <w:pStyle w:val="Prrafodelista"/>
        <w:ind w:left="1134" w:hanging="425"/>
        <w:rPr>
          <w:rFonts w:ascii="Arial" w:hAnsi="Arial" w:cs="Arial"/>
          <w:sz w:val="22"/>
          <w:szCs w:val="22"/>
          <w:lang w:val="es-CO" w:eastAsia="es-CO"/>
        </w:rPr>
      </w:pPr>
    </w:p>
    <w:p w:rsidR="003105D9" w:rsidRPr="001730DD" w:rsidRDefault="003105D9" w:rsidP="001E4F9D">
      <w:pPr>
        <w:pStyle w:val="Prrafodelista"/>
        <w:numPr>
          <w:ilvl w:val="0"/>
          <w:numId w:val="16"/>
        </w:numPr>
        <w:autoSpaceDE w:val="0"/>
        <w:autoSpaceDN w:val="0"/>
        <w:adjustRightInd w:val="0"/>
        <w:ind w:left="1134" w:hanging="425"/>
        <w:jc w:val="both"/>
        <w:rPr>
          <w:rFonts w:ascii="Arial" w:hAnsi="Arial" w:cs="Arial"/>
          <w:sz w:val="22"/>
          <w:szCs w:val="22"/>
          <w:lang w:val="es-CO" w:eastAsia="es-CO"/>
        </w:rPr>
      </w:pPr>
      <w:r w:rsidRPr="001730DD">
        <w:rPr>
          <w:rFonts w:ascii="Arial" w:hAnsi="Arial" w:cs="Arial"/>
          <w:sz w:val="22"/>
          <w:szCs w:val="22"/>
          <w:lang w:val="es-CO" w:eastAsia="es-CO"/>
        </w:rPr>
        <w:t xml:space="preserve">El </w:t>
      </w:r>
      <w:r w:rsidR="0088512E">
        <w:rPr>
          <w:rFonts w:ascii="Arial" w:hAnsi="Arial" w:cs="Arial"/>
          <w:sz w:val="22"/>
          <w:szCs w:val="22"/>
          <w:lang w:val="es-CO" w:eastAsia="es-CO"/>
        </w:rPr>
        <w:t>operador</w:t>
      </w:r>
      <w:r w:rsidRPr="001730DD">
        <w:rPr>
          <w:rFonts w:ascii="Arial" w:hAnsi="Arial" w:cs="Arial"/>
          <w:sz w:val="22"/>
          <w:szCs w:val="22"/>
          <w:lang w:val="es-CO" w:eastAsia="es-CO"/>
        </w:rPr>
        <w:t xml:space="preserve"> es responsable del reporte a la ARL y EPS, atención en salud e investigación de los incidentes y accidentes de trabajo presentados durante el desarrollo de las actividades objeto del contrato. </w:t>
      </w:r>
    </w:p>
    <w:p w:rsidR="003105D9" w:rsidRPr="001730DD" w:rsidRDefault="003105D9" w:rsidP="001E4F9D">
      <w:pPr>
        <w:pStyle w:val="Prrafodelista"/>
        <w:ind w:left="1134" w:hanging="425"/>
        <w:rPr>
          <w:rFonts w:ascii="Arial" w:hAnsi="Arial" w:cs="Arial"/>
          <w:sz w:val="22"/>
          <w:szCs w:val="22"/>
          <w:lang w:val="es-CO" w:eastAsia="es-CO"/>
        </w:rPr>
      </w:pPr>
    </w:p>
    <w:p w:rsidR="003105D9" w:rsidRPr="001730DD" w:rsidRDefault="003105D9" w:rsidP="001E4F9D">
      <w:pPr>
        <w:pStyle w:val="Prrafodelista"/>
        <w:numPr>
          <w:ilvl w:val="0"/>
          <w:numId w:val="16"/>
        </w:numPr>
        <w:autoSpaceDE w:val="0"/>
        <w:autoSpaceDN w:val="0"/>
        <w:adjustRightInd w:val="0"/>
        <w:ind w:left="1134" w:hanging="425"/>
        <w:jc w:val="both"/>
        <w:rPr>
          <w:rFonts w:ascii="Arial" w:hAnsi="Arial" w:cs="Arial"/>
          <w:sz w:val="22"/>
          <w:szCs w:val="22"/>
          <w:lang w:val="es-CO" w:eastAsia="es-CO"/>
        </w:rPr>
      </w:pPr>
      <w:r w:rsidRPr="001730DD">
        <w:rPr>
          <w:rFonts w:ascii="Arial" w:hAnsi="Arial" w:cs="Arial"/>
          <w:sz w:val="22"/>
          <w:szCs w:val="22"/>
          <w:lang w:val="es-CO" w:eastAsia="es-CO"/>
        </w:rPr>
        <w:lastRenderedPageBreak/>
        <w:t xml:space="preserve">El ICBF podrá suspender trabajos del </w:t>
      </w:r>
      <w:r w:rsidR="0088512E">
        <w:rPr>
          <w:rFonts w:ascii="Arial" w:hAnsi="Arial" w:cs="Arial"/>
          <w:sz w:val="22"/>
          <w:szCs w:val="22"/>
          <w:lang w:val="es-CO" w:eastAsia="es-CO"/>
        </w:rPr>
        <w:t>operador</w:t>
      </w:r>
      <w:r w:rsidRPr="001730DD">
        <w:rPr>
          <w:rFonts w:ascii="Arial" w:hAnsi="Arial" w:cs="Arial"/>
          <w:sz w:val="22"/>
          <w:szCs w:val="22"/>
          <w:lang w:val="es-CO" w:eastAsia="es-CO"/>
        </w:rPr>
        <w:t xml:space="preserve"> si éstos no se ajustan a los estándares de seguridad establecidos por normas técnicas nacionales o internacionales o a la normatividad legal. </w:t>
      </w:r>
    </w:p>
    <w:p w:rsidR="00034D39" w:rsidRPr="001730DD" w:rsidRDefault="00034D39" w:rsidP="001E4F9D">
      <w:pPr>
        <w:pStyle w:val="Prrafodelista"/>
        <w:jc w:val="both"/>
        <w:rPr>
          <w:rFonts w:ascii="Arial" w:hAnsi="Arial" w:cs="Arial"/>
          <w:b/>
          <w:iCs/>
          <w:color w:val="000000"/>
          <w:sz w:val="22"/>
          <w:szCs w:val="22"/>
          <w:lang w:val="es-CO"/>
        </w:rPr>
      </w:pPr>
    </w:p>
    <w:p w:rsidR="00D45FC9" w:rsidRPr="001730DD" w:rsidRDefault="00D45FC9" w:rsidP="001E4F9D">
      <w:pPr>
        <w:pStyle w:val="Prrafodelista"/>
        <w:numPr>
          <w:ilvl w:val="2"/>
          <w:numId w:val="9"/>
        </w:numPr>
        <w:jc w:val="both"/>
        <w:rPr>
          <w:rFonts w:ascii="Arial" w:hAnsi="Arial" w:cs="Arial"/>
          <w:iCs/>
          <w:color w:val="000000"/>
          <w:sz w:val="22"/>
          <w:szCs w:val="22"/>
          <w:lang w:val="es-CO"/>
        </w:rPr>
      </w:pPr>
      <w:r w:rsidRPr="001730DD">
        <w:rPr>
          <w:rFonts w:ascii="Arial" w:hAnsi="Arial" w:cs="Arial"/>
          <w:b/>
          <w:color w:val="000000"/>
          <w:sz w:val="22"/>
          <w:szCs w:val="22"/>
          <w:lang w:val="es-CO"/>
        </w:rPr>
        <w:t>Para el eje Ambiental</w:t>
      </w:r>
    </w:p>
    <w:p w:rsidR="003105D9" w:rsidRPr="001730DD" w:rsidRDefault="003105D9" w:rsidP="001E4F9D">
      <w:pPr>
        <w:pStyle w:val="Prrafodelista"/>
        <w:jc w:val="both"/>
        <w:rPr>
          <w:rFonts w:ascii="Arial" w:hAnsi="Arial" w:cs="Arial"/>
          <w:iCs/>
          <w:color w:val="000000"/>
          <w:sz w:val="22"/>
          <w:szCs w:val="22"/>
          <w:lang w:val="es-CO"/>
        </w:rPr>
      </w:pPr>
    </w:p>
    <w:p w:rsidR="003105D9" w:rsidRPr="001730DD" w:rsidRDefault="003105D9" w:rsidP="001E4F9D">
      <w:pPr>
        <w:pStyle w:val="Prrafodelista"/>
        <w:numPr>
          <w:ilvl w:val="0"/>
          <w:numId w:val="20"/>
        </w:numPr>
        <w:ind w:left="1134" w:hanging="425"/>
        <w:jc w:val="both"/>
        <w:rPr>
          <w:rFonts w:ascii="Arial" w:hAnsi="Arial" w:cs="Arial"/>
          <w:iCs/>
          <w:sz w:val="22"/>
          <w:szCs w:val="22"/>
          <w:lang w:val="es-CO"/>
        </w:rPr>
      </w:pPr>
      <w:r w:rsidRPr="001730DD">
        <w:rPr>
          <w:rFonts w:ascii="Arial" w:hAnsi="Arial" w:cs="Arial"/>
          <w:sz w:val="22"/>
          <w:szCs w:val="22"/>
          <w:lang w:val="es-CO" w:eastAsia="es-CO"/>
        </w:rPr>
        <w:t xml:space="preserve">El </w:t>
      </w:r>
      <w:r w:rsidR="0088512E">
        <w:rPr>
          <w:rFonts w:ascii="Arial" w:hAnsi="Arial" w:cs="Arial"/>
          <w:iCs/>
          <w:sz w:val="22"/>
          <w:szCs w:val="22"/>
          <w:lang w:val="es-CO"/>
        </w:rPr>
        <w:t>operador</w:t>
      </w:r>
      <w:r w:rsidRPr="001730DD">
        <w:rPr>
          <w:rFonts w:ascii="Arial" w:hAnsi="Arial" w:cs="Arial"/>
          <w:sz w:val="22"/>
          <w:szCs w:val="22"/>
          <w:lang w:val="es-CO" w:eastAsia="es-CO"/>
        </w:rPr>
        <w:t xml:space="preserve">, de acuerdo a la actividad a desarrollar debe establecer el análisis de los aspectos e impactos ambientales asociados al contrato que vaya a ejecutar, establecer las acciones tendientes a reducir, mitigar y corregir los impactos ambientales significativos. </w:t>
      </w:r>
    </w:p>
    <w:p w:rsidR="003105D9" w:rsidRPr="001730DD" w:rsidRDefault="003105D9" w:rsidP="001E4F9D">
      <w:pPr>
        <w:pStyle w:val="Prrafodelista"/>
        <w:ind w:left="1134" w:hanging="425"/>
        <w:jc w:val="both"/>
        <w:rPr>
          <w:rFonts w:ascii="Arial" w:hAnsi="Arial" w:cs="Arial"/>
          <w:iCs/>
          <w:sz w:val="22"/>
          <w:szCs w:val="22"/>
          <w:lang w:val="es-CO"/>
        </w:rPr>
      </w:pPr>
    </w:p>
    <w:p w:rsidR="003105D9" w:rsidRPr="001730DD" w:rsidRDefault="003105D9" w:rsidP="001E4F9D">
      <w:pPr>
        <w:pStyle w:val="Prrafodelista"/>
        <w:numPr>
          <w:ilvl w:val="0"/>
          <w:numId w:val="20"/>
        </w:numPr>
        <w:ind w:left="1134" w:hanging="425"/>
        <w:jc w:val="both"/>
        <w:rPr>
          <w:rFonts w:ascii="Arial" w:hAnsi="Arial" w:cs="Arial"/>
          <w:iCs/>
          <w:sz w:val="22"/>
          <w:szCs w:val="22"/>
          <w:lang w:val="es-CO"/>
        </w:rPr>
      </w:pPr>
      <w:r w:rsidRPr="001730DD">
        <w:rPr>
          <w:rFonts w:ascii="Arial" w:hAnsi="Arial" w:cs="Arial"/>
          <w:sz w:val="22"/>
          <w:szCs w:val="22"/>
          <w:lang w:val="es-CO" w:eastAsia="es-CO"/>
        </w:rPr>
        <w:t xml:space="preserve">El </w:t>
      </w:r>
      <w:r w:rsidR="0088512E">
        <w:rPr>
          <w:rFonts w:ascii="Arial" w:hAnsi="Arial" w:cs="Arial"/>
          <w:iCs/>
          <w:sz w:val="22"/>
          <w:szCs w:val="22"/>
          <w:lang w:val="es-CO"/>
        </w:rPr>
        <w:t>operador</w:t>
      </w:r>
      <w:r w:rsidRPr="001730DD">
        <w:rPr>
          <w:rFonts w:ascii="Arial" w:hAnsi="Arial" w:cs="Arial"/>
          <w:sz w:val="22"/>
          <w:szCs w:val="22"/>
          <w:lang w:val="es-CO" w:eastAsia="es-CO"/>
        </w:rPr>
        <w:t xml:space="preserve"> deberá garantizar el cumplimiento de los proveedores seleccionados en cuanto a la política ambiental en lo concerniente a buenas prácticas de manipulación de alimentos, almacenamiento y manejo de sustancias químicas, ahorro y uso eficiente de los recursos de agua, energía, papel y sustancias de limpieza y desinfección, combustibles, manejo de vertimientos. </w:t>
      </w:r>
    </w:p>
    <w:p w:rsidR="003105D9" w:rsidRPr="001730DD" w:rsidRDefault="003105D9" w:rsidP="001E4F9D">
      <w:pPr>
        <w:pStyle w:val="Prrafodelista"/>
        <w:ind w:left="1134" w:hanging="425"/>
        <w:rPr>
          <w:rFonts w:ascii="Arial" w:hAnsi="Arial" w:cs="Arial"/>
          <w:iCs/>
          <w:sz w:val="22"/>
          <w:szCs w:val="22"/>
          <w:lang w:val="es-CO"/>
        </w:rPr>
      </w:pPr>
    </w:p>
    <w:p w:rsidR="003105D9" w:rsidRPr="001730DD" w:rsidRDefault="003105D9" w:rsidP="001E4F9D">
      <w:pPr>
        <w:pStyle w:val="Prrafodelista"/>
        <w:numPr>
          <w:ilvl w:val="0"/>
          <w:numId w:val="20"/>
        </w:numPr>
        <w:ind w:left="1134" w:hanging="425"/>
        <w:jc w:val="both"/>
        <w:rPr>
          <w:rFonts w:ascii="Arial" w:hAnsi="Arial" w:cs="Arial"/>
          <w:iCs/>
          <w:sz w:val="22"/>
          <w:szCs w:val="22"/>
          <w:lang w:val="es-CO"/>
        </w:rPr>
      </w:pPr>
      <w:r w:rsidRPr="001730DD">
        <w:rPr>
          <w:rFonts w:ascii="Arial" w:hAnsi="Arial" w:cs="Arial"/>
          <w:sz w:val="22"/>
          <w:szCs w:val="22"/>
          <w:lang w:val="es-CO" w:eastAsia="es-CO"/>
        </w:rPr>
        <w:t xml:space="preserve">El </w:t>
      </w:r>
      <w:r w:rsidR="0088512E">
        <w:rPr>
          <w:rFonts w:ascii="Arial" w:hAnsi="Arial" w:cs="Arial"/>
          <w:iCs/>
          <w:sz w:val="22"/>
          <w:szCs w:val="22"/>
          <w:lang w:val="es-CO"/>
        </w:rPr>
        <w:t>operador</w:t>
      </w:r>
      <w:r w:rsidRPr="001730DD">
        <w:rPr>
          <w:rFonts w:ascii="Arial" w:hAnsi="Arial" w:cs="Arial"/>
          <w:sz w:val="22"/>
          <w:szCs w:val="22"/>
          <w:lang w:val="es-CO" w:eastAsia="es-CO"/>
        </w:rPr>
        <w:t xml:space="preserve"> deberá garantizar que revisará que los proveedores seleccionados realicen tratamiento adecuado, según la normatividad vigente, a los residuos y basuras que se produzcan en la realización de cada evento, desde su generación hasta su disposición final. De acuerdo con lo establecido en la Ley 1259 de 2000 y el Decreto 3695 de 2009. Así como todas las normas relacionadas vigentes para el momento del cierre de la Licitación objeto del presente estudio previo. </w:t>
      </w:r>
    </w:p>
    <w:p w:rsidR="003105D9" w:rsidRPr="001730DD" w:rsidRDefault="003105D9" w:rsidP="001E4F9D">
      <w:pPr>
        <w:pStyle w:val="Prrafodelista"/>
        <w:ind w:left="1134" w:hanging="425"/>
        <w:rPr>
          <w:rFonts w:ascii="Arial" w:hAnsi="Arial" w:cs="Arial"/>
          <w:iCs/>
          <w:sz w:val="22"/>
          <w:szCs w:val="22"/>
          <w:lang w:val="es-CO"/>
        </w:rPr>
      </w:pPr>
    </w:p>
    <w:p w:rsidR="003105D9" w:rsidRPr="001730DD" w:rsidRDefault="003105D9" w:rsidP="001E4F9D">
      <w:pPr>
        <w:pStyle w:val="Prrafodelista"/>
        <w:numPr>
          <w:ilvl w:val="0"/>
          <w:numId w:val="20"/>
        </w:numPr>
        <w:ind w:left="1134" w:hanging="425"/>
        <w:jc w:val="both"/>
        <w:rPr>
          <w:rFonts w:ascii="Arial" w:hAnsi="Arial" w:cs="Arial"/>
          <w:iCs/>
          <w:sz w:val="22"/>
          <w:szCs w:val="22"/>
          <w:lang w:val="es-CO"/>
        </w:rPr>
      </w:pPr>
      <w:r w:rsidRPr="001730DD">
        <w:rPr>
          <w:rFonts w:ascii="Arial" w:hAnsi="Arial" w:cs="Arial"/>
          <w:sz w:val="22"/>
          <w:szCs w:val="22"/>
          <w:lang w:val="es-CO" w:eastAsia="es-CO"/>
        </w:rPr>
        <w:t xml:space="preserve">El </w:t>
      </w:r>
      <w:r w:rsidR="0088512E">
        <w:rPr>
          <w:rFonts w:ascii="Arial" w:hAnsi="Arial" w:cs="Arial"/>
          <w:iCs/>
          <w:sz w:val="22"/>
          <w:szCs w:val="22"/>
          <w:lang w:val="es-CO"/>
        </w:rPr>
        <w:t>operador</w:t>
      </w:r>
      <w:r w:rsidRPr="001730DD">
        <w:rPr>
          <w:rFonts w:ascii="Arial" w:hAnsi="Arial" w:cs="Arial"/>
          <w:sz w:val="22"/>
          <w:szCs w:val="22"/>
          <w:lang w:val="es-CO" w:eastAsia="es-CO"/>
        </w:rPr>
        <w:t xml:space="preserve"> deberá responder por que el personal vinculado reciba inducción sobre el Sistema Integrado de Gestión. </w:t>
      </w:r>
    </w:p>
    <w:p w:rsidR="00034D39" w:rsidRPr="001730DD" w:rsidRDefault="00034D39" w:rsidP="001E4F9D">
      <w:pPr>
        <w:pStyle w:val="Prrafodelista"/>
        <w:jc w:val="both"/>
        <w:rPr>
          <w:rFonts w:ascii="Arial" w:hAnsi="Arial" w:cs="Arial"/>
          <w:iCs/>
          <w:color w:val="000000"/>
          <w:sz w:val="22"/>
          <w:szCs w:val="22"/>
          <w:lang w:val="es-CO"/>
        </w:rPr>
      </w:pPr>
    </w:p>
    <w:p w:rsidR="00D45FC9" w:rsidRPr="001730DD" w:rsidRDefault="00D45FC9" w:rsidP="001E4F9D">
      <w:pPr>
        <w:pStyle w:val="Prrafodelista"/>
        <w:numPr>
          <w:ilvl w:val="2"/>
          <w:numId w:val="9"/>
        </w:numPr>
        <w:jc w:val="both"/>
        <w:rPr>
          <w:rFonts w:ascii="Arial" w:hAnsi="Arial" w:cs="Arial"/>
          <w:iCs/>
          <w:color w:val="000000"/>
          <w:sz w:val="22"/>
          <w:szCs w:val="22"/>
          <w:lang w:val="es-CO"/>
        </w:rPr>
      </w:pPr>
      <w:r w:rsidRPr="001730DD">
        <w:rPr>
          <w:rFonts w:ascii="Arial" w:hAnsi="Arial" w:cs="Arial"/>
          <w:b/>
          <w:color w:val="000000"/>
          <w:sz w:val="22"/>
          <w:szCs w:val="22"/>
          <w:lang w:val="es-CO"/>
        </w:rPr>
        <w:t>Para el eje de Política de Seguridad de la Información</w:t>
      </w:r>
    </w:p>
    <w:p w:rsidR="00D45FC9" w:rsidRPr="001730DD" w:rsidRDefault="00D45FC9" w:rsidP="001E4F9D">
      <w:pPr>
        <w:pStyle w:val="Prrafodelista"/>
        <w:ind w:left="0"/>
        <w:jc w:val="both"/>
        <w:rPr>
          <w:rFonts w:ascii="Arial" w:hAnsi="Arial" w:cs="Arial"/>
          <w:b/>
          <w:iCs/>
          <w:color w:val="000000"/>
          <w:sz w:val="22"/>
          <w:szCs w:val="22"/>
          <w:lang w:val="es-CO"/>
        </w:rPr>
      </w:pPr>
    </w:p>
    <w:p w:rsidR="003105D9" w:rsidRPr="001730DD" w:rsidRDefault="003105D9" w:rsidP="001E4F9D">
      <w:pPr>
        <w:pStyle w:val="Prrafodelista"/>
        <w:widowControl w:val="0"/>
        <w:numPr>
          <w:ilvl w:val="0"/>
          <w:numId w:val="17"/>
        </w:numPr>
        <w:autoSpaceDE w:val="0"/>
        <w:autoSpaceDN w:val="0"/>
        <w:adjustRightInd w:val="0"/>
        <w:ind w:left="1134" w:right="49" w:hanging="426"/>
        <w:jc w:val="both"/>
        <w:rPr>
          <w:rFonts w:ascii="Arial" w:hAnsi="Arial" w:cs="Arial"/>
          <w:sz w:val="22"/>
          <w:szCs w:val="22"/>
          <w:lang w:val="es-CO"/>
        </w:rPr>
      </w:pPr>
      <w:r w:rsidRPr="001730DD">
        <w:rPr>
          <w:rFonts w:ascii="Arial" w:hAnsi="Arial" w:cs="Arial"/>
          <w:sz w:val="22"/>
          <w:szCs w:val="22"/>
          <w:lang w:val="es-CO"/>
        </w:rPr>
        <w:t xml:space="preserve">El </w:t>
      </w:r>
      <w:r w:rsidR="0088512E">
        <w:rPr>
          <w:rFonts w:ascii="Arial" w:hAnsi="Arial" w:cs="Arial"/>
          <w:sz w:val="22"/>
          <w:szCs w:val="22"/>
          <w:lang w:val="es-CO"/>
        </w:rPr>
        <w:t>operador</w:t>
      </w:r>
      <w:r w:rsidRPr="001730DD">
        <w:rPr>
          <w:rFonts w:ascii="Arial" w:hAnsi="Arial" w:cs="Arial"/>
          <w:sz w:val="22"/>
          <w:szCs w:val="22"/>
          <w:lang w:val="es-CO"/>
        </w:rPr>
        <w:t xml:space="preserve"> debe garantizar los procesos adecuados para la protección y confidencialidad de la información suministrada por el ICBF</w:t>
      </w:r>
    </w:p>
    <w:p w:rsidR="003105D9" w:rsidRPr="001730DD" w:rsidRDefault="003105D9" w:rsidP="001E4F9D">
      <w:pPr>
        <w:pStyle w:val="Prrafodelista"/>
        <w:widowControl w:val="0"/>
        <w:autoSpaceDE w:val="0"/>
        <w:autoSpaceDN w:val="0"/>
        <w:adjustRightInd w:val="0"/>
        <w:ind w:left="1134" w:right="49"/>
        <w:jc w:val="both"/>
        <w:rPr>
          <w:rFonts w:ascii="Arial" w:hAnsi="Arial" w:cs="Arial"/>
          <w:sz w:val="22"/>
          <w:szCs w:val="22"/>
          <w:lang w:val="es-C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395"/>
      </w:tblGrid>
      <w:tr w:rsidR="00726474" w:rsidRPr="001730DD" w:rsidTr="00FE2D0B">
        <w:trPr>
          <w:trHeight w:val="340"/>
        </w:trPr>
        <w:tc>
          <w:tcPr>
            <w:tcW w:w="9496" w:type="dxa"/>
            <w:shd w:val="clear" w:color="auto" w:fill="BFBFBF"/>
            <w:vAlign w:val="center"/>
          </w:tcPr>
          <w:p w:rsidR="00726474" w:rsidRPr="001730DD" w:rsidRDefault="00726474" w:rsidP="001E4F9D">
            <w:pPr>
              <w:pStyle w:val="Prrafodelista"/>
              <w:numPr>
                <w:ilvl w:val="0"/>
                <w:numId w:val="9"/>
              </w:numPr>
              <w:jc w:val="both"/>
              <w:rPr>
                <w:rFonts w:ascii="Arial" w:hAnsi="Arial" w:cs="Arial"/>
                <w:b/>
                <w:iCs/>
                <w:sz w:val="22"/>
                <w:szCs w:val="22"/>
                <w:lang w:val="es-CO"/>
              </w:rPr>
            </w:pPr>
            <w:r w:rsidRPr="001730DD">
              <w:rPr>
                <w:rFonts w:ascii="Arial" w:hAnsi="Arial" w:cs="Arial"/>
                <w:b/>
                <w:iCs/>
                <w:sz w:val="22"/>
                <w:szCs w:val="22"/>
                <w:lang w:val="es-CO"/>
              </w:rPr>
              <w:t>LUGAR DE EJECUCIÓN DEL CONTRATO</w:t>
            </w:r>
          </w:p>
        </w:tc>
      </w:tr>
    </w:tbl>
    <w:p w:rsidR="00076597" w:rsidRPr="001730DD" w:rsidRDefault="00076597" w:rsidP="001E4F9D">
      <w:pPr>
        <w:spacing w:after="0" w:line="240" w:lineRule="auto"/>
        <w:jc w:val="both"/>
        <w:rPr>
          <w:rFonts w:ascii="Arial" w:hAnsi="Arial" w:cs="Arial"/>
          <w:color w:val="000000"/>
          <w:lang w:val="es-CO"/>
        </w:rPr>
      </w:pPr>
    </w:p>
    <w:p w:rsidR="002F628A" w:rsidRPr="001730DD" w:rsidRDefault="001E7FBC" w:rsidP="001E4F9D">
      <w:pPr>
        <w:pStyle w:val="Default"/>
        <w:jc w:val="both"/>
        <w:rPr>
          <w:sz w:val="22"/>
          <w:szCs w:val="22"/>
        </w:rPr>
      </w:pPr>
      <w:r w:rsidRPr="001730DD">
        <w:rPr>
          <w:sz w:val="22"/>
          <w:szCs w:val="22"/>
        </w:rPr>
        <w:t xml:space="preserve">Los eventos pueden ser a nivel </w:t>
      </w:r>
      <w:r w:rsidR="00AF5939" w:rsidRPr="005525A1">
        <w:rPr>
          <w:sz w:val="22"/>
          <w:szCs w:val="22"/>
        </w:rPr>
        <w:t>Nacional e Internacional.</w:t>
      </w:r>
      <w:r w:rsidR="00AF5939" w:rsidRPr="001730DD">
        <w:rPr>
          <w:sz w:val="22"/>
          <w:szCs w:val="22"/>
        </w:rPr>
        <w:t xml:space="preserve"> </w:t>
      </w:r>
    </w:p>
    <w:p w:rsidR="00364C4F" w:rsidRDefault="00364C4F" w:rsidP="001E4F9D">
      <w:pPr>
        <w:pStyle w:val="Default"/>
        <w:jc w:val="both"/>
        <w:rPr>
          <w:sz w:val="22"/>
          <w:szCs w:val="22"/>
        </w:rPr>
      </w:pPr>
    </w:p>
    <w:p w:rsidR="007D0115" w:rsidRDefault="007D0115" w:rsidP="001E4F9D">
      <w:pPr>
        <w:pStyle w:val="Default"/>
        <w:jc w:val="both"/>
        <w:rPr>
          <w:sz w:val="22"/>
          <w:szCs w:val="22"/>
        </w:rPr>
      </w:pPr>
      <w:r>
        <w:rPr>
          <w:sz w:val="22"/>
          <w:szCs w:val="22"/>
        </w:rPr>
        <w:t>Se entiende por “evento Internacional” cuando haya participación en eventos internacionales o que en un evento alguno de los conferencista sea internacional.</w:t>
      </w:r>
    </w:p>
    <w:p w:rsidR="007D0115" w:rsidRPr="001730DD" w:rsidRDefault="007D0115" w:rsidP="001E4F9D">
      <w:pPr>
        <w:pStyle w:val="Default"/>
        <w:jc w:val="both"/>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9395"/>
      </w:tblGrid>
      <w:tr w:rsidR="00726474" w:rsidRPr="001730DD" w:rsidTr="00FE2D0B">
        <w:trPr>
          <w:trHeight w:val="340"/>
        </w:trPr>
        <w:tc>
          <w:tcPr>
            <w:tcW w:w="9496" w:type="dxa"/>
            <w:shd w:val="clear" w:color="auto" w:fill="BFBFBF"/>
            <w:vAlign w:val="center"/>
          </w:tcPr>
          <w:p w:rsidR="00726474" w:rsidRPr="001730DD" w:rsidRDefault="00726474" w:rsidP="001E4F9D">
            <w:pPr>
              <w:pStyle w:val="Prrafodelista"/>
              <w:numPr>
                <w:ilvl w:val="0"/>
                <w:numId w:val="9"/>
              </w:numPr>
              <w:jc w:val="both"/>
              <w:rPr>
                <w:rFonts w:ascii="Arial" w:hAnsi="Arial" w:cs="Arial"/>
                <w:b/>
                <w:iCs/>
                <w:sz w:val="22"/>
                <w:szCs w:val="22"/>
                <w:lang w:val="es-CO"/>
              </w:rPr>
            </w:pPr>
            <w:r w:rsidRPr="001730DD">
              <w:rPr>
                <w:rFonts w:ascii="Arial" w:hAnsi="Arial" w:cs="Arial"/>
                <w:b/>
                <w:iCs/>
                <w:sz w:val="22"/>
                <w:szCs w:val="22"/>
                <w:lang w:val="es-CO"/>
              </w:rPr>
              <w:t>PLAZO DE EJECUCIÓN</w:t>
            </w:r>
          </w:p>
        </w:tc>
      </w:tr>
    </w:tbl>
    <w:p w:rsidR="00DE3F11" w:rsidRDefault="00DE3F11" w:rsidP="001E4F9D">
      <w:pPr>
        <w:spacing w:after="0" w:line="240" w:lineRule="auto"/>
        <w:jc w:val="both"/>
        <w:rPr>
          <w:rFonts w:ascii="Arial" w:hAnsi="Arial" w:cs="Arial"/>
          <w:lang w:val="es-CO"/>
        </w:rPr>
      </w:pPr>
    </w:p>
    <w:p w:rsidR="008B63E6" w:rsidRPr="005525A1" w:rsidRDefault="002F628A" w:rsidP="001E4F9D">
      <w:pPr>
        <w:spacing w:after="0" w:line="240" w:lineRule="auto"/>
        <w:jc w:val="both"/>
        <w:rPr>
          <w:rFonts w:ascii="Arial" w:hAnsi="Arial" w:cs="Arial"/>
          <w:lang w:val="es-CO"/>
        </w:rPr>
      </w:pPr>
      <w:r w:rsidRPr="001730DD">
        <w:rPr>
          <w:rFonts w:ascii="Arial" w:hAnsi="Arial" w:cs="Arial"/>
          <w:lang w:val="es-CO"/>
        </w:rPr>
        <w:t xml:space="preserve">El plazo de ejecución del contrato es hasta </w:t>
      </w:r>
      <w:r w:rsidRPr="005525A1">
        <w:rPr>
          <w:rFonts w:ascii="Arial" w:hAnsi="Arial" w:cs="Arial"/>
          <w:lang w:val="es-CO"/>
        </w:rPr>
        <w:t xml:space="preserve">el </w:t>
      </w:r>
      <w:r w:rsidR="00542660">
        <w:rPr>
          <w:rFonts w:ascii="Arial" w:hAnsi="Arial" w:cs="Arial"/>
          <w:lang w:val="es-CO"/>
        </w:rPr>
        <w:t xml:space="preserve">15 </w:t>
      </w:r>
      <w:r w:rsidRPr="005525A1">
        <w:rPr>
          <w:rFonts w:ascii="Arial" w:hAnsi="Arial" w:cs="Arial"/>
          <w:lang w:val="es-CO"/>
        </w:rPr>
        <w:t xml:space="preserve">de </w:t>
      </w:r>
      <w:r w:rsidR="00BB0445" w:rsidRPr="005525A1">
        <w:rPr>
          <w:rFonts w:ascii="Arial" w:hAnsi="Arial" w:cs="Arial"/>
          <w:lang w:val="es-CO"/>
        </w:rPr>
        <w:t xml:space="preserve">diciembre </w:t>
      </w:r>
      <w:r w:rsidRPr="005525A1">
        <w:rPr>
          <w:rFonts w:ascii="Arial" w:hAnsi="Arial" w:cs="Arial"/>
          <w:lang w:val="es-CO"/>
        </w:rPr>
        <w:t>de 201</w:t>
      </w:r>
      <w:r w:rsidR="0008123F" w:rsidRPr="005525A1">
        <w:rPr>
          <w:rFonts w:ascii="Arial" w:hAnsi="Arial" w:cs="Arial"/>
          <w:lang w:val="es-CO"/>
        </w:rPr>
        <w:t>6</w:t>
      </w:r>
      <w:r w:rsidRPr="005525A1">
        <w:rPr>
          <w:rFonts w:ascii="Arial" w:hAnsi="Arial" w:cs="Arial"/>
          <w:lang w:val="es-CO"/>
        </w:rPr>
        <w:t xml:space="preserve"> o hasta agotar los recursos (lo que ocurra primero), contados a partir del cumplimiento de los requisitos de perfeccionamiento y ejecuc</w:t>
      </w:r>
      <w:r w:rsidR="004E49F2" w:rsidRPr="005525A1">
        <w:rPr>
          <w:rFonts w:ascii="Arial" w:hAnsi="Arial" w:cs="Arial"/>
          <w:lang w:val="es-CO"/>
        </w:rPr>
        <w:t>ión del contrato.</w:t>
      </w:r>
    </w:p>
    <w:p w:rsidR="005525A1" w:rsidRPr="005525A1" w:rsidRDefault="005525A1" w:rsidP="001E4F9D">
      <w:pPr>
        <w:spacing w:after="0" w:line="240" w:lineRule="auto"/>
        <w:jc w:val="both"/>
        <w:rPr>
          <w:rFonts w:ascii="Arial" w:hAnsi="Arial" w:cs="Arial"/>
          <w:lang w:val="es-CO"/>
        </w:rPr>
      </w:pPr>
    </w:p>
    <w:p w:rsidR="006A0EBB" w:rsidRPr="001730DD" w:rsidRDefault="006A0EBB" w:rsidP="001E4F9D">
      <w:pPr>
        <w:spacing w:after="0" w:line="240" w:lineRule="auto"/>
        <w:jc w:val="both"/>
        <w:rPr>
          <w:rFonts w:ascii="Arial" w:hAnsi="Arial" w:cs="Arial"/>
          <w:lang w:val="es-CO"/>
        </w:rPr>
      </w:pPr>
      <w:r w:rsidRPr="00A77A74">
        <w:rPr>
          <w:rFonts w:ascii="Arial" w:hAnsi="Arial" w:cs="Arial"/>
          <w:highlight w:val="yellow"/>
          <w:lang w:val="es-CO"/>
        </w:rPr>
        <w:t xml:space="preserve">Para el presente estudio de sector se estima un plazo de ejecución de </w:t>
      </w:r>
      <w:r w:rsidR="00A77A74" w:rsidRPr="00A77A74">
        <w:rPr>
          <w:rFonts w:ascii="Arial" w:hAnsi="Arial" w:cs="Arial"/>
          <w:highlight w:val="yellow"/>
          <w:lang w:val="es-CO"/>
        </w:rPr>
        <w:t xml:space="preserve">entre 7 y </w:t>
      </w:r>
      <w:r w:rsidR="00A77A74">
        <w:rPr>
          <w:rFonts w:ascii="Arial" w:hAnsi="Arial" w:cs="Arial"/>
          <w:highlight w:val="yellow"/>
          <w:lang w:val="es-CO"/>
        </w:rPr>
        <w:t xml:space="preserve">9 </w:t>
      </w:r>
      <w:r w:rsidRPr="00A77A74">
        <w:rPr>
          <w:rFonts w:ascii="Arial" w:hAnsi="Arial" w:cs="Arial"/>
          <w:highlight w:val="yellow"/>
          <w:lang w:val="es-CO"/>
        </w:rPr>
        <w:t>meses.</w:t>
      </w:r>
    </w:p>
    <w:p w:rsidR="007C7F48" w:rsidRPr="001730DD" w:rsidRDefault="007C7F48" w:rsidP="001E4F9D">
      <w:pPr>
        <w:spacing w:after="0" w:line="240" w:lineRule="auto"/>
        <w:jc w:val="both"/>
        <w:rPr>
          <w:rFonts w:ascii="Arial" w:hAnsi="Arial" w:cs="Arial"/>
          <w:lang w:val="es-C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95"/>
      </w:tblGrid>
      <w:tr w:rsidR="003C1A75" w:rsidRPr="001730DD" w:rsidTr="00D25E0C">
        <w:trPr>
          <w:trHeight w:val="340"/>
        </w:trPr>
        <w:tc>
          <w:tcPr>
            <w:tcW w:w="9496" w:type="dxa"/>
            <w:shd w:val="clear" w:color="auto" w:fill="BFBFBF"/>
            <w:vAlign w:val="center"/>
          </w:tcPr>
          <w:p w:rsidR="003C1A75" w:rsidRPr="001730DD" w:rsidRDefault="003C1A75" w:rsidP="001E4F9D">
            <w:pPr>
              <w:pStyle w:val="Prrafodelista"/>
              <w:numPr>
                <w:ilvl w:val="0"/>
                <w:numId w:val="18"/>
              </w:numPr>
              <w:ind w:left="567" w:hanging="567"/>
              <w:jc w:val="both"/>
              <w:rPr>
                <w:rFonts w:ascii="Arial" w:hAnsi="Arial" w:cs="Arial"/>
                <w:b/>
                <w:iCs/>
                <w:sz w:val="22"/>
                <w:szCs w:val="22"/>
                <w:lang w:val="es-CO"/>
              </w:rPr>
            </w:pPr>
            <w:r w:rsidRPr="001730DD">
              <w:rPr>
                <w:rFonts w:ascii="Arial" w:hAnsi="Arial" w:cs="Arial"/>
                <w:b/>
                <w:iCs/>
                <w:sz w:val="22"/>
                <w:szCs w:val="22"/>
                <w:lang w:val="es-CO"/>
              </w:rPr>
              <w:t>FORMA DE PAGO DEL VALOR DEL CONTRATO</w:t>
            </w:r>
          </w:p>
        </w:tc>
      </w:tr>
    </w:tbl>
    <w:p w:rsidR="003C1A75" w:rsidRPr="001730DD" w:rsidRDefault="003C1A75" w:rsidP="001E4F9D">
      <w:pPr>
        <w:spacing w:after="0" w:line="240" w:lineRule="auto"/>
        <w:jc w:val="both"/>
        <w:rPr>
          <w:rFonts w:ascii="Arial" w:hAnsi="Arial" w:cs="Arial"/>
          <w:iCs/>
          <w:color w:val="808080"/>
          <w:lang w:val="es-CO"/>
        </w:rPr>
      </w:pPr>
    </w:p>
    <w:p w:rsidR="00D40D78" w:rsidRDefault="00D40D78" w:rsidP="001E4F9D">
      <w:pPr>
        <w:autoSpaceDE w:val="0"/>
        <w:autoSpaceDN w:val="0"/>
        <w:adjustRightInd w:val="0"/>
        <w:spacing w:after="0" w:line="240" w:lineRule="auto"/>
        <w:ind w:right="49"/>
        <w:jc w:val="both"/>
        <w:rPr>
          <w:rFonts w:ascii="Arial" w:hAnsi="Arial" w:cs="Arial"/>
          <w:lang w:val="es-CO"/>
        </w:rPr>
      </w:pPr>
      <w:r w:rsidRPr="001730DD">
        <w:rPr>
          <w:rFonts w:ascii="Arial" w:hAnsi="Arial" w:cs="Arial"/>
          <w:lang w:val="es-CO"/>
        </w:rPr>
        <w:t xml:space="preserve">El valor del contrato a suscribir será hasta por el monto del presupuesto oficial, incluidos todos los costos asociados al suministro de los bienes y/o la prestación de servicios, el IVA y demás impuestos de Ley. </w:t>
      </w:r>
    </w:p>
    <w:p w:rsidR="0098761F" w:rsidRPr="001730DD" w:rsidRDefault="0098761F" w:rsidP="001E4F9D">
      <w:pPr>
        <w:autoSpaceDE w:val="0"/>
        <w:autoSpaceDN w:val="0"/>
        <w:adjustRightInd w:val="0"/>
        <w:spacing w:after="0" w:line="240" w:lineRule="auto"/>
        <w:ind w:right="49"/>
        <w:jc w:val="both"/>
        <w:rPr>
          <w:rFonts w:ascii="Arial" w:hAnsi="Arial" w:cs="Arial"/>
          <w:lang w:val="es-CO"/>
        </w:rPr>
      </w:pPr>
    </w:p>
    <w:p w:rsidR="00D40D78" w:rsidRDefault="00D40D78" w:rsidP="001E4F9D">
      <w:pPr>
        <w:spacing w:after="0" w:line="240" w:lineRule="auto"/>
        <w:ind w:right="49"/>
        <w:jc w:val="both"/>
        <w:rPr>
          <w:rFonts w:ascii="Arial" w:hAnsi="Arial" w:cs="Arial"/>
          <w:lang w:val="es-CO"/>
        </w:rPr>
      </w:pPr>
      <w:r w:rsidRPr="001730DD">
        <w:rPr>
          <w:rFonts w:ascii="Arial" w:hAnsi="Arial" w:cs="Arial"/>
          <w:lang w:val="es-CO"/>
        </w:rPr>
        <w:t xml:space="preserve">El </w:t>
      </w:r>
      <w:r w:rsidR="0088512E">
        <w:rPr>
          <w:rFonts w:ascii="Arial" w:hAnsi="Arial" w:cs="Arial"/>
          <w:lang w:val="es-CO"/>
        </w:rPr>
        <w:t>Operador</w:t>
      </w:r>
      <w:r w:rsidRPr="001730DD">
        <w:rPr>
          <w:rFonts w:ascii="Arial" w:hAnsi="Arial" w:cs="Arial"/>
          <w:lang w:val="es-CO"/>
        </w:rPr>
        <w:t xml:space="preserve"> radicará al ICBF, factura por evento realizado una vez éste haya culminado, dentro de los cuarenta y cinco (45) días </w:t>
      </w:r>
      <w:r w:rsidR="00F9312D" w:rsidRPr="001730DD">
        <w:rPr>
          <w:rFonts w:ascii="Arial" w:hAnsi="Arial" w:cs="Arial"/>
          <w:lang w:val="es-CO"/>
        </w:rPr>
        <w:t>calendarios siguientes</w:t>
      </w:r>
      <w:r w:rsidRPr="001730DD">
        <w:rPr>
          <w:rFonts w:ascii="Arial" w:hAnsi="Arial" w:cs="Arial"/>
          <w:lang w:val="es-CO"/>
        </w:rPr>
        <w:t xml:space="preserve"> a la terminación del mismo. </w:t>
      </w:r>
    </w:p>
    <w:p w:rsidR="0098761F" w:rsidRPr="001730DD" w:rsidRDefault="0098761F" w:rsidP="001E4F9D">
      <w:pPr>
        <w:spacing w:after="0" w:line="240" w:lineRule="auto"/>
        <w:ind w:right="49"/>
        <w:jc w:val="both"/>
        <w:rPr>
          <w:rFonts w:ascii="Arial" w:hAnsi="Arial" w:cs="Arial"/>
          <w:lang w:val="es-CO"/>
        </w:rPr>
      </w:pPr>
    </w:p>
    <w:p w:rsidR="00D40D78" w:rsidRDefault="00D40D78" w:rsidP="001E4F9D">
      <w:pPr>
        <w:autoSpaceDE w:val="0"/>
        <w:autoSpaceDN w:val="0"/>
        <w:adjustRightInd w:val="0"/>
        <w:spacing w:after="0" w:line="240" w:lineRule="auto"/>
        <w:jc w:val="both"/>
        <w:rPr>
          <w:rFonts w:ascii="Arial" w:hAnsi="Arial" w:cs="Arial"/>
          <w:b/>
          <w:lang w:val="es-CO"/>
        </w:rPr>
      </w:pPr>
      <w:r w:rsidRPr="001730DD">
        <w:rPr>
          <w:rFonts w:ascii="Arial" w:hAnsi="Arial" w:cs="Arial"/>
          <w:b/>
          <w:lang w:val="es-CO"/>
        </w:rPr>
        <w:t>Documentos que deben presentar como soporte para realizar el pago.</w:t>
      </w:r>
    </w:p>
    <w:p w:rsidR="0098761F" w:rsidRPr="001730DD" w:rsidRDefault="0098761F" w:rsidP="001E4F9D">
      <w:pPr>
        <w:autoSpaceDE w:val="0"/>
        <w:autoSpaceDN w:val="0"/>
        <w:adjustRightInd w:val="0"/>
        <w:spacing w:after="0" w:line="240" w:lineRule="auto"/>
        <w:jc w:val="both"/>
        <w:rPr>
          <w:rFonts w:ascii="Arial" w:hAnsi="Arial" w:cs="Arial"/>
          <w:b/>
          <w:lang w:val="es-CO"/>
        </w:rPr>
      </w:pPr>
    </w:p>
    <w:p w:rsidR="00D40D78" w:rsidRPr="001730DD" w:rsidRDefault="00D40D78" w:rsidP="001E4F9D">
      <w:pPr>
        <w:autoSpaceDE w:val="0"/>
        <w:autoSpaceDN w:val="0"/>
        <w:adjustRightInd w:val="0"/>
        <w:spacing w:after="0" w:line="240" w:lineRule="auto"/>
        <w:jc w:val="both"/>
        <w:rPr>
          <w:rFonts w:ascii="Arial" w:hAnsi="Arial" w:cs="Arial"/>
          <w:lang w:val="es-CO"/>
        </w:rPr>
      </w:pPr>
      <w:r w:rsidRPr="001730DD">
        <w:rPr>
          <w:rFonts w:ascii="Arial" w:hAnsi="Arial" w:cs="Arial"/>
          <w:lang w:val="es-CO"/>
        </w:rPr>
        <w:t xml:space="preserve">El </w:t>
      </w:r>
      <w:r w:rsidR="0088512E">
        <w:rPr>
          <w:rFonts w:ascii="Arial" w:hAnsi="Arial" w:cs="Arial"/>
          <w:lang w:val="es-CO"/>
        </w:rPr>
        <w:t>operador</w:t>
      </w:r>
      <w:r w:rsidRPr="001730DD">
        <w:rPr>
          <w:rFonts w:ascii="Arial" w:hAnsi="Arial" w:cs="Arial"/>
          <w:lang w:val="es-CO"/>
        </w:rPr>
        <w:t xml:space="preserve"> deberá presentar los siguientes documentos con cada una de las facturas:</w:t>
      </w:r>
    </w:p>
    <w:p w:rsidR="00D40D78" w:rsidRPr="001730DD" w:rsidRDefault="00D40D78" w:rsidP="001E4F9D">
      <w:pPr>
        <w:numPr>
          <w:ilvl w:val="2"/>
          <w:numId w:val="21"/>
        </w:numPr>
        <w:autoSpaceDE w:val="0"/>
        <w:autoSpaceDN w:val="0"/>
        <w:adjustRightInd w:val="0"/>
        <w:spacing w:after="0" w:line="240" w:lineRule="auto"/>
        <w:ind w:left="426" w:hanging="426"/>
        <w:jc w:val="both"/>
        <w:rPr>
          <w:rFonts w:ascii="Arial" w:hAnsi="Arial" w:cs="Arial"/>
          <w:lang w:val="es-CO"/>
        </w:rPr>
      </w:pPr>
      <w:r w:rsidRPr="001730DD">
        <w:rPr>
          <w:rFonts w:ascii="Arial" w:hAnsi="Arial" w:cs="Arial"/>
          <w:lang w:val="es-CO"/>
        </w:rPr>
        <w:t>Factura por cada evento terminado, la cual debe incluir los costos directos e indirectos generados por la realización del evento. Se debe facturar en pesos, es decir, que el ICBF no aceptará facturas que incluyan centavos, por lo cual deberán aproximarse por exceso o por defecto.</w:t>
      </w:r>
    </w:p>
    <w:p w:rsidR="00D40D78" w:rsidRPr="001730DD" w:rsidRDefault="00D40D78" w:rsidP="001E4F9D">
      <w:pPr>
        <w:numPr>
          <w:ilvl w:val="2"/>
          <w:numId w:val="21"/>
        </w:numPr>
        <w:autoSpaceDE w:val="0"/>
        <w:autoSpaceDN w:val="0"/>
        <w:adjustRightInd w:val="0"/>
        <w:spacing w:after="0" w:line="240" w:lineRule="auto"/>
        <w:ind w:left="426" w:hanging="426"/>
        <w:jc w:val="both"/>
        <w:rPr>
          <w:rFonts w:ascii="Arial" w:hAnsi="Arial" w:cs="Arial"/>
          <w:lang w:val="es-CO"/>
        </w:rPr>
      </w:pPr>
      <w:r w:rsidRPr="001730DD">
        <w:rPr>
          <w:rFonts w:ascii="Arial" w:hAnsi="Arial" w:cs="Arial"/>
          <w:lang w:val="es-CO"/>
        </w:rPr>
        <w:t xml:space="preserve">Relación, descripción y valor de cada uno de los gastos del evento o pago a terceros, donde se discrimine el IVA, de acuerdo con el formato suministrado por el ICBF al inicio del contrato, dicha relación debe coincidir en todas sus partes con lo aprobado por el supervisor o quien este </w:t>
      </w:r>
      <w:r w:rsidR="00242A2C">
        <w:rPr>
          <w:rFonts w:ascii="Arial" w:hAnsi="Arial" w:cs="Arial"/>
          <w:lang w:val="es-CO"/>
        </w:rPr>
        <w:t>designe</w:t>
      </w:r>
      <w:r w:rsidRPr="001730DD">
        <w:rPr>
          <w:rFonts w:ascii="Arial" w:hAnsi="Arial" w:cs="Arial"/>
          <w:lang w:val="es-CO"/>
        </w:rPr>
        <w:t>.</w:t>
      </w:r>
    </w:p>
    <w:p w:rsidR="00D40D78" w:rsidRPr="001730DD" w:rsidRDefault="00D40D78" w:rsidP="001E4F9D">
      <w:pPr>
        <w:numPr>
          <w:ilvl w:val="2"/>
          <w:numId w:val="21"/>
        </w:numPr>
        <w:autoSpaceDE w:val="0"/>
        <w:autoSpaceDN w:val="0"/>
        <w:adjustRightInd w:val="0"/>
        <w:spacing w:after="0" w:line="240" w:lineRule="auto"/>
        <w:ind w:left="426" w:hanging="426"/>
        <w:jc w:val="both"/>
        <w:rPr>
          <w:rFonts w:ascii="Arial" w:hAnsi="Arial" w:cs="Arial"/>
          <w:lang w:val="es-CO"/>
        </w:rPr>
      </w:pPr>
      <w:r w:rsidRPr="001730DD">
        <w:rPr>
          <w:rFonts w:ascii="Arial" w:hAnsi="Arial" w:cs="Arial"/>
          <w:lang w:val="es-CO"/>
        </w:rPr>
        <w:t xml:space="preserve">Copia de la factura, recibo de caja o cuenta de cobro, soporte de cada uno de los gastos del evento o pago a terceros, estos soportes deben coincidir en todas sus partes con lo aprobado por el supervisor o quien este </w:t>
      </w:r>
      <w:r w:rsidR="00242A2C">
        <w:rPr>
          <w:rFonts w:ascii="Arial" w:hAnsi="Arial" w:cs="Arial"/>
          <w:lang w:val="es-CO"/>
        </w:rPr>
        <w:t>designe</w:t>
      </w:r>
      <w:r w:rsidRPr="001730DD">
        <w:rPr>
          <w:rFonts w:ascii="Arial" w:hAnsi="Arial" w:cs="Arial"/>
          <w:lang w:val="es-CO"/>
        </w:rPr>
        <w:t>.</w:t>
      </w:r>
    </w:p>
    <w:p w:rsidR="00D40D78" w:rsidRPr="001730DD" w:rsidRDefault="00D40D78" w:rsidP="001E4F9D">
      <w:pPr>
        <w:numPr>
          <w:ilvl w:val="2"/>
          <w:numId w:val="21"/>
        </w:numPr>
        <w:autoSpaceDE w:val="0"/>
        <w:autoSpaceDN w:val="0"/>
        <w:adjustRightInd w:val="0"/>
        <w:spacing w:after="0" w:line="240" w:lineRule="auto"/>
        <w:ind w:left="426" w:hanging="426"/>
        <w:jc w:val="both"/>
        <w:rPr>
          <w:rFonts w:ascii="Arial" w:hAnsi="Arial" w:cs="Arial"/>
          <w:lang w:val="es-CO"/>
        </w:rPr>
      </w:pPr>
      <w:r w:rsidRPr="001730DD">
        <w:rPr>
          <w:rFonts w:ascii="Arial" w:hAnsi="Arial" w:cs="Arial"/>
          <w:lang w:val="es-CO"/>
        </w:rPr>
        <w:t>Copia de los soportes de tiquetes, si aplica.</w:t>
      </w:r>
    </w:p>
    <w:p w:rsidR="00D40D78" w:rsidRPr="001730DD" w:rsidRDefault="00D40D78" w:rsidP="001E4F9D">
      <w:pPr>
        <w:numPr>
          <w:ilvl w:val="2"/>
          <w:numId w:val="21"/>
        </w:numPr>
        <w:autoSpaceDE w:val="0"/>
        <w:autoSpaceDN w:val="0"/>
        <w:adjustRightInd w:val="0"/>
        <w:spacing w:after="0" w:line="240" w:lineRule="auto"/>
        <w:ind w:left="426" w:hanging="426"/>
        <w:jc w:val="both"/>
        <w:rPr>
          <w:rFonts w:ascii="Arial" w:hAnsi="Arial" w:cs="Arial"/>
          <w:lang w:val="es-CO"/>
        </w:rPr>
      </w:pPr>
      <w:r w:rsidRPr="001730DD">
        <w:rPr>
          <w:rFonts w:ascii="Arial" w:hAnsi="Arial" w:cs="Arial"/>
          <w:lang w:val="es-CO"/>
        </w:rPr>
        <w:t>Copia de la solicitud de servicio final, las cotizaciones realizadas y la aprobada, cuadro comparativo de cotizaciones, al igual que los correos donde se soporta la solicitud y aprobación de los documentos relacionados en este numeral.</w:t>
      </w:r>
    </w:p>
    <w:p w:rsidR="00D40D78" w:rsidRPr="001730DD" w:rsidRDefault="00D40D78" w:rsidP="001E4F9D">
      <w:pPr>
        <w:numPr>
          <w:ilvl w:val="2"/>
          <w:numId w:val="21"/>
        </w:numPr>
        <w:autoSpaceDE w:val="0"/>
        <w:autoSpaceDN w:val="0"/>
        <w:adjustRightInd w:val="0"/>
        <w:spacing w:after="0" w:line="240" w:lineRule="auto"/>
        <w:ind w:left="426" w:hanging="426"/>
        <w:jc w:val="both"/>
        <w:rPr>
          <w:rFonts w:ascii="Arial" w:hAnsi="Arial" w:cs="Arial"/>
          <w:lang w:val="es-CO"/>
        </w:rPr>
      </w:pPr>
      <w:r w:rsidRPr="001730DD">
        <w:rPr>
          <w:rFonts w:ascii="Arial" w:hAnsi="Arial" w:cs="Arial"/>
          <w:bCs/>
          <w:iCs/>
          <w:lang w:val="es-CO"/>
        </w:rPr>
        <w:t>Certificado del pago de aportes parafiscales del mes inmediatamente anterior de acuerdo con lo establecido en el artículo 50 de la Ley 789 del 27 de diciembre de 2002, modificado por la Ley 828 de 2003.</w:t>
      </w:r>
    </w:p>
    <w:p w:rsidR="00D40D78" w:rsidRPr="001730DD" w:rsidRDefault="00D40D78" w:rsidP="001E4F9D">
      <w:pPr>
        <w:numPr>
          <w:ilvl w:val="2"/>
          <w:numId w:val="21"/>
        </w:numPr>
        <w:autoSpaceDE w:val="0"/>
        <w:autoSpaceDN w:val="0"/>
        <w:adjustRightInd w:val="0"/>
        <w:spacing w:after="0" w:line="240" w:lineRule="auto"/>
        <w:ind w:left="426" w:hanging="426"/>
        <w:jc w:val="both"/>
        <w:rPr>
          <w:rFonts w:ascii="Arial" w:hAnsi="Arial" w:cs="Arial"/>
          <w:lang w:val="es-CO"/>
        </w:rPr>
      </w:pPr>
      <w:r w:rsidRPr="001730DD">
        <w:rPr>
          <w:rFonts w:ascii="Arial" w:hAnsi="Arial" w:cs="Arial"/>
          <w:bCs/>
          <w:iCs/>
          <w:lang w:val="es-CO"/>
        </w:rPr>
        <w:t>Certificación del Revisor Fiscal donde evidencie con una relación, el cumplimiento de los requisitos tributarios, contables y legales establecidos por cada factura, recibo de caja o cuenta de cobro de sus proveedores.</w:t>
      </w:r>
    </w:p>
    <w:p w:rsidR="00D40D78" w:rsidRPr="0098761F" w:rsidRDefault="00D40D78" w:rsidP="001E4F9D">
      <w:pPr>
        <w:numPr>
          <w:ilvl w:val="2"/>
          <w:numId w:val="21"/>
        </w:numPr>
        <w:autoSpaceDE w:val="0"/>
        <w:autoSpaceDN w:val="0"/>
        <w:adjustRightInd w:val="0"/>
        <w:spacing w:after="0" w:line="240" w:lineRule="auto"/>
        <w:ind w:left="426" w:hanging="426"/>
        <w:jc w:val="both"/>
        <w:rPr>
          <w:rFonts w:ascii="Arial" w:hAnsi="Arial" w:cs="Arial"/>
          <w:lang w:val="es-CO"/>
        </w:rPr>
      </w:pPr>
      <w:r w:rsidRPr="001730DD">
        <w:rPr>
          <w:rFonts w:ascii="Arial" w:hAnsi="Arial" w:cs="Arial"/>
          <w:bCs/>
          <w:iCs/>
          <w:lang w:val="es-CO"/>
        </w:rPr>
        <w:t>Certificación bancaria, donde se debe realizar el desembolso, solo para el primer pago.</w:t>
      </w:r>
    </w:p>
    <w:p w:rsidR="0098761F" w:rsidRPr="001730DD" w:rsidRDefault="0098761F" w:rsidP="0098761F">
      <w:pPr>
        <w:autoSpaceDE w:val="0"/>
        <w:autoSpaceDN w:val="0"/>
        <w:adjustRightInd w:val="0"/>
        <w:spacing w:after="0" w:line="240" w:lineRule="auto"/>
        <w:ind w:left="426"/>
        <w:jc w:val="both"/>
        <w:rPr>
          <w:rFonts w:ascii="Arial" w:hAnsi="Arial" w:cs="Arial"/>
          <w:lang w:val="es-CO"/>
        </w:rPr>
      </w:pPr>
    </w:p>
    <w:p w:rsidR="00D40D78" w:rsidRPr="001730DD" w:rsidRDefault="00D40D78" w:rsidP="001E4F9D">
      <w:pPr>
        <w:pStyle w:val="Prrafodelista"/>
        <w:numPr>
          <w:ilvl w:val="0"/>
          <w:numId w:val="22"/>
        </w:numPr>
        <w:autoSpaceDE w:val="0"/>
        <w:autoSpaceDN w:val="0"/>
        <w:adjustRightInd w:val="0"/>
        <w:ind w:hanging="720"/>
        <w:jc w:val="both"/>
        <w:rPr>
          <w:rFonts w:ascii="Arial" w:hAnsi="Arial" w:cs="Arial"/>
          <w:sz w:val="22"/>
          <w:szCs w:val="22"/>
          <w:lang w:val="es-CO"/>
        </w:rPr>
      </w:pPr>
      <w:r w:rsidRPr="001730DD">
        <w:rPr>
          <w:rFonts w:ascii="Arial" w:hAnsi="Arial" w:cs="Arial"/>
          <w:b/>
          <w:sz w:val="22"/>
          <w:szCs w:val="22"/>
          <w:lang w:val="es-CO"/>
        </w:rPr>
        <w:t>Descripción de la factura</w:t>
      </w:r>
      <w:r w:rsidR="0094649C">
        <w:rPr>
          <w:rFonts w:ascii="Arial" w:hAnsi="Arial" w:cs="Arial"/>
          <w:b/>
          <w:sz w:val="22"/>
          <w:szCs w:val="22"/>
          <w:lang w:val="es-CO"/>
        </w:rPr>
        <w:t xml:space="preserve"> OPCION 1</w:t>
      </w:r>
    </w:p>
    <w:p w:rsidR="00F9312D" w:rsidRPr="001730DD" w:rsidRDefault="00F9312D" w:rsidP="001E4F9D">
      <w:pPr>
        <w:pStyle w:val="Prrafodelista"/>
        <w:autoSpaceDE w:val="0"/>
        <w:autoSpaceDN w:val="0"/>
        <w:adjustRightInd w:val="0"/>
        <w:jc w:val="both"/>
        <w:rPr>
          <w:rFonts w:ascii="Arial" w:hAnsi="Arial" w:cs="Arial"/>
          <w:sz w:val="22"/>
          <w:szCs w:val="22"/>
          <w:lang w:val="es-CO"/>
        </w:rPr>
      </w:pPr>
    </w:p>
    <w:p w:rsidR="00D40D78" w:rsidRDefault="00D40D78" w:rsidP="001E4F9D">
      <w:pPr>
        <w:pStyle w:val="Prrafodelista"/>
        <w:numPr>
          <w:ilvl w:val="0"/>
          <w:numId w:val="23"/>
        </w:numPr>
        <w:ind w:hanging="720"/>
        <w:jc w:val="both"/>
        <w:rPr>
          <w:rFonts w:ascii="Arial" w:hAnsi="Arial" w:cs="Arial"/>
          <w:b/>
          <w:sz w:val="22"/>
          <w:szCs w:val="22"/>
          <w:lang w:val="es-CO"/>
        </w:rPr>
      </w:pPr>
      <w:r w:rsidRPr="001730DD">
        <w:rPr>
          <w:rFonts w:ascii="Arial" w:hAnsi="Arial" w:cs="Arial"/>
          <w:b/>
          <w:sz w:val="22"/>
          <w:szCs w:val="22"/>
          <w:lang w:val="es-CO"/>
        </w:rPr>
        <w:t>Costos Directos</w:t>
      </w:r>
    </w:p>
    <w:p w:rsidR="0098761F" w:rsidRPr="001730DD" w:rsidRDefault="0098761F" w:rsidP="0098761F">
      <w:pPr>
        <w:pStyle w:val="Prrafodelista"/>
        <w:jc w:val="both"/>
        <w:rPr>
          <w:rFonts w:ascii="Arial" w:hAnsi="Arial" w:cs="Arial"/>
          <w:b/>
          <w:sz w:val="22"/>
          <w:szCs w:val="22"/>
          <w:lang w:val="es-CO"/>
        </w:rPr>
      </w:pPr>
    </w:p>
    <w:p w:rsidR="00D40D78" w:rsidRDefault="00D40D78" w:rsidP="001E4F9D">
      <w:pPr>
        <w:numPr>
          <w:ilvl w:val="0"/>
          <w:numId w:val="15"/>
        </w:numPr>
        <w:spacing w:after="0" w:line="240" w:lineRule="auto"/>
        <w:ind w:left="426" w:hanging="426"/>
        <w:jc w:val="both"/>
        <w:rPr>
          <w:rFonts w:ascii="Arial" w:hAnsi="Arial" w:cs="Arial"/>
          <w:lang w:val="es-CO"/>
        </w:rPr>
      </w:pPr>
      <w:r w:rsidRPr="001730DD">
        <w:rPr>
          <w:rFonts w:ascii="Arial" w:hAnsi="Arial" w:cs="Arial"/>
          <w:b/>
          <w:u w:val="single"/>
          <w:lang w:val="es-CO"/>
        </w:rPr>
        <w:t>Valor del evento o pago por cuentas a terceros</w:t>
      </w:r>
      <w:r w:rsidRPr="001730DD">
        <w:rPr>
          <w:rFonts w:ascii="Arial" w:hAnsi="Arial" w:cs="Arial"/>
          <w:lang w:val="es-CO"/>
        </w:rPr>
        <w:t>: El cual corresponde al total del valor del evento, donde se incluyen los costos directos, para ello deben tener en cuenta que:</w:t>
      </w:r>
    </w:p>
    <w:p w:rsidR="0098761F" w:rsidRPr="001730DD" w:rsidRDefault="0098761F" w:rsidP="0098761F">
      <w:pPr>
        <w:spacing w:after="0" w:line="240" w:lineRule="auto"/>
        <w:ind w:left="426"/>
        <w:jc w:val="both"/>
        <w:rPr>
          <w:rFonts w:ascii="Arial" w:hAnsi="Arial" w:cs="Arial"/>
          <w:lang w:val="es-CO"/>
        </w:rPr>
      </w:pPr>
    </w:p>
    <w:p w:rsidR="00D40D78" w:rsidRDefault="00D40D78" w:rsidP="001E4F9D">
      <w:pPr>
        <w:spacing w:after="0" w:line="240" w:lineRule="auto"/>
        <w:ind w:left="426"/>
        <w:jc w:val="both"/>
        <w:rPr>
          <w:rFonts w:ascii="Arial" w:hAnsi="Arial" w:cs="Arial"/>
          <w:lang w:val="es-CO"/>
        </w:rPr>
      </w:pPr>
      <w:r w:rsidRPr="001730DD">
        <w:rPr>
          <w:rFonts w:ascii="Arial" w:hAnsi="Arial" w:cs="Arial"/>
          <w:lang w:val="es-CO"/>
        </w:rPr>
        <w:t xml:space="preserve">Los gastos en que incurra el </w:t>
      </w:r>
      <w:r w:rsidR="0088512E">
        <w:rPr>
          <w:rFonts w:ascii="Arial" w:hAnsi="Arial" w:cs="Arial"/>
          <w:lang w:val="es-CO"/>
        </w:rPr>
        <w:t>operador</w:t>
      </w:r>
      <w:r w:rsidRPr="001730DD">
        <w:rPr>
          <w:rFonts w:ascii="Arial" w:hAnsi="Arial" w:cs="Arial"/>
          <w:lang w:val="es-CO"/>
        </w:rPr>
        <w:t xml:space="preserve">, que sean inherentes a la realización del evento como: alojamiento, alimentación, transporte, personal de logística, equipos, salones, material </w:t>
      </w:r>
      <w:r w:rsidRPr="001730DD">
        <w:rPr>
          <w:rFonts w:ascii="Arial" w:hAnsi="Arial" w:cs="Arial"/>
          <w:lang w:val="es-CO"/>
        </w:rPr>
        <w:lastRenderedPageBreak/>
        <w:t>impreso, etc., serán pagados por el ICBF, contra la presentación de los respectivos soportes, previa autorización y validación del supervisor.</w:t>
      </w:r>
    </w:p>
    <w:p w:rsidR="0098761F" w:rsidRPr="001730DD" w:rsidRDefault="0098761F" w:rsidP="001E4F9D">
      <w:pPr>
        <w:spacing w:after="0" w:line="240" w:lineRule="auto"/>
        <w:ind w:left="426"/>
        <w:jc w:val="both"/>
        <w:rPr>
          <w:rFonts w:ascii="Arial" w:hAnsi="Arial" w:cs="Arial"/>
          <w:lang w:val="es-CO"/>
        </w:rPr>
      </w:pPr>
    </w:p>
    <w:p w:rsidR="00D40D78" w:rsidRPr="001730DD" w:rsidRDefault="00D40D78" w:rsidP="001E4F9D">
      <w:pPr>
        <w:numPr>
          <w:ilvl w:val="0"/>
          <w:numId w:val="15"/>
        </w:numPr>
        <w:spacing w:after="0" w:line="240" w:lineRule="auto"/>
        <w:ind w:left="426" w:hanging="426"/>
        <w:jc w:val="both"/>
        <w:rPr>
          <w:rFonts w:ascii="Arial" w:hAnsi="Arial" w:cs="Arial"/>
          <w:lang w:val="es-CO"/>
        </w:rPr>
      </w:pPr>
      <w:r w:rsidRPr="001730DD">
        <w:rPr>
          <w:rFonts w:ascii="Arial" w:hAnsi="Arial" w:cs="Arial"/>
          <w:b/>
          <w:u w:val="single"/>
          <w:lang w:val="es-CO"/>
        </w:rPr>
        <w:t>Tiquete del Asistente Operativo de evento</w:t>
      </w:r>
      <w:r w:rsidRPr="001730DD">
        <w:rPr>
          <w:rFonts w:ascii="Arial" w:hAnsi="Arial" w:cs="Arial"/>
          <w:lang w:val="es-CO"/>
        </w:rPr>
        <w:t>: Para los casos donde el supervisor, por necesidades del servicio, requiera y autorice el desplazamiento de algún asistente</w:t>
      </w:r>
      <w:r w:rsidR="00DB5E63" w:rsidRPr="001730DD">
        <w:rPr>
          <w:rFonts w:ascii="Arial" w:hAnsi="Arial" w:cs="Arial"/>
          <w:lang w:val="es-CO"/>
        </w:rPr>
        <w:t xml:space="preserve"> </w:t>
      </w:r>
      <w:r w:rsidR="00DB5E63" w:rsidRPr="0098761F">
        <w:rPr>
          <w:rFonts w:ascii="Arial" w:hAnsi="Arial" w:cs="Arial"/>
          <w:lang w:val="es-CO"/>
        </w:rPr>
        <w:t>o del coordinador o gerente</w:t>
      </w:r>
      <w:r w:rsidRPr="0098761F">
        <w:rPr>
          <w:rFonts w:ascii="Arial" w:hAnsi="Arial" w:cs="Arial"/>
          <w:lang w:val="es-CO"/>
        </w:rPr>
        <w:t>,</w:t>
      </w:r>
      <w:r w:rsidRPr="001730DD">
        <w:rPr>
          <w:rFonts w:ascii="Arial" w:hAnsi="Arial" w:cs="Arial"/>
          <w:lang w:val="es-CO"/>
        </w:rPr>
        <w:t xml:space="preserve"> se deberá discriminar el valor del tiquete aéreo y presentar los soportes del mismo.</w:t>
      </w:r>
    </w:p>
    <w:p w:rsidR="00D40D78" w:rsidRPr="001730DD" w:rsidRDefault="00D40D78" w:rsidP="001E4F9D">
      <w:pPr>
        <w:spacing w:after="0" w:line="240" w:lineRule="auto"/>
        <w:jc w:val="both"/>
        <w:rPr>
          <w:rFonts w:ascii="Arial" w:hAnsi="Arial" w:cs="Arial"/>
          <w:lang w:val="es-CO"/>
        </w:rPr>
      </w:pPr>
      <w:r w:rsidRPr="001730DD">
        <w:rPr>
          <w:rFonts w:ascii="Arial" w:hAnsi="Arial" w:cs="Arial"/>
          <w:lang w:val="es-CO"/>
        </w:rPr>
        <w:t xml:space="preserve"> </w:t>
      </w:r>
    </w:p>
    <w:p w:rsidR="00D40D78" w:rsidRDefault="00D40D78" w:rsidP="001E4F9D">
      <w:pPr>
        <w:autoSpaceDE w:val="0"/>
        <w:autoSpaceDN w:val="0"/>
        <w:adjustRightInd w:val="0"/>
        <w:spacing w:after="0" w:line="240" w:lineRule="auto"/>
        <w:ind w:right="142"/>
        <w:jc w:val="both"/>
        <w:rPr>
          <w:rFonts w:ascii="Arial" w:hAnsi="Arial" w:cs="Arial"/>
          <w:lang w:val="es-CO"/>
        </w:rPr>
      </w:pPr>
      <w:r w:rsidRPr="001730DD">
        <w:rPr>
          <w:rFonts w:ascii="Arial" w:hAnsi="Arial" w:cs="Arial"/>
          <w:b/>
          <w:lang w:val="es-CO"/>
        </w:rPr>
        <w:t>NOTA</w:t>
      </w:r>
      <w:r w:rsidRPr="001730DD">
        <w:rPr>
          <w:rFonts w:ascii="Arial" w:hAnsi="Arial" w:cs="Arial"/>
          <w:lang w:val="es-CO"/>
        </w:rPr>
        <w:t xml:space="preserve">: El </w:t>
      </w:r>
      <w:r w:rsidR="0088512E">
        <w:rPr>
          <w:rFonts w:ascii="Arial" w:hAnsi="Arial" w:cs="Arial"/>
          <w:lang w:val="es-CO"/>
        </w:rPr>
        <w:t>operador</w:t>
      </w:r>
      <w:r w:rsidRPr="001730DD">
        <w:rPr>
          <w:rFonts w:ascii="Arial" w:hAnsi="Arial" w:cs="Arial"/>
          <w:lang w:val="es-CO"/>
        </w:rPr>
        <w:t xml:space="preserve"> no podrá facturar el IVA por pago a terceros, dado que cuando se define el valor del evento cada servicio o bien ya tiene el IVA</w:t>
      </w:r>
      <w:r w:rsidR="007D0115">
        <w:rPr>
          <w:rFonts w:ascii="Arial" w:hAnsi="Arial" w:cs="Arial"/>
          <w:lang w:val="es-CO"/>
        </w:rPr>
        <w:t xml:space="preserve"> incluido</w:t>
      </w:r>
      <w:r w:rsidRPr="001730DD">
        <w:rPr>
          <w:rFonts w:ascii="Arial" w:hAnsi="Arial" w:cs="Arial"/>
          <w:lang w:val="es-CO"/>
        </w:rPr>
        <w:t>.</w:t>
      </w:r>
    </w:p>
    <w:p w:rsidR="0098761F" w:rsidRPr="001730DD" w:rsidRDefault="0098761F" w:rsidP="001E4F9D">
      <w:pPr>
        <w:autoSpaceDE w:val="0"/>
        <w:autoSpaceDN w:val="0"/>
        <w:adjustRightInd w:val="0"/>
        <w:spacing w:after="0" w:line="240" w:lineRule="auto"/>
        <w:ind w:right="142"/>
        <w:jc w:val="both"/>
        <w:rPr>
          <w:rFonts w:ascii="Arial" w:hAnsi="Arial" w:cs="Arial"/>
          <w:lang w:val="es-CO"/>
        </w:rPr>
      </w:pPr>
    </w:p>
    <w:p w:rsidR="00D40D78" w:rsidRPr="001730DD" w:rsidRDefault="00D40D78" w:rsidP="001E4F9D">
      <w:pPr>
        <w:pStyle w:val="Prrafodelista"/>
        <w:numPr>
          <w:ilvl w:val="0"/>
          <w:numId w:val="23"/>
        </w:numPr>
        <w:autoSpaceDE w:val="0"/>
        <w:autoSpaceDN w:val="0"/>
        <w:adjustRightInd w:val="0"/>
        <w:ind w:right="142" w:hanging="720"/>
        <w:jc w:val="both"/>
        <w:rPr>
          <w:rFonts w:ascii="Arial" w:hAnsi="Arial" w:cs="Arial"/>
          <w:b/>
          <w:sz w:val="22"/>
          <w:szCs w:val="22"/>
          <w:lang w:val="es-CO"/>
        </w:rPr>
      </w:pPr>
      <w:r w:rsidRPr="001730DD">
        <w:rPr>
          <w:rFonts w:ascii="Arial" w:hAnsi="Arial" w:cs="Arial"/>
          <w:b/>
          <w:sz w:val="22"/>
          <w:szCs w:val="22"/>
          <w:lang w:val="es-CO"/>
        </w:rPr>
        <w:t>Costos indirectos</w:t>
      </w:r>
      <w:r w:rsidR="0001547B">
        <w:rPr>
          <w:rFonts w:ascii="Arial" w:hAnsi="Arial" w:cs="Arial"/>
          <w:b/>
          <w:sz w:val="22"/>
          <w:szCs w:val="22"/>
          <w:lang w:val="es-CO"/>
        </w:rPr>
        <w:t xml:space="preserve"> </w:t>
      </w:r>
    </w:p>
    <w:p w:rsidR="00D40D78" w:rsidRPr="001730DD" w:rsidRDefault="00D40D78" w:rsidP="001E4F9D">
      <w:pPr>
        <w:pStyle w:val="Prrafodelista"/>
        <w:autoSpaceDE w:val="0"/>
        <w:autoSpaceDN w:val="0"/>
        <w:adjustRightInd w:val="0"/>
        <w:ind w:right="142"/>
        <w:jc w:val="both"/>
        <w:rPr>
          <w:rFonts w:ascii="Arial" w:hAnsi="Arial" w:cs="Arial"/>
          <w:sz w:val="22"/>
          <w:szCs w:val="22"/>
          <w:lang w:val="es-CO"/>
        </w:rPr>
      </w:pPr>
    </w:p>
    <w:p w:rsidR="00A77A74" w:rsidRPr="00A77A74" w:rsidRDefault="00D40D78" w:rsidP="00A77A74">
      <w:pPr>
        <w:numPr>
          <w:ilvl w:val="0"/>
          <w:numId w:val="15"/>
        </w:numPr>
        <w:spacing w:after="0" w:line="240" w:lineRule="auto"/>
        <w:ind w:left="426" w:hanging="426"/>
        <w:jc w:val="both"/>
      </w:pPr>
      <w:r w:rsidRPr="001730DD">
        <w:rPr>
          <w:rFonts w:ascii="Arial" w:hAnsi="Arial" w:cs="Arial"/>
          <w:b/>
          <w:u w:val="single"/>
          <w:lang w:val="es-CO"/>
        </w:rPr>
        <w:t>Honorarios</w:t>
      </w:r>
      <w:r w:rsidRPr="001730DD">
        <w:rPr>
          <w:rFonts w:ascii="Arial" w:hAnsi="Arial" w:cs="Arial"/>
          <w:u w:val="single"/>
          <w:lang w:val="es-CO"/>
        </w:rPr>
        <w:t>:</w:t>
      </w:r>
      <w:r w:rsidRPr="001730DD">
        <w:rPr>
          <w:rFonts w:ascii="Arial" w:hAnsi="Arial" w:cs="Arial"/>
          <w:lang w:val="es-CO"/>
        </w:rPr>
        <w:t xml:space="preserve"> </w:t>
      </w:r>
      <w:r w:rsidR="00A77A74" w:rsidRPr="00A77A74">
        <w:rPr>
          <w:rFonts w:ascii="Arial" w:hAnsi="Arial" w:cs="Arial"/>
          <w:lang w:val="es-CO"/>
        </w:rPr>
        <w:t xml:space="preserve">De requerirse, es el valor diario de los asistentes operativos adicionales a los mínimos requeridos en el </w:t>
      </w:r>
      <w:r w:rsidR="00A77A74" w:rsidRPr="00A77A74">
        <w:rPr>
          <w:rFonts w:ascii="Arial" w:hAnsi="Arial" w:cs="Arial"/>
          <w:b/>
          <w:lang w:val="es-CO"/>
        </w:rPr>
        <w:t>Anexo No. 4</w:t>
      </w:r>
      <w:r w:rsidR="00A77A74" w:rsidRPr="00A77A74">
        <w:rPr>
          <w:rFonts w:ascii="Arial" w:hAnsi="Arial" w:cs="Arial"/>
          <w:lang w:val="es-CO"/>
        </w:rPr>
        <w:t xml:space="preserve"> y resulta del valor propuesto en la oferta económica, multiplicado por el número de días de montaje y realización del evento y el número de personas designadas para la coordinación del mismo (adicionales a las mínimas requeridas), las cuales deben ser aprobadas previamente por el supervisor del contrato.</w:t>
      </w:r>
    </w:p>
    <w:p w:rsidR="0098761F" w:rsidRPr="001730DD" w:rsidRDefault="0098761F" w:rsidP="0098761F">
      <w:pPr>
        <w:spacing w:after="0" w:line="240" w:lineRule="auto"/>
        <w:ind w:left="426"/>
        <w:jc w:val="both"/>
        <w:rPr>
          <w:rFonts w:ascii="Arial" w:hAnsi="Arial" w:cs="Arial"/>
          <w:lang w:val="es-CO"/>
        </w:rPr>
      </w:pPr>
    </w:p>
    <w:p w:rsidR="00D40D78" w:rsidRPr="001730DD" w:rsidRDefault="00D40D78" w:rsidP="001E4F9D">
      <w:pPr>
        <w:numPr>
          <w:ilvl w:val="0"/>
          <w:numId w:val="14"/>
        </w:numPr>
        <w:spacing w:after="0" w:line="240" w:lineRule="auto"/>
        <w:ind w:left="426" w:hanging="284"/>
        <w:jc w:val="both"/>
        <w:rPr>
          <w:rFonts w:ascii="Arial" w:eastAsia="Times New Roman" w:hAnsi="Arial" w:cs="Arial"/>
          <w:b/>
          <w:lang w:val="es-CO"/>
        </w:rPr>
      </w:pPr>
      <w:r w:rsidRPr="001730DD">
        <w:rPr>
          <w:rFonts w:ascii="Arial" w:hAnsi="Arial" w:cs="Arial"/>
          <w:b/>
          <w:u w:val="single"/>
          <w:lang w:val="es-CO"/>
        </w:rPr>
        <w:t>Gastos de Viaje</w:t>
      </w:r>
      <w:r w:rsidRPr="001730DD">
        <w:rPr>
          <w:rFonts w:ascii="Arial" w:hAnsi="Arial" w:cs="Arial"/>
          <w:u w:val="single"/>
          <w:lang w:val="es-CO"/>
        </w:rPr>
        <w:t>:</w:t>
      </w:r>
      <w:r w:rsidRPr="001730DD">
        <w:rPr>
          <w:rFonts w:ascii="Arial" w:hAnsi="Arial" w:cs="Arial"/>
          <w:lang w:val="es-CO"/>
        </w:rPr>
        <w:t xml:space="preserve"> De requerirse, es el valor diario que se le paga al asistente operativo cuando se desplaza a una ciudad diferente a la ciudad donde reside (es de aclarar que el </w:t>
      </w:r>
      <w:r w:rsidR="00185F6D">
        <w:rPr>
          <w:rFonts w:ascii="Arial" w:hAnsi="Arial" w:cs="Arial"/>
          <w:lang w:val="es-CO"/>
        </w:rPr>
        <w:t>operador</w:t>
      </w:r>
      <w:r w:rsidRPr="001730DD">
        <w:rPr>
          <w:rFonts w:ascii="Arial" w:hAnsi="Arial" w:cs="Arial"/>
          <w:lang w:val="es-CO"/>
        </w:rPr>
        <w:t xml:space="preserve"> deberá disponer de asistentes operativos en las regiones donde se realiza el evento), resulta del valor propuesto en la oferta económica, multiplicado por el número de días de montaje y realización del evento y el número de personas designadas para la coordinación del mismo. Estos gastos deberán ser validados por el supervisor dado que dependerá del lugar donde se realice el evento y la duración del mismo.</w:t>
      </w:r>
    </w:p>
    <w:p w:rsidR="00D40D78" w:rsidRPr="001730DD" w:rsidRDefault="00D40D78" w:rsidP="001E4F9D">
      <w:pPr>
        <w:pStyle w:val="Prrafodelista"/>
        <w:ind w:left="426" w:hanging="284"/>
        <w:rPr>
          <w:rFonts w:ascii="Arial" w:hAnsi="Arial" w:cs="Arial"/>
          <w:sz w:val="22"/>
          <w:szCs w:val="22"/>
          <w:lang w:val="es-CO"/>
        </w:rPr>
      </w:pPr>
    </w:p>
    <w:p w:rsidR="00D40D78" w:rsidRDefault="00D40D78" w:rsidP="001E4F9D">
      <w:pPr>
        <w:spacing w:after="0" w:line="240" w:lineRule="auto"/>
        <w:ind w:left="426"/>
        <w:jc w:val="both"/>
        <w:rPr>
          <w:rFonts w:ascii="Arial" w:hAnsi="Arial" w:cs="Arial"/>
          <w:lang w:val="es-CO"/>
        </w:rPr>
      </w:pPr>
      <w:r w:rsidRPr="001730DD">
        <w:rPr>
          <w:rFonts w:ascii="Arial" w:hAnsi="Arial" w:cs="Arial"/>
          <w:lang w:val="es-CO"/>
        </w:rPr>
        <w:t xml:space="preserve">Los gastos de viaje serán asumidos por el ICBF únicamente cuando el asistente operativo deba permanecer más de un día fuera de la ciudad de residencia, considerando que el </w:t>
      </w:r>
      <w:r w:rsidR="0088512E">
        <w:rPr>
          <w:rFonts w:ascii="Arial" w:hAnsi="Arial" w:cs="Arial"/>
          <w:lang w:val="es-CO"/>
        </w:rPr>
        <w:t>operador</w:t>
      </w:r>
      <w:r w:rsidRPr="001730DD">
        <w:rPr>
          <w:rFonts w:ascii="Arial" w:hAnsi="Arial" w:cs="Arial"/>
          <w:lang w:val="es-CO"/>
        </w:rPr>
        <w:t xml:space="preserve"> deberá contar con asistentes operativos de la región.</w:t>
      </w:r>
    </w:p>
    <w:p w:rsidR="0098761F" w:rsidRPr="001730DD" w:rsidRDefault="0098761F" w:rsidP="001E4F9D">
      <w:pPr>
        <w:spacing w:after="0" w:line="240" w:lineRule="auto"/>
        <w:ind w:left="426"/>
        <w:jc w:val="both"/>
        <w:rPr>
          <w:rFonts w:ascii="Arial" w:eastAsia="Times New Roman" w:hAnsi="Arial" w:cs="Arial"/>
          <w:b/>
          <w:lang w:val="es-CO"/>
        </w:rPr>
      </w:pPr>
    </w:p>
    <w:p w:rsidR="00D40D78" w:rsidRPr="001730DD" w:rsidRDefault="00D40D78" w:rsidP="001E4F9D">
      <w:pPr>
        <w:numPr>
          <w:ilvl w:val="0"/>
          <w:numId w:val="14"/>
        </w:numPr>
        <w:spacing w:after="0" w:line="240" w:lineRule="auto"/>
        <w:ind w:left="426" w:hanging="284"/>
        <w:jc w:val="both"/>
        <w:rPr>
          <w:rFonts w:ascii="Arial" w:eastAsia="Times New Roman" w:hAnsi="Arial" w:cs="Arial"/>
          <w:b/>
          <w:lang w:val="es-CO"/>
        </w:rPr>
      </w:pPr>
      <w:r w:rsidRPr="001730DD">
        <w:rPr>
          <w:rFonts w:ascii="Arial" w:hAnsi="Arial" w:cs="Arial"/>
          <w:b/>
          <w:u w:val="single"/>
          <w:lang w:val="es-CO"/>
        </w:rPr>
        <w:t>Comisión</w:t>
      </w:r>
      <w:r w:rsidRPr="001730DD">
        <w:rPr>
          <w:rFonts w:ascii="Arial" w:hAnsi="Arial" w:cs="Arial"/>
          <w:u w:val="single"/>
          <w:lang w:val="es-CO"/>
        </w:rPr>
        <w:t>:</w:t>
      </w:r>
      <w:r w:rsidRPr="001730DD">
        <w:rPr>
          <w:rFonts w:ascii="Arial" w:hAnsi="Arial" w:cs="Arial"/>
          <w:lang w:val="es-CO"/>
        </w:rPr>
        <w:t xml:space="preserve"> Es el porcentaje que define el </w:t>
      </w:r>
      <w:r w:rsidR="0088512E">
        <w:rPr>
          <w:rFonts w:ascii="Arial" w:hAnsi="Arial" w:cs="Arial"/>
          <w:lang w:val="es-CO"/>
        </w:rPr>
        <w:t>operador</w:t>
      </w:r>
      <w:r w:rsidRPr="001730DD">
        <w:rPr>
          <w:rFonts w:ascii="Arial" w:hAnsi="Arial" w:cs="Arial"/>
          <w:lang w:val="es-CO"/>
        </w:rPr>
        <w:t xml:space="preserve"> para los gastos administrativos y operativos del contrato, resulta de aplicar el porcentaje propuesto en la oferta económica, al valor del evento o pago por cuentas a terceros, antes de IVA.</w:t>
      </w:r>
    </w:p>
    <w:p w:rsidR="00D40D78" w:rsidRPr="00AF4039" w:rsidRDefault="00D40D78" w:rsidP="001E4F9D">
      <w:pPr>
        <w:spacing w:after="0" w:line="240" w:lineRule="auto"/>
        <w:ind w:left="426"/>
        <w:jc w:val="both"/>
        <w:rPr>
          <w:rFonts w:ascii="Arial" w:eastAsia="Times New Roman" w:hAnsi="Arial" w:cs="Arial"/>
          <w:b/>
          <w:lang w:val="es-CO"/>
        </w:rPr>
      </w:pPr>
    </w:p>
    <w:p w:rsidR="0094649C" w:rsidRPr="00AF4039" w:rsidRDefault="0094649C" w:rsidP="0094649C">
      <w:pPr>
        <w:pStyle w:val="Prrafodelista"/>
        <w:numPr>
          <w:ilvl w:val="0"/>
          <w:numId w:val="22"/>
        </w:numPr>
        <w:autoSpaceDE w:val="0"/>
        <w:autoSpaceDN w:val="0"/>
        <w:adjustRightInd w:val="0"/>
        <w:ind w:hanging="720"/>
        <w:jc w:val="both"/>
        <w:rPr>
          <w:rFonts w:ascii="Arial" w:hAnsi="Arial" w:cs="Arial"/>
          <w:sz w:val="22"/>
          <w:szCs w:val="22"/>
          <w:lang w:val="es-CO"/>
        </w:rPr>
      </w:pPr>
      <w:r w:rsidRPr="00AF4039">
        <w:rPr>
          <w:rFonts w:ascii="Arial" w:hAnsi="Arial" w:cs="Arial"/>
          <w:b/>
          <w:sz w:val="22"/>
          <w:szCs w:val="22"/>
          <w:lang w:val="es-CO"/>
        </w:rPr>
        <w:t xml:space="preserve">Descripción de la factura OPCION </w:t>
      </w:r>
      <w:r w:rsidRPr="007B7075">
        <w:rPr>
          <w:rFonts w:ascii="Arial" w:hAnsi="Arial" w:cs="Arial"/>
          <w:b/>
          <w:sz w:val="22"/>
          <w:szCs w:val="22"/>
          <w:lang w:val="es-CO"/>
        </w:rPr>
        <w:t>2</w:t>
      </w:r>
    </w:p>
    <w:p w:rsidR="0094649C" w:rsidRPr="007B7075" w:rsidRDefault="0094649C" w:rsidP="0094649C">
      <w:pPr>
        <w:pStyle w:val="Prrafodelista"/>
        <w:autoSpaceDE w:val="0"/>
        <w:autoSpaceDN w:val="0"/>
        <w:adjustRightInd w:val="0"/>
        <w:jc w:val="both"/>
        <w:rPr>
          <w:rFonts w:ascii="Arial" w:hAnsi="Arial" w:cs="Arial"/>
          <w:sz w:val="24"/>
          <w:szCs w:val="22"/>
          <w:lang w:val="es-CO"/>
        </w:rPr>
      </w:pPr>
    </w:p>
    <w:p w:rsidR="0094649C" w:rsidRPr="007B7075" w:rsidRDefault="0094649C" w:rsidP="007B7075">
      <w:pPr>
        <w:pStyle w:val="Prrafodelista"/>
        <w:numPr>
          <w:ilvl w:val="0"/>
          <w:numId w:val="28"/>
        </w:numPr>
        <w:ind w:left="426" w:hanging="426"/>
        <w:jc w:val="both"/>
        <w:rPr>
          <w:rFonts w:ascii="Arial" w:hAnsi="Arial" w:cs="Arial"/>
          <w:b/>
          <w:sz w:val="22"/>
          <w:lang w:val="es-CO"/>
        </w:rPr>
      </w:pPr>
      <w:r w:rsidRPr="007B7075">
        <w:rPr>
          <w:rFonts w:ascii="Arial" w:hAnsi="Arial" w:cs="Arial"/>
          <w:b/>
          <w:sz w:val="22"/>
          <w:lang w:val="es-CO"/>
        </w:rPr>
        <w:t>Costos Directos</w:t>
      </w:r>
    </w:p>
    <w:p w:rsidR="0094649C" w:rsidRPr="00AF4039" w:rsidRDefault="0094649C" w:rsidP="0094649C">
      <w:pPr>
        <w:pStyle w:val="Prrafodelista"/>
        <w:jc w:val="both"/>
        <w:rPr>
          <w:rFonts w:ascii="Arial" w:hAnsi="Arial" w:cs="Arial"/>
          <w:b/>
          <w:sz w:val="22"/>
          <w:szCs w:val="22"/>
          <w:lang w:val="es-CO"/>
        </w:rPr>
      </w:pPr>
    </w:p>
    <w:p w:rsidR="00AF4039" w:rsidRDefault="0094649C" w:rsidP="00AC7C85">
      <w:pPr>
        <w:numPr>
          <w:ilvl w:val="0"/>
          <w:numId w:val="15"/>
        </w:numPr>
        <w:spacing w:after="0" w:line="240" w:lineRule="auto"/>
        <w:ind w:left="426" w:hanging="426"/>
        <w:jc w:val="both"/>
        <w:rPr>
          <w:rFonts w:ascii="Arial" w:hAnsi="Arial" w:cs="Arial"/>
          <w:lang w:val="es-CO"/>
        </w:rPr>
      </w:pPr>
      <w:r w:rsidRPr="00AC7C85">
        <w:rPr>
          <w:rFonts w:ascii="Arial" w:hAnsi="Arial" w:cs="Arial"/>
          <w:b/>
          <w:u w:val="single"/>
          <w:lang w:val="es-CO"/>
        </w:rPr>
        <w:t>Valor del evento o pago por cuentas a terceros</w:t>
      </w:r>
      <w:r w:rsidRPr="00AC7C85">
        <w:rPr>
          <w:rFonts w:ascii="Arial" w:hAnsi="Arial" w:cs="Arial"/>
          <w:lang w:val="es-CO"/>
        </w:rPr>
        <w:t>: El cual corresponde al total del valor del evento, donde se incluyen los costos directos, para ello deben tener en cuenta que:</w:t>
      </w:r>
    </w:p>
    <w:p w:rsidR="00AC7C85" w:rsidRDefault="00AC7C85" w:rsidP="007B7075">
      <w:pPr>
        <w:spacing w:after="0" w:line="240" w:lineRule="auto"/>
        <w:jc w:val="both"/>
        <w:rPr>
          <w:rFonts w:ascii="Arial" w:hAnsi="Arial" w:cs="Arial"/>
          <w:lang w:val="es-CO"/>
        </w:rPr>
      </w:pPr>
    </w:p>
    <w:p w:rsidR="00AC7C85" w:rsidRDefault="00AC7C85" w:rsidP="00AC7C85">
      <w:pPr>
        <w:spacing w:after="0" w:line="240" w:lineRule="auto"/>
        <w:ind w:left="426"/>
        <w:jc w:val="both"/>
        <w:rPr>
          <w:rFonts w:ascii="Arial" w:hAnsi="Arial" w:cs="Arial"/>
          <w:lang w:val="es-CO"/>
        </w:rPr>
      </w:pPr>
      <w:r w:rsidRPr="00AF4039">
        <w:rPr>
          <w:rFonts w:ascii="Arial" w:hAnsi="Arial" w:cs="Arial"/>
          <w:lang w:val="es-CO"/>
        </w:rPr>
        <w:t>Los gastos en que incurra el operador, que sean inherentes a la realización del evento como: alojamiento, alimentación, transporte, personal de logística, equipos, salones, material impreso, etc., serán pagados por el ICBF, contra la presentación de los respectivos soportes, previa autorización y validación del supervisor.</w:t>
      </w:r>
    </w:p>
    <w:p w:rsidR="00AC7C85" w:rsidRDefault="00AC7C85" w:rsidP="00AC7C85">
      <w:pPr>
        <w:spacing w:after="0" w:line="240" w:lineRule="auto"/>
        <w:ind w:left="426"/>
        <w:jc w:val="both"/>
        <w:rPr>
          <w:rFonts w:ascii="Arial" w:hAnsi="Arial" w:cs="Arial"/>
          <w:lang w:val="es-CO"/>
        </w:rPr>
      </w:pPr>
    </w:p>
    <w:p w:rsidR="00AC7C85" w:rsidRPr="00AC7C85" w:rsidRDefault="00AC7C85" w:rsidP="00AC7C85">
      <w:pPr>
        <w:numPr>
          <w:ilvl w:val="0"/>
          <w:numId w:val="15"/>
        </w:numPr>
        <w:spacing w:after="0" w:line="240" w:lineRule="auto"/>
        <w:ind w:left="426" w:hanging="426"/>
        <w:jc w:val="both"/>
        <w:rPr>
          <w:rFonts w:ascii="Arial" w:hAnsi="Arial" w:cs="Arial"/>
          <w:lang w:val="es-CO"/>
        </w:rPr>
      </w:pPr>
      <w:r w:rsidRPr="001730DD">
        <w:rPr>
          <w:rFonts w:ascii="Arial" w:hAnsi="Arial" w:cs="Arial"/>
          <w:b/>
          <w:u w:val="single"/>
          <w:lang w:val="es-CO"/>
        </w:rPr>
        <w:lastRenderedPageBreak/>
        <w:t>Tiquete del Asistente Operativo de evento</w:t>
      </w:r>
      <w:r>
        <w:rPr>
          <w:rFonts w:ascii="Arial" w:hAnsi="Arial" w:cs="Arial"/>
          <w:b/>
          <w:u w:val="single"/>
          <w:lang w:val="es-CO"/>
        </w:rPr>
        <w:t>:</w:t>
      </w:r>
      <w:r w:rsidRPr="001730DD">
        <w:rPr>
          <w:rFonts w:ascii="Arial" w:hAnsi="Arial" w:cs="Arial"/>
          <w:lang w:val="es-CO"/>
        </w:rPr>
        <w:t xml:space="preserve"> Para los casos donde el supervisor, por necesidades del servicio, requiera y autorice el desplazamiento de algún asistente </w:t>
      </w:r>
      <w:r w:rsidRPr="0098761F">
        <w:rPr>
          <w:rFonts w:ascii="Arial" w:hAnsi="Arial" w:cs="Arial"/>
          <w:lang w:val="es-CO"/>
        </w:rPr>
        <w:t>o del coordinador o gerente,</w:t>
      </w:r>
      <w:r w:rsidRPr="001730DD">
        <w:rPr>
          <w:rFonts w:ascii="Arial" w:hAnsi="Arial" w:cs="Arial"/>
          <w:lang w:val="es-CO"/>
        </w:rPr>
        <w:t xml:space="preserve"> se deberá discriminar el valor del tiquete aéreo y presentar los soportes del mismo.</w:t>
      </w:r>
    </w:p>
    <w:p w:rsidR="00AC7C85" w:rsidRDefault="00AC7C85" w:rsidP="007B7075">
      <w:pPr>
        <w:pStyle w:val="Default"/>
        <w:ind w:left="426"/>
        <w:jc w:val="both"/>
        <w:rPr>
          <w:sz w:val="22"/>
          <w:szCs w:val="22"/>
        </w:rPr>
      </w:pPr>
    </w:p>
    <w:p w:rsidR="00AF4039" w:rsidRPr="007B7075" w:rsidRDefault="0043125C" w:rsidP="007B7075">
      <w:pPr>
        <w:spacing w:after="0" w:line="240" w:lineRule="auto"/>
        <w:jc w:val="both"/>
        <w:rPr>
          <w:rFonts w:ascii="Arial" w:hAnsi="Arial" w:cs="Arial"/>
          <w:b/>
          <w:lang w:val="es-CO"/>
        </w:rPr>
      </w:pPr>
      <w:r w:rsidRPr="007B7075">
        <w:rPr>
          <w:rFonts w:ascii="Arial" w:hAnsi="Arial" w:cs="Arial"/>
          <w:b/>
          <w:lang w:val="es-CO"/>
        </w:rPr>
        <w:t>b) Costos indirectos</w:t>
      </w:r>
    </w:p>
    <w:p w:rsidR="00AF4039" w:rsidRDefault="00AF4039" w:rsidP="007B7075">
      <w:pPr>
        <w:spacing w:after="0" w:line="240" w:lineRule="auto"/>
        <w:jc w:val="both"/>
        <w:rPr>
          <w:rFonts w:ascii="Arial" w:hAnsi="Arial" w:cs="Arial"/>
          <w:lang w:val="es-CO"/>
        </w:rPr>
      </w:pPr>
    </w:p>
    <w:p w:rsidR="00AF4039" w:rsidRDefault="0043125C" w:rsidP="0043125C">
      <w:pPr>
        <w:numPr>
          <w:ilvl w:val="0"/>
          <w:numId w:val="15"/>
        </w:numPr>
        <w:spacing w:after="0" w:line="240" w:lineRule="auto"/>
        <w:ind w:left="426" w:hanging="426"/>
        <w:jc w:val="both"/>
        <w:rPr>
          <w:rFonts w:ascii="Arial" w:hAnsi="Arial" w:cs="Arial"/>
          <w:lang w:val="es-CO"/>
        </w:rPr>
      </w:pPr>
      <w:r w:rsidRPr="007B7075">
        <w:rPr>
          <w:rFonts w:ascii="Arial" w:hAnsi="Arial" w:cs="Arial"/>
          <w:b/>
          <w:lang w:val="es-CO"/>
        </w:rPr>
        <w:t>Pago de costos de personal:</w:t>
      </w:r>
      <w:r w:rsidRPr="007B7075">
        <w:rPr>
          <w:rFonts w:ascii="Arial" w:hAnsi="Arial" w:cs="Arial"/>
          <w:lang w:val="es-CO"/>
        </w:rPr>
        <w:t xml:space="preserve"> El valor a reconocer por el costo de</w:t>
      </w:r>
      <w:r w:rsidR="00E047EB">
        <w:rPr>
          <w:rFonts w:ascii="Arial" w:hAnsi="Arial" w:cs="Arial"/>
          <w:lang w:val="es-CO"/>
        </w:rPr>
        <w:t>l</w:t>
      </w:r>
      <w:r w:rsidRPr="007B7075">
        <w:rPr>
          <w:rFonts w:ascii="Arial" w:hAnsi="Arial" w:cs="Arial"/>
          <w:lang w:val="es-CO"/>
        </w:rPr>
        <w:t xml:space="preserve"> personal </w:t>
      </w:r>
      <w:r w:rsidR="00E047EB">
        <w:rPr>
          <w:rFonts w:ascii="Arial" w:hAnsi="Arial" w:cs="Arial"/>
          <w:lang w:val="es-CO"/>
        </w:rPr>
        <w:t xml:space="preserve">relacionado en el </w:t>
      </w:r>
      <w:r w:rsidR="00E047EB" w:rsidRPr="007B7075">
        <w:rPr>
          <w:rFonts w:ascii="Arial" w:hAnsi="Arial" w:cs="Arial"/>
          <w:b/>
          <w:lang w:val="es-CO"/>
        </w:rPr>
        <w:t>Anexo 4 –Personal mínimo requerido</w:t>
      </w:r>
      <w:r w:rsidR="00E047EB">
        <w:rPr>
          <w:rFonts w:ascii="Arial" w:hAnsi="Arial" w:cs="Arial"/>
          <w:lang w:val="es-CO"/>
        </w:rPr>
        <w:t xml:space="preserve"> </w:t>
      </w:r>
      <w:r w:rsidRPr="007B7075">
        <w:rPr>
          <w:rFonts w:ascii="Arial" w:hAnsi="Arial" w:cs="Arial"/>
          <w:lang w:val="es-CO"/>
        </w:rPr>
        <w:t xml:space="preserve">será cancelado en </w:t>
      </w:r>
      <w:r w:rsidR="00BE748B" w:rsidRPr="00BE748B">
        <w:rPr>
          <w:rFonts w:ascii="Arial" w:hAnsi="Arial" w:cs="Arial"/>
          <w:lang w:val="es-CO"/>
        </w:rPr>
        <w:t xml:space="preserve">cuota mensual </w:t>
      </w:r>
      <w:r w:rsidR="00185F6D">
        <w:rPr>
          <w:rFonts w:ascii="Arial" w:hAnsi="Arial" w:cs="Arial"/>
          <w:lang w:val="es-CO"/>
        </w:rPr>
        <w:t>o</w:t>
      </w:r>
      <w:r w:rsidR="00BE748B">
        <w:rPr>
          <w:rFonts w:ascii="Arial" w:hAnsi="Arial" w:cs="Arial"/>
          <w:lang w:val="es-CO"/>
        </w:rPr>
        <w:t xml:space="preserve"> </w:t>
      </w:r>
      <w:r w:rsidR="00BE748B" w:rsidRPr="00BE748B">
        <w:rPr>
          <w:rFonts w:ascii="Arial" w:hAnsi="Arial" w:cs="Arial"/>
          <w:lang w:val="es-CO"/>
        </w:rPr>
        <w:t>proporcional</w:t>
      </w:r>
      <w:r w:rsidR="00BE748B">
        <w:rPr>
          <w:rFonts w:ascii="Arial" w:hAnsi="Arial" w:cs="Arial"/>
          <w:lang w:val="es-CO"/>
        </w:rPr>
        <w:t xml:space="preserve"> a los días efectivamente ejecutados</w:t>
      </w:r>
      <w:r w:rsidR="00BE748B" w:rsidRPr="00BE748B">
        <w:rPr>
          <w:rFonts w:ascii="Arial" w:hAnsi="Arial" w:cs="Arial"/>
          <w:lang w:val="es-CO"/>
        </w:rPr>
        <w:t>.</w:t>
      </w:r>
    </w:p>
    <w:p w:rsidR="0043125C" w:rsidRDefault="0043125C" w:rsidP="007B7075">
      <w:pPr>
        <w:spacing w:after="0" w:line="240" w:lineRule="auto"/>
        <w:jc w:val="both"/>
        <w:rPr>
          <w:rFonts w:ascii="Arial" w:hAnsi="Arial" w:cs="Arial"/>
          <w:lang w:val="es-CO"/>
        </w:rPr>
      </w:pPr>
    </w:p>
    <w:p w:rsidR="0043125C" w:rsidRPr="007B7075" w:rsidRDefault="0043125C" w:rsidP="007B7075">
      <w:pPr>
        <w:numPr>
          <w:ilvl w:val="0"/>
          <w:numId w:val="15"/>
        </w:numPr>
        <w:spacing w:after="0" w:line="240" w:lineRule="auto"/>
        <w:ind w:left="426" w:hanging="426"/>
        <w:jc w:val="both"/>
      </w:pPr>
      <w:r w:rsidRPr="007B7075">
        <w:rPr>
          <w:rFonts w:ascii="Arial" w:hAnsi="Arial" w:cs="Arial"/>
          <w:b/>
          <w:lang w:val="es-CO"/>
        </w:rPr>
        <w:t>Pago de comisión:</w:t>
      </w:r>
      <w:r w:rsidRPr="007B7075">
        <w:rPr>
          <w:rFonts w:ascii="Arial" w:hAnsi="Arial" w:cs="Arial"/>
          <w:lang w:val="es-CO"/>
        </w:rPr>
        <w:t xml:space="preserve"> </w:t>
      </w:r>
      <w:r w:rsidRPr="001730DD">
        <w:rPr>
          <w:rFonts w:ascii="Arial" w:hAnsi="Arial" w:cs="Arial"/>
          <w:lang w:val="es-CO"/>
        </w:rPr>
        <w:t xml:space="preserve">Es el porcentaje que define el </w:t>
      </w:r>
      <w:r>
        <w:rPr>
          <w:rFonts w:ascii="Arial" w:hAnsi="Arial" w:cs="Arial"/>
          <w:lang w:val="es-CO"/>
        </w:rPr>
        <w:t>operador</w:t>
      </w:r>
      <w:r w:rsidRPr="001730DD">
        <w:rPr>
          <w:rFonts w:ascii="Arial" w:hAnsi="Arial" w:cs="Arial"/>
          <w:lang w:val="es-CO"/>
        </w:rPr>
        <w:t>, resulta de aplicar el porcentaje propuesto en la oferta económica, al valor del evento o pago por cuentas a terceros, antes de IVA.</w:t>
      </w:r>
    </w:p>
    <w:p w:rsidR="00BE748B" w:rsidRPr="007B7075" w:rsidRDefault="00BE748B" w:rsidP="007B7075">
      <w:pPr>
        <w:spacing w:after="0" w:line="240" w:lineRule="auto"/>
        <w:ind w:left="426"/>
        <w:jc w:val="both"/>
      </w:pPr>
    </w:p>
    <w:p w:rsidR="00BE748B" w:rsidRPr="00A77A74" w:rsidRDefault="00BE748B" w:rsidP="007B7075">
      <w:pPr>
        <w:numPr>
          <w:ilvl w:val="0"/>
          <w:numId w:val="15"/>
        </w:numPr>
        <w:spacing w:after="0" w:line="240" w:lineRule="auto"/>
        <w:ind w:left="426" w:hanging="426"/>
        <w:jc w:val="both"/>
      </w:pPr>
      <w:r w:rsidRPr="00A77A74">
        <w:rPr>
          <w:rFonts w:ascii="Arial" w:hAnsi="Arial" w:cs="Arial"/>
          <w:b/>
          <w:lang w:val="es-CO"/>
        </w:rPr>
        <w:t>Honorarios:</w:t>
      </w:r>
      <w:r w:rsidRPr="00A77A74">
        <w:rPr>
          <w:rFonts w:ascii="Arial" w:hAnsi="Arial" w:cs="Arial"/>
        </w:rPr>
        <w:t xml:space="preserve"> </w:t>
      </w:r>
      <w:r w:rsidRPr="00A77A74">
        <w:rPr>
          <w:rFonts w:ascii="Arial" w:hAnsi="Arial" w:cs="Arial"/>
          <w:lang w:val="es-CO"/>
        </w:rPr>
        <w:t>De requerirse, es el valor diario de</w:t>
      </w:r>
      <w:r w:rsidR="00185F6D" w:rsidRPr="00A77A74">
        <w:rPr>
          <w:rFonts w:ascii="Arial" w:hAnsi="Arial" w:cs="Arial"/>
          <w:lang w:val="es-CO"/>
        </w:rPr>
        <w:t xml:space="preserve"> </w:t>
      </w:r>
      <w:r w:rsidRPr="00A77A74">
        <w:rPr>
          <w:rFonts w:ascii="Arial" w:hAnsi="Arial" w:cs="Arial"/>
          <w:lang w:val="es-CO"/>
        </w:rPr>
        <w:t>l</w:t>
      </w:r>
      <w:r w:rsidR="00185F6D" w:rsidRPr="00A77A74">
        <w:rPr>
          <w:rFonts w:ascii="Arial" w:hAnsi="Arial" w:cs="Arial"/>
          <w:lang w:val="es-CO"/>
        </w:rPr>
        <w:t>os</w:t>
      </w:r>
      <w:r w:rsidRPr="00A77A74">
        <w:rPr>
          <w:rFonts w:ascii="Arial" w:hAnsi="Arial" w:cs="Arial"/>
          <w:lang w:val="es-CO"/>
        </w:rPr>
        <w:t xml:space="preserve"> asistente</w:t>
      </w:r>
      <w:r w:rsidR="00185F6D" w:rsidRPr="00A77A74">
        <w:rPr>
          <w:rFonts w:ascii="Arial" w:hAnsi="Arial" w:cs="Arial"/>
          <w:lang w:val="es-CO"/>
        </w:rPr>
        <w:t>s</w:t>
      </w:r>
      <w:r w:rsidRPr="00A77A74">
        <w:rPr>
          <w:rFonts w:ascii="Arial" w:hAnsi="Arial" w:cs="Arial"/>
          <w:lang w:val="es-CO"/>
        </w:rPr>
        <w:t xml:space="preserve"> operativo</w:t>
      </w:r>
      <w:r w:rsidR="00185F6D" w:rsidRPr="00A77A74">
        <w:rPr>
          <w:rFonts w:ascii="Arial" w:hAnsi="Arial" w:cs="Arial"/>
          <w:lang w:val="es-CO"/>
        </w:rPr>
        <w:t>s</w:t>
      </w:r>
      <w:r w:rsidRPr="00A77A74">
        <w:rPr>
          <w:rFonts w:ascii="Arial" w:hAnsi="Arial" w:cs="Arial"/>
          <w:lang w:val="es-CO"/>
        </w:rPr>
        <w:t xml:space="preserve"> adicional</w:t>
      </w:r>
      <w:r w:rsidR="00185F6D" w:rsidRPr="00A77A74">
        <w:rPr>
          <w:rFonts w:ascii="Arial" w:hAnsi="Arial" w:cs="Arial"/>
          <w:lang w:val="es-CO"/>
        </w:rPr>
        <w:t xml:space="preserve">es a los mínimos requeridos en el </w:t>
      </w:r>
      <w:r w:rsidR="00185F6D" w:rsidRPr="00A77A74">
        <w:rPr>
          <w:rFonts w:ascii="Arial" w:hAnsi="Arial" w:cs="Arial"/>
          <w:b/>
          <w:lang w:val="es-CO"/>
        </w:rPr>
        <w:t>Anexo No. 4</w:t>
      </w:r>
      <w:r w:rsidRPr="00A77A74">
        <w:rPr>
          <w:rFonts w:ascii="Arial" w:hAnsi="Arial" w:cs="Arial"/>
          <w:lang w:val="es-CO"/>
        </w:rPr>
        <w:t xml:space="preserve"> y resulta del valor propuesto en la oferta económica, multiplicado por el número de días de montaje y realización del evento y el número de personas designadas para la coordinación del mismo</w:t>
      </w:r>
      <w:r w:rsidR="00185F6D" w:rsidRPr="00A77A74">
        <w:rPr>
          <w:rFonts w:ascii="Arial" w:hAnsi="Arial" w:cs="Arial"/>
          <w:lang w:val="es-CO"/>
        </w:rPr>
        <w:t xml:space="preserve"> (adicionales a las mínimas requeridas)</w:t>
      </w:r>
      <w:r w:rsidRPr="00A77A74">
        <w:rPr>
          <w:rFonts w:ascii="Arial" w:hAnsi="Arial" w:cs="Arial"/>
          <w:lang w:val="es-CO"/>
        </w:rPr>
        <w:t>, las cuales deben ser aprobadas previamente por el supervisor del contrato.</w:t>
      </w:r>
    </w:p>
    <w:p w:rsidR="00AF4039" w:rsidRPr="007B7075" w:rsidRDefault="00AF4039" w:rsidP="007B7075">
      <w:pPr>
        <w:spacing w:after="0" w:line="240" w:lineRule="auto"/>
        <w:ind w:left="426"/>
        <w:jc w:val="both"/>
        <w:rPr>
          <w:b/>
        </w:rPr>
      </w:pPr>
      <w:r w:rsidRPr="007B7075">
        <w:rPr>
          <w:rFonts w:ascii="Arial" w:hAnsi="Arial" w:cs="Arial"/>
          <w:b/>
        </w:rPr>
        <w:t xml:space="preserve"> </w:t>
      </w:r>
    </w:p>
    <w:p w:rsidR="0043125C" w:rsidRPr="001730DD" w:rsidRDefault="0043125C" w:rsidP="0043125C">
      <w:pPr>
        <w:numPr>
          <w:ilvl w:val="0"/>
          <w:numId w:val="14"/>
        </w:numPr>
        <w:spacing w:after="0" w:line="240" w:lineRule="auto"/>
        <w:ind w:left="426" w:hanging="284"/>
        <w:jc w:val="both"/>
        <w:rPr>
          <w:rFonts w:ascii="Arial" w:eastAsia="Times New Roman" w:hAnsi="Arial" w:cs="Arial"/>
          <w:b/>
          <w:lang w:val="es-CO"/>
        </w:rPr>
      </w:pPr>
      <w:r w:rsidRPr="007B7075">
        <w:rPr>
          <w:rFonts w:ascii="Arial" w:hAnsi="Arial" w:cs="Arial"/>
          <w:b/>
          <w:lang w:val="es-CO"/>
        </w:rPr>
        <w:t>Gastos de viaje reembolsables:</w:t>
      </w:r>
      <w:r w:rsidRPr="007B7075">
        <w:rPr>
          <w:rFonts w:ascii="Arial" w:hAnsi="Arial" w:cs="Arial"/>
          <w:lang w:val="es-CO"/>
        </w:rPr>
        <w:t xml:space="preserve"> </w:t>
      </w:r>
      <w:r w:rsidRPr="001730DD">
        <w:rPr>
          <w:rFonts w:ascii="Arial" w:hAnsi="Arial" w:cs="Arial"/>
          <w:lang w:val="es-CO"/>
        </w:rPr>
        <w:t>De requerirse, es el valor diario que se le paga al asistente operativo cuando se desplaza a una ciudad diferente a la ciudad donde reside (es de aclarar que el proponente deberá disponer de asistentes operativos en las regiones donde se realiza el evento), resulta del valor propuesto en la oferta económica, multiplicado por el número de días de montaje y realización del evento y el número de personas designadas para la coordinación del mismo. Estos gastos deberán ser validados por el supervisor dado que dependerá del lugar donde se realice el evento y la duración del mismo.</w:t>
      </w:r>
    </w:p>
    <w:p w:rsidR="0043125C" w:rsidRPr="001730DD" w:rsidRDefault="0043125C" w:rsidP="0043125C">
      <w:pPr>
        <w:pStyle w:val="Prrafodelista"/>
        <w:ind w:left="426" w:hanging="284"/>
        <w:rPr>
          <w:rFonts w:ascii="Arial" w:hAnsi="Arial" w:cs="Arial"/>
          <w:sz w:val="22"/>
          <w:szCs w:val="22"/>
          <w:lang w:val="es-CO"/>
        </w:rPr>
      </w:pPr>
    </w:p>
    <w:p w:rsidR="0043125C" w:rsidRDefault="0043125C" w:rsidP="0043125C">
      <w:pPr>
        <w:spacing w:after="0" w:line="240" w:lineRule="auto"/>
        <w:ind w:left="426"/>
        <w:jc w:val="both"/>
        <w:rPr>
          <w:rFonts w:ascii="Arial" w:hAnsi="Arial" w:cs="Arial"/>
          <w:lang w:val="es-CO"/>
        </w:rPr>
      </w:pPr>
      <w:r w:rsidRPr="001730DD">
        <w:rPr>
          <w:rFonts w:ascii="Arial" w:hAnsi="Arial" w:cs="Arial"/>
          <w:lang w:val="es-CO"/>
        </w:rPr>
        <w:t xml:space="preserve">Los gastos de viaje serán asumidos por el ICBF únicamente cuando el asistente operativo deba permanecer más de un día fuera de la ciudad de residencia, considerando que el </w:t>
      </w:r>
      <w:r>
        <w:rPr>
          <w:rFonts w:ascii="Arial" w:hAnsi="Arial" w:cs="Arial"/>
          <w:lang w:val="es-CO"/>
        </w:rPr>
        <w:t>operador</w:t>
      </w:r>
      <w:r w:rsidRPr="001730DD">
        <w:rPr>
          <w:rFonts w:ascii="Arial" w:hAnsi="Arial" w:cs="Arial"/>
          <w:lang w:val="es-CO"/>
        </w:rPr>
        <w:t xml:space="preserve"> deberá contar con asistentes operativos de la región.</w:t>
      </w:r>
    </w:p>
    <w:p w:rsidR="00BE748B" w:rsidRDefault="00BE748B" w:rsidP="0043125C">
      <w:pPr>
        <w:spacing w:after="0" w:line="240" w:lineRule="auto"/>
        <w:ind w:left="426"/>
        <w:jc w:val="both"/>
        <w:rPr>
          <w:rFonts w:ascii="Arial" w:hAnsi="Arial" w:cs="Arial"/>
          <w:lang w:val="es-CO"/>
        </w:rPr>
      </w:pPr>
    </w:p>
    <w:p w:rsidR="00D40D78" w:rsidRPr="001730DD" w:rsidRDefault="00D40D78" w:rsidP="001E4F9D">
      <w:pPr>
        <w:pStyle w:val="Default"/>
        <w:jc w:val="both"/>
        <w:rPr>
          <w:color w:val="auto"/>
          <w:sz w:val="22"/>
          <w:szCs w:val="22"/>
        </w:rPr>
      </w:pPr>
      <w:r w:rsidRPr="001730DD">
        <w:rPr>
          <w:b/>
          <w:color w:val="auto"/>
          <w:sz w:val="22"/>
          <w:szCs w:val="22"/>
        </w:rPr>
        <w:t>NOTA</w:t>
      </w:r>
      <w:r w:rsidR="0043125C">
        <w:rPr>
          <w:b/>
          <w:color w:val="auto"/>
          <w:sz w:val="22"/>
          <w:szCs w:val="22"/>
        </w:rPr>
        <w:t>S</w:t>
      </w:r>
      <w:r w:rsidRPr="001730DD">
        <w:rPr>
          <w:color w:val="auto"/>
          <w:sz w:val="22"/>
          <w:szCs w:val="22"/>
        </w:rPr>
        <w:t>: El valor del IVA se aplica sólo sobre los costos indirectos.</w:t>
      </w:r>
    </w:p>
    <w:p w:rsidR="00D40D78" w:rsidRPr="001730DD" w:rsidRDefault="00D40D78" w:rsidP="001E4F9D">
      <w:pPr>
        <w:pStyle w:val="Default"/>
        <w:ind w:left="426"/>
        <w:jc w:val="both"/>
        <w:rPr>
          <w:color w:val="auto"/>
          <w:sz w:val="22"/>
          <w:szCs w:val="22"/>
        </w:rPr>
      </w:pPr>
    </w:p>
    <w:p w:rsidR="00D40D78" w:rsidRPr="001730DD" w:rsidRDefault="00D40D78" w:rsidP="001E4F9D">
      <w:pPr>
        <w:pStyle w:val="Default"/>
        <w:jc w:val="both"/>
        <w:rPr>
          <w:color w:val="auto"/>
          <w:sz w:val="22"/>
          <w:szCs w:val="22"/>
        </w:rPr>
      </w:pPr>
      <w:r w:rsidRPr="001730DD">
        <w:rPr>
          <w:color w:val="auto"/>
          <w:sz w:val="22"/>
          <w:szCs w:val="22"/>
        </w:rPr>
        <w:t>Todos los pagos deben estar debidamente soportados y avalados por el supervisor del contrato.</w:t>
      </w:r>
    </w:p>
    <w:p w:rsidR="00D40D78" w:rsidRPr="001730DD" w:rsidRDefault="00D40D78" w:rsidP="001E4F9D">
      <w:pPr>
        <w:pStyle w:val="Default"/>
        <w:ind w:left="426"/>
        <w:jc w:val="both"/>
        <w:rPr>
          <w:color w:val="auto"/>
          <w:sz w:val="22"/>
          <w:szCs w:val="22"/>
        </w:rPr>
      </w:pPr>
    </w:p>
    <w:p w:rsidR="00D40D78" w:rsidRDefault="00D40D78" w:rsidP="001E4F9D">
      <w:pPr>
        <w:autoSpaceDE w:val="0"/>
        <w:autoSpaceDN w:val="0"/>
        <w:adjustRightInd w:val="0"/>
        <w:spacing w:after="0" w:line="240" w:lineRule="auto"/>
        <w:ind w:right="142"/>
        <w:jc w:val="both"/>
        <w:rPr>
          <w:rFonts w:ascii="Arial" w:hAnsi="Arial" w:cs="Arial"/>
          <w:lang w:val="es-CO"/>
        </w:rPr>
      </w:pPr>
      <w:r w:rsidRPr="001730DD">
        <w:rPr>
          <w:rFonts w:ascii="Arial" w:hAnsi="Arial" w:cs="Arial"/>
          <w:lang w:val="es-CO"/>
        </w:rPr>
        <w:t>El pago se realizará dentro de los treinta (30) días hábiles siguientes a la radicación de la factura y la certificación de cumplimiento, excepto las que se constituyen como reservas o cuentas por pagar a fin de año, que requieren de más tiempo para pago por efecto de los trámites administrativos con el Ministerio de Hacienda.</w:t>
      </w:r>
    </w:p>
    <w:p w:rsidR="0098761F" w:rsidRPr="001730DD" w:rsidRDefault="0098761F" w:rsidP="001E4F9D">
      <w:pPr>
        <w:autoSpaceDE w:val="0"/>
        <w:autoSpaceDN w:val="0"/>
        <w:adjustRightInd w:val="0"/>
        <w:spacing w:after="0" w:line="240" w:lineRule="auto"/>
        <w:ind w:right="142"/>
        <w:jc w:val="both"/>
        <w:rPr>
          <w:rFonts w:ascii="Arial" w:hAnsi="Arial" w:cs="Arial"/>
          <w:strike/>
          <w:lang w:val="es-CO"/>
        </w:rPr>
      </w:pPr>
    </w:p>
    <w:p w:rsidR="00D40D78" w:rsidRDefault="00D40D78" w:rsidP="001E4F9D">
      <w:pPr>
        <w:autoSpaceDE w:val="0"/>
        <w:autoSpaceDN w:val="0"/>
        <w:adjustRightInd w:val="0"/>
        <w:spacing w:after="0" w:line="240" w:lineRule="auto"/>
        <w:ind w:right="142"/>
        <w:jc w:val="both"/>
        <w:rPr>
          <w:rFonts w:ascii="Arial" w:hAnsi="Arial" w:cs="Arial"/>
          <w:snapToGrid w:val="0"/>
          <w:lang w:val="es-CO"/>
        </w:rPr>
      </w:pPr>
      <w:r w:rsidRPr="001730DD">
        <w:rPr>
          <w:rFonts w:ascii="Arial" w:hAnsi="Arial" w:cs="Arial"/>
          <w:lang w:val="es-CO"/>
        </w:rPr>
        <w:t>Si la(s) factura(s) no ha(n) sido correctamente elaborada(s), o no se acompañan los documentos requeridos</w:t>
      </w:r>
      <w:r w:rsidRPr="001730DD">
        <w:rPr>
          <w:rFonts w:ascii="Arial" w:hAnsi="Arial" w:cs="Arial"/>
          <w:snapToGrid w:val="0"/>
          <w:lang w:val="es-CO"/>
        </w:rPr>
        <w:t xml:space="preserve"> para el pago, el término para este solo empezará a contarse desde la fecha en que se presenten debidamente corregidas, o desde que se haya aportado el último de los documentos solicitados. Las demoras que se presenten por estos conceptos serán de </w:t>
      </w:r>
      <w:r w:rsidRPr="001730DD">
        <w:rPr>
          <w:rFonts w:ascii="Arial" w:hAnsi="Arial" w:cs="Arial"/>
          <w:snapToGrid w:val="0"/>
          <w:lang w:val="es-CO"/>
        </w:rPr>
        <w:lastRenderedPageBreak/>
        <w:t xml:space="preserve">responsabilidad del </w:t>
      </w:r>
      <w:r w:rsidR="0088512E">
        <w:rPr>
          <w:rFonts w:ascii="Arial" w:hAnsi="Arial" w:cs="Arial"/>
          <w:snapToGrid w:val="0"/>
          <w:lang w:val="es-CO"/>
        </w:rPr>
        <w:t>operador</w:t>
      </w:r>
      <w:r w:rsidRPr="001730DD">
        <w:rPr>
          <w:rFonts w:ascii="Arial" w:hAnsi="Arial" w:cs="Arial"/>
          <w:snapToGrid w:val="0"/>
          <w:lang w:val="es-CO"/>
        </w:rPr>
        <w:t xml:space="preserve"> y no tendrá por ello, derecho al pago de intereses o compensación de ninguna naturaleza.</w:t>
      </w:r>
    </w:p>
    <w:p w:rsidR="0098761F" w:rsidRPr="001730DD" w:rsidRDefault="0098761F" w:rsidP="001E4F9D">
      <w:pPr>
        <w:autoSpaceDE w:val="0"/>
        <w:autoSpaceDN w:val="0"/>
        <w:adjustRightInd w:val="0"/>
        <w:spacing w:after="0" w:line="240" w:lineRule="auto"/>
        <w:ind w:right="142"/>
        <w:jc w:val="both"/>
        <w:rPr>
          <w:rFonts w:ascii="Arial" w:hAnsi="Arial" w:cs="Arial"/>
          <w:snapToGrid w:val="0"/>
          <w:lang w:val="es-CO"/>
        </w:rPr>
      </w:pPr>
    </w:p>
    <w:p w:rsidR="00D40D78" w:rsidRDefault="0098761F" w:rsidP="001E4F9D">
      <w:pPr>
        <w:autoSpaceDE w:val="0"/>
        <w:autoSpaceDN w:val="0"/>
        <w:adjustRightInd w:val="0"/>
        <w:spacing w:after="0" w:line="240" w:lineRule="auto"/>
        <w:ind w:right="142"/>
        <w:jc w:val="both"/>
        <w:rPr>
          <w:rFonts w:ascii="Arial" w:hAnsi="Arial" w:cs="Arial"/>
          <w:snapToGrid w:val="0"/>
          <w:lang w:val="es-CO"/>
        </w:rPr>
      </w:pPr>
      <w:r>
        <w:rPr>
          <w:rFonts w:ascii="Arial" w:hAnsi="Arial" w:cs="Arial"/>
          <w:snapToGrid w:val="0"/>
          <w:lang w:val="es-CO"/>
        </w:rPr>
        <w:t>L</w:t>
      </w:r>
      <w:r w:rsidR="00D40D78" w:rsidRPr="001730DD">
        <w:rPr>
          <w:rFonts w:ascii="Arial" w:hAnsi="Arial" w:cs="Arial"/>
          <w:snapToGrid w:val="0"/>
          <w:lang w:val="es-CO"/>
        </w:rPr>
        <w:t xml:space="preserve">os pagos se realizarán conforme al Plan Anual </w:t>
      </w:r>
      <w:proofErr w:type="spellStart"/>
      <w:r w:rsidR="00D40D78" w:rsidRPr="001730DD">
        <w:rPr>
          <w:rFonts w:ascii="Arial" w:hAnsi="Arial" w:cs="Arial"/>
          <w:snapToGrid w:val="0"/>
          <w:lang w:val="es-CO"/>
        </w:rPr>
        <w:t>mensualizado</w:t>
      </w:r>
      <w:proofErr w:type="spellEnd"/>
      <w:r w:rsidR="00D40D78" w:rsidRPr="001730DD">
        <w:rPr>
          <w:rFonts w:ascii="Arial" w:hAnsi="Arial" w:cs="Arial"/>
          <w:snapToGrid w:val="0"/>
          <w:lang w:val="es-CO"/>
        </w:rPr>
        <w:t xml:space="preserve"> de Caja -PAC del Instituto Colombiano de Bienestar Familiar.</w:t>
      </w:r>
    </w:p>
    <w:p w:rsidR="00C30D7F" w:rsidRPr="001730DD" w:rsidRDefault="00C30D7F" w:rsidP="001E4F9D">
      <w:pPr>
        <w:autoSpaceDE w:val="0"/>
        <w:autoSpaceDN w:val="0"/>
        <w:adjustRightInd w:val="0"/>
        <w:spacing w:after="0" w:line="240" w:lineRule="auto"/>
        <w:ind w:right="142"/>
        <w:jc w:val="both"/>
        <w:rPr>
          <w:rFonts w:ascii="Arial" w:hAnsi="Arial" w:cs="Arial"/>
          <w:snapToGrid w:val="0"/>
          <w:lang w:val="es-C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95"/>
      </w:tblGrid>
      <w:tr w:rsidR="00B2796B" w:rsidRPr="001730DD" w:rsidTr="00A67BB5">
        <w:trPr>
          <w:trHeight w:val="340"/>
        </w:trPr>
        <w:tc>
          <w:tcPr>
            <w:tcW w:w="9464" w:type="dxa"/>
            <w:shd w:val="clear" w:color="auto" w:fill="BFBFBF"/>
            <w:vAlign w:val="center"/>
          </w:tcPr>
          <w:p w:rsidR="00B2796B" w:rsidRPr="001730DD" w:rsidRDefault="007024EE" w:rsidP="001E4F9D">
            <w:pPr>
              <w:numPr>
                <w:ilvl w:val="0"/>
                <w:numId w:val="18"/>
              </w:numPr>
              <w:spacing w:after="0" w:line="240" w:lineRule="auto"/>
              <w:ind w:left="567" w:hanging="567"/>
              <w:jc w:val="both"/>
              <w:rPr>
                <w:rFonts w:ascii="Arial" w:hAnsi="Arial" w:cs="Arial"/>
                <w:b/>
                <w:iCs/>
                <w:color w:val="000000"/>
                <w:lang w:val="es-CO"/>
              </w:rPr>
            </w:pPr>
            <w:r w:rsidRPr="001730DD">
              <w:rPr>
                <w:rFonts w:ascii="Arial" w:hAnsi="Arial" w:cs="Arial"/>
                <w:b/>
                <w:iCs/>
                <w:color w:val="000000"/>
                <w:lang w:val="es-CO"/>
              </w:rPr>
              <w:t>TIPIFICACIÓN, ESTIMACIÓN Y ASIGNACIÓN DE LOS RIESGOS PREVISIBLES</w:t>
            </w:r>
          </w:p>
        </w:tc>
      </w:tr>
    </w:tbl>
    <w:p w:rsidR="0098761F" w:rsidRDefault="0098761F" w:rsidP="001E4F9D">
      <w:pPr>
        <w:spacing w:after="0" w:line="240" w:lineRule="auto"/>
        <w:jc w:val="both"/>
        <w:rPr>
          <w:rFonts w:ascii="Arial" w:hAnsi="Arial" w:cs="Arial"/>
          <w:lang w:val="es-CO"/>
        </w:rPr>
      </w:pPr>
    </w:p>
    <w:p w:rsidR="000E6725" w:rsidRDefault="000E6725" w:rsidP="001E4F9D">
      <w:pPr>
        <w:spacing w:after="0" w:line="240" w:lineRule="auto"/>
        <w:jc w:val="both"/>
        <w:rPr>
          <w:rFonts w:ascii="Arial" w:hAnsi="Arial" w:cs="Arial"/>
          <w:lang w:val="es-CO"/>
        </w:rPr>
      </w:pPr>
      <w:r w:rsidRPr="001730DD">
        <w:rPr>
          <w:rFonts w:ascii="Arial" w:hAnsi="Arial" w:cs="Arial"/>
          <w:lang w:val="es-CO"/>
        </w:rPr>
        <w:t xml:space="preserve">Con el fin de conocer los riesgos que afectarían el contrato que se pretende adelantar, tanto en aspectos favorables como adversos; y con el fin de contribuir a asegurar los fines que el estado persigue con la contratación, el ICBF ha preparado este anexo, el cual permite dilucidar aspectos que deben ser considerados en la adecuada estructuración de ofertas y planes de contingencia y continuidad del proyecto. </w:t>
      </w:r>
    </w:p>
    <w:p w:rsidR="0098761F" w:rsidRPr="001730DD" w:rsidRDefault="0098761F" w:rsidP="001E4F9D">
      <w:pPr>
        <w:spacing w:after="0" w:line="240" w:lineRule="auto"/>
        <w:jc w:val="both"/>
        <w:rPr>
          <w:rFonts w:ascii="Arial" w:hAnsi="Arial" w:cs="Arial"/>
          <w:lang w:val="es-CO"/>
        </w:rPr>
      </w:pPr>
    </w:p>
    <w:p w:rsidR="000E6725" w:rsidRDefault="000E6725" w:rsidP="001E4F9D">
      <w:pPr>
        <w:spacing w:after="0" w:line="240" w:lineRule="auto"/>
        <w:jc w:val="both"/>
        <w:rPr>
          <w:rFonts w:ascii="Arial" w:hAnsi="Arial" w:cs="Arial"/>
          <w:lang w:val="es-CO"/>
        </w:rPr>
      </w:pPr>
      <w:r w:rsidRPr="001730DD">
        <w:rPr>
          <w:rFonts w:ascii="Arial" w:hAnsi="Arial" w:cs="Arial"/>
          <w:lang w:val="es-CO"/>
        </w:rPr>
        <w:t xml:space="preserve">De este modo, corresponderá al </w:t>
      </w:r>
      <w:r w:rsidR="0088512E">
        <w:rPr>
          <w:rFonts w:ascii="Arial" w:hAnsi="Arial" w:cs="Arial"/>
          <w:lang w:val="es-CO"/>
        </w:rPr>
        <w:t>operador</w:t>
      </w:r>
      <w:r w:rsidRPr="001730DD">
        <w:rPr>
          <w:rFonts w:ascii="Arial" w:hAnsi="Arial" w:cs="Arial"/>
          <w:lang w:val="es-CO"/>
        </w:rPr>
        <w:t xml:space="preserve"> seleccionado la asunción del riesgo previsible propio de este tipo de contratación, asumiendo su costo, siempre que el mismo no se encuentre expresamente a cargo del ICBF en el Pliego de Condiciones.</w:t>
      </w:r>
    </w:p>
    <w:p w:rsidR="0098761F" w:rsidRPr="001730DD" w:rsidRDefault="0098761F" w:rsidP="001E4F9D">
      <w:pPr>
        <w:spacing w:after="0" w:line="240" w:lineRule="auto"/>
        <w:jc w:val="both"/>
        <w:rPr>
          <w:rFonts w:ascii="Arial" w:hAnsi="Arial" w:cs="Arial"/>
          <w:lang w:val="es-CO"/>
        </w:rPr>
      </w:pPr>
    </w:p>
    <w:p w:rsidR="008450A0" w:rsidRDefault="000E6725" w:rsidP="001E4F9D">
      <w:pPr>
        <w:spacing w:after="0" w:line="240" w:lineRule="auto"/>
        <w:ind w:right="142"/>
        <w:jc w:val="both"/>
        <w:rPr>
          <w:rFonts w:ascii="Arial" w:hAnsi="Arial" w:cs="Arial"/>
          <w:lang w:val="es-CO"/>
        </w:rPr>
      </w:pPr>
      <w:r w:rsidRPr="001730DD">
        <w:rPr>
          <w:rFonts w:ascii="Arial" w:hAnsi="Arial" w:cs="Arial"/>
          <w:lang w:val="es-CO"/>
        </w:rPr>
        <w:t xml:space="preserve">Los riesgos que podrían afectar el normal desarrollo de las actividades previstas en esta contratación </w:t>
      </w:r>
      <w:r w:rsidR="008450A0">
        <w:rPr>
          <w:rFonts w:ascii="Arial" w:hAnsi="Arial" w:cs="Arial"/>
          <w:lang w:val="es-CO"/>
        </w:rPr>
        <w:t xml:space="preserve">se encuentran descritos en el </w:t>
      </w:r>
      <w:r w:rsidR="008450A0" w:rsidRPr="007103F4">
        <w:rPr>
          <w:rFonts w:ascii="Arial" w:hAnsi="Arial" w:cs="Arial"/>
          <w:b/>
          <w:lang w:val="es-CO"/>
        </w:rPr>
        <w:t xml:space="preserve">Anexo </w:t>
      </w:r>
      <w:r w:rsidR="00D64318" w:rsidRPr="007103F4">
        <w:rPr>
          <w:rFonts w:ascii="Arial" w:hAnsi="Arial" w:cs="Arial"/>
          <w:b/>
          <w:lang w:val="es-CO"/>
        </w:rPr>
        <w:t>5 - Matriz de riesgos</w:t>
      </w:r>
      <w:r w:rsidR="00D64318" w:rsidDel="00D64318">
        <w:rPr>
          <w:rFonts w:ascii="Arial" w:hAnsi="Arial" w:cs="Arial"/>
          <w:lang w:val="es-CO"/>
        </w:rPr>
        <w:t xml:space="preserve"> </w:t>
      </w:r>
    </w:p>
    <w:p w:rsidR="0077287A" w:rsidRPr="001730DD" w:rsidRDefault="000E6725" w:rsidP="001E4F9D">
      <w:pPr>
        <w:spacing w:after="0" w:line="240" w:lineRule="auto"/>
        <w:ind w:right="142"/>
        <w:jc w:val="both"/>
        <w:rPr>
          <w:rFonts w:ascii="Arial" w:hAnsi="Arial" w:cs="Arial"/>
          <w:noProof/>
          <w:lang w:val="es-CO" w:eastAsia="es-CO"/>
        </w:rPr>
      </w:pPr>
      <w:r w:rsidRPr="001730DD">
        <w:rPr>
          <w:rFonts w:ascii="Arial" w:hAnsi="Arial" w:cs="Arial"/>
          <w:lang w:val="es-CO"/>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95"/>
      </w:tblGrid>
      <w:tr w:rsidR="00726474" w:rsidRPr="001730DD" w:rsidTr="00FE2D0B">
        <w:trPr>
          <w:trHeight w:val="340"/>
        </w:trPr>
        <w:tc>
          <w:tcPr>
            <w:tcW w:w="9496" w:type="dxa"/>
            <w:shd w:val="clear" w:color="auto" w:fill="BFBFBF"/>
            <w:vAlign w:val="center"/>
          </w:tcPr>
          <w:p w:rsidR="00726474" w:rsidRPr="001730DD" w:rsidRDefault="00726474" w:rsidP="001E4F9D">
            <w:pPr>
              <w:pStyle w:val="Prrafodelista"/>
              <w:numPr>
                <w:ilvl w:val="0"/>
                <w:numId w:val="18"/>
              </w:numPr>
              <w:jc w:val="both"/>
              <w:rPr>
                <w:rFonts w:ascii="Arial" w:hAnsi="Arial" w:cs="Arial"/>
                <w:b/>
                <w:iCs/>
                <w:sz w:val="22"/>
                <w:szCs w:val="22"/>
                <w:lang w:val="es-CO"/>
              </w:rPr>
            </w:pPr>
            <w:r w:rsidRPr="001730DD">
              <w:rPr>
                <w:rFonts w:ascii="Arial" w:hAnsi="Arial" w:cs="Arial"/>
                <w:b/>
                <w:iCs/>
                <w:sz w:val="22"/>
                <w:szCs w:val="22"/>
                <w:lang w:val="es-CO"/>
              </w:rPr>
              <w:t>ANEXOS</w:t>
            </w:r>
          </w:p>
        </w:tc>
      </w:tr>
    </w:tbl>
    <w:p w:rsidR="00726474" w:rsidRPr="001730DD" w:rsidRDefault="00726474" w:rsidP="001E4F9D">
      <w:pPr>
        <w:spacing w:after="0" w:line="240" w:lineRule="auto"/>
        <w:jc w:val="both"/>
        <w:rPr>
          <w:rFonts w:ascii="Arial" w:hAnsi="Arial" w:cs="Arial"/>
          <w:iCs/>
          <w:color w:val="808080"/>
          <w:lang w:val="es-CO"/>
        </w:rPr>
      </w:pPr>
    </w:p>
    <w:p w:rsidR="00E841A1" w:rsidRPr="001730DD" w:rsidRDefault="00EB35AF" w:rsidP="001E4F9D">
      <w:pPr>
        <w:spacing w:after="0" w:line="240" w:lineRule="auto"/>
        <w:jc w:val="both"/>
        <w:rPr>
          <w:rFonts w:ascii="Arial" w:hAnsi="Arial" w:cs="Arial"/>
          <w:lang w:val="es-CO"/>
        </w:rPr>
      </w:pPr>
      <w:r w:rsidRPr="001730DD">
        <w:rPr>
          <w:rFonts w:ascii="Arial" w:hAnsi="Arial" w:cs="Arial"/>
          <w:lang w:val="es-CO"/>
        </w:rPr>
        <w:t xml:space="preserve">Anexo 1. </w:t>
      </w:r>
      <w:r w:rsidR="00D64318">
        <w:rPr>
          <w:rFonts w:ascii="Arial" w:hAnsi="Arial" w:cs="Arial"/>
          <w:lang w:val="es-CO"/>
        </w:rPr>
        <w:t xml:space="preserve">Histórico </w:t>
      </w:r>
      <w:r w:rsidR="00E841A1" w:rsidRPr="001730DD">
        <w:rPr>
          <w:rFonts w:ascii="Arial" w:hAnsi="Arial" w:cs="Arial"/>
          <w:lang w:val="es-CO"/>
        </w:rPr>
        <w:t>de Eventos</w:t>
      </w:r>
    </w:p>
    <w:p w:rsidR="008B63E6" w:rsidRPr="001730DD" w:rsidRDefault="00E841A1" w:rsidP="001E4F9D">
      <w:pPr>
        <w:spacing w:after="0" w:line="240" w:lineRule="auto"/>
        <w:jc w:val="both"/>
        <w:rPr>
          <w:rFonts w:ascii="Arial" w:hAnsi="Arial" w:cs="Arial"/>
          <w:lang w:val="es-CO"/>
        </w:rPr>
      </w:pPr>
      <w:r w:rsidRPr="001730DD">
        <w:rPr>
          <w:rFonts w:ascii="Arial" w:hAnsi="Arial" w:cs="Arial"/>
          <w:lang w:val="es-CO"/>
        </w:rPr>
        <w:t xml:space="preserve">Anexo 2. </w:t>
      </w:r>
      <w:r w:rsidR="00EB35AF" w:rsidRPr="001730DD">
        <w:rPr>
          <w:rFonts w:ascii="Arial" w:hAnsi="Arial" w:cs="Arial"/>
          <w:lang w:val="es-CO"/>
        </w:rPr>
        <w:t>Solicitud de servicio.</w:t>
      </w:r>
    </w:p>
    <w:p w:rsidR="00CA1535" w:rsidRDefault="00CA1535" w:rsidP="001E4F9D">
      <w:pPr>
        <w:spacing w:after="0" w:line="240" w:lineRule="auto"/>
        <w:jc w:val="both"/>
        <w:rPr>
          <w:rFonts w:ascii="Arial" w:hAnsi="Arial" w:cs="Arial"/>
          <w:lang w:val="es-CO"/>
        </w:rPr>
      </w:pPr>
      <w:r>
        <w:rPr>
          <w:rFonts w:ascii="Arial" w:hAnsi="Arial" w:cs="Arial"/>
          <w:lang w:val="es-CO"/>
        </w:rPr>
        <w:t xml:space="preserve">Anexo 3. </w:t>
      </w:r>
      <w:r w:rsidR="00843C3C" w:rsidRPr="00843C3C">
        <w:rPr>
          <w:rFonts w:ascii="Arial" w:hAnsi="Arial" w:cs="Arial"/>
          <w:lang w:val="es-CO"/>
        </w:rPr>
        <w:t>Ciudades capitales y Municipios intermedios</w:t>
      </w:r>
    </w:p>
    <w:p w:rsidR="00CA1535" w:rsidRDefault="00CA1535" w:rsidP="001E4F9D">
      <w:pPr>
        <w:spacing w:after="0" w:line="240" w:lineRule="auto"/>
        <w:jc w:val="both"/>
        <w:rPr>
          <w:rFonts w:ascii="Arial" w:hAnsi="Arial" w:cs="Arial"/>
          <w:lang w:val="es-CO"/>
        </w:rPr>
      </w:pPr>
      <w:r w:rsidRPr="001730DD">
        <w:rPr>
          <w:rFonts w:ascii="Arial" w:hAnsi="Arial" w:cs="Arial"/>
          <w:lang w:val="es-CO"/>
        </w:rPr>
        <w:t xml:space="preserve">Anexo </w:t>
      </w:r>
      <w:r>
        <w:rPr>
          <w:rFonts w:ascii="Arial" w:hAnsi="Arial" w:cs="Arial"/>
          <w:lang w:val="es-CO"/>
        </w:rPr>
        <w:t>4</w:t>
      </w:r>
      <w:r w:rsidRPr="001730DD">
        <w:rPr>
          <w:rFonts w:ascii="Arial" w:hAnsi="Arial" w:cs="Arial"/>
          <w:lang w:val="es-CO"/>
        </w:rPr>
        <w:t>. Personal mínimo requerido</w:t>
      </w:r>
    </w:p>
    <w:p w:rsidR="00CA1535" w:rsidRDefault="00CA1535" w:rsidP="00CA1535">
      <w:pPr>
        <w:spacing w:after="0" w:line="240" w:lineRule="auto"/>
        <w:jc w:val="both"/>
        <w:rPr>
          <w:rFonts w:ascii="Arial" w:hAnsi="Arial" w:cs="Arial"/>
          <w:lang w:val="es-CO"/>
        </w:rPr>
      </w:pPr>
      <w:r>
        <w:rPr>
          <w:rFonts w:ascii="Arial" w:hAnsi="Arial" w:cs="Arial"/>
          <w:lang w:val="es-CO"/>
        </w:rPr>
        <w:t>Anexo 5. Matriz de riesgos</w:t>
      </w:r>
    </w:p>
    <w:p w:rsidR="003904A3" w:rsidRDefault="003904A3" w:rsidP="001E4F9D">
      <w:pPr>
        <w:spacing w:after="0" w:line="240" w:lineRule="auto"/>
        <w:jc w:val="both"/>
        <w:rPr>
          <w:rFonts w:ascii="Arial" w:hAnsi="Arial" w:cs="Arial"/>
          <w:lang w:val="es-CO"/>
        </w:rPr>
      </w:pPr>
      <w:bookmarkStart w:id="13" w:name="_GoBack"/>
      <w:bookmarkEnd w:id="1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95"/>
      </w:tblGrid>
      <w:tr w:rsidR="00726474" w:rsidRPr="001730DD" w:rsidTr="00FE2D0B">
        <w:trPr>
          <w:trHeight w:val="340"/>
        </w:trPr>
        <w:tc>
          <w:tcPr>
            <w:tcW w:w="9496" w:type="dxa"/>
            <w:shd w:val="clear" w:color="auto" w:fill="BFBFBF"/>
            <w:vAlign w:val="center"/>
          </w:tcPr>
          <w:p w:rsidR="00726474" w:rsidRPr="001730DD" w:rsidRDefault="00B91C78" w:rsidP="001E4F9D">
            <w:pPr>
              <w:pStyle w:val="Prrafodelista"/>
              <w:numPr>
                <w:ilvl w:val="0"/>
                <w:numId w:val="18"/>
              </w:numPr>
              <w:jc w:val="both"/>
              <w:rPr>
                <w:rFonts w:ascii="Arial" w:hAnsi="Arial" w:cs="Arial"/>
                <w:b/>
                <w:iCs/>
                <w:sz w:val="22"/>
                <w:szCs w:val="22"/>
                <w:lang w:val="es-CO"/>
              </w:rPr>
            </w:pPr>
            <w:r w:rsidRPr="001730DD">
              <w:rPr>
                <w:rFonts w:ascii="Arial" w:hAnsi="Arial" w:cs="Arial"/>
                <w:b/>
                <w:iCs/>
                <w:sz w:val="22"/>
                <w:szCs w:val="22"/>
                <w:lang w:val="es-CO"/>
              </w:rPr>
              <w:t xml:space="preserve">ACEPTACIÓN CUMPLIMIENTO DE </w:t>
            </w:r>
            <w:r w:rsidR="00960F7E" w:rsidRPr="001730DD">
              <w:rPr>
                <w:rFonts w:ascii="Arial" w:hAnsi="Arial" w:cs="Arial"/>
                <w:b/>
                <w:iCs/>
                <w:sz w:val="22"/>
                <w:szCs w:val="22"/>
                <w:lang w:val="es-CO"/>
              </w:rPr>
              <w:t>REQUERIMIENTOS TÉCNICOS</w:t>
            </w:r>
            <w:r w:rsidRPr="001730DD">
              <w:rPr>
                <w:rFonts w:ascii="Arial" w:hAnsi="Arial" w:cs="Arial"/>
                <w:b/>
                <w:iCs/>
                <w:sz w:val="22"/>
                <w:szCs w:val="22"/>
                <w:lang w:val="es-CO"/>
              </w:rPr>
              <w:t xml:space="preserve"> </w:t>
            </w:r>
          </w:p>
        </w:tc>
      </w:tr>
    </w:tbl>
    <w:p w:rsidR="00B91C78" w:rsidRPr="001730DD" w:rsidRDefault="00B91C78" w:rsidP="001E4F9D">
      <w:pPr>
        <w:spacing w:after="0" w:line="240" w:lineRule="auto"/>
        <w:jc w:val="both"/>
        <w:rPr>
          <w:rFonts w:ascii="Arial" w:hAnsi="Arial" w:cs="Arial"/>
          <w:lang w:val="es-CO"/>
        </w:rPr>
      </w:pPr>
    </w:p>
    <w:p w:rsidR="00726474" w:rsidRPr="001730DD" w:rsidRDefault="005E0BDF" w:rsidP="001E4F9D">
      <w:pPr>
        <w:spacing w:after="0" w:line="240" w:lineRule="auto"/>
        <w:jc w:val="both"/>
        <w:rPr>
          <w:rFonts w:ascii="Arial" w:hAnsi="Arial" w:cs="Arial"/>
          <w:color w:val="000000"/>
          <w:lang w:val="es-CO"/>
        </w:rPr>
      </w:pPr>
      <w:r w:rsidRPr="001730DD">
        <w:rPr>
          <w:rFonts w:ascii="Arial" w:hAnsi="Arial" w:cs="Arial"/>
          <w:lang w:val="es-CO"/>
        </w:rPr>
        <w:t xml:space="preserve">Señor </w:t>
      </w:r>
      <w:r w:rsidRPr="00CA1535">
        <w:rPr>
          <w:rFonts w:ascii="Arial" w:hAnsi="Arial" w:cs="Arial"/>
          <w:lang w:val="es-CO"/>
        </w:rPr>
        <w:t>contratista</w:t>
      </w:r>
      <w:r w:rsidRPr="001730DD">
        <w:rPr>
          <w:rFonts w:ascii="Arial" w:hAnsi="Arial" w:cs="Arial"/>
          <w:lang w:val="es-CO"/>
        </w:rPr>
        <w:t xml:space="preserve"> potencial: </w:t>
      </w:r>
      <w:r w:rsidR="00B91C78" w:rsidRPr="001730DD">
        <w:rPr>
          <w:rFonts w:ascii="Arial" w:hAnsi="Arial" w:cs="Arial"/>
          <w:lang w:val="es-CO"/>
        </w:rPr>
        <w:t xml:space="preserve">Al remitir cotización y/o propuesta, usted está aceptando </w:t>
      </w:r>
      <w:r w:rsidR="009D3F17" w:rsidRPr="001730DD">
        <w:rPr>
          <w:rFonts w:ascii="Arial" w:hAnsi="Arial" w:cs="Arial"/>
          <w:lang w:val="es-CO"/>
        </w:rPr>
        <w:t xml:space="preserve">que la misma cumple </w:t>
      </w:r>
      <w:r w:rsidR="00B91C78" w:rsidRPr="001730DD">
        <w:rPr>
          <w:rFonts w:ascii="Arial" w:hAnsi="Arial" w:cs="Arial"/>
          <w:lang w:val="es-CO"/>
        </w:rPr>
        <w:t>con la totalidad de los requerimientos inc</w:t>
      </w:r>
      <w:r w:rsidR="009D3F17" w:rsidRPr="001730DD">
        <w:rPr>
          <w:rFonts w:ascii="Arial" w:hAnsi="Arial" w:cs="Arial"/>
          <w:lang w:val="es-CO"/>
        </w:rPr>
        <w:t>luidos en el presente documento y</w:t>
      </w:r>
      <w:r w:rsidR="00B91C78" w:rsidRPr="001730DD">
        <w:rPr>
          <w:rFonts w:ascii="Arial" w:hAnsi="Arial" w:cs="Arial"/>
          <w:lang w:val="es-CO"/>
        </w:rPr>
        <w:t xml:space="preserve"> </w:t>
      </w:r>
      <w:r w:rsidR="009D3F17" w:rsidRPr="001730DD">
        <w:rPr>
          <w:rFonts w:ascii="Arial" w:hAnsi="Arial" w:cs="Arial"/>
          <w:lang w:val="es-CO"/>
        </w:rPr>
        <w:t xml:space="preserve">que </w:t>
      </w:r>
      <w:r w:rsidR="00B91C78" w:rsidRPr="001730DD">
        <w:rPr>
          <w:rFonts w:ascii="Arial" w:hAnsi="Arial" w:cs="Arial"/>
          <w:lang w:val="es-CO"/>
        </w:rPr>
        <w:t>incluye la totalidad de costos y gastos, directos e indirectos, así como</w:t>
      </w:r>
      <w:r w:rsidR="009D3F17" w:rsidRPr="001730DD">
        <w:rPr>
          <w:rFonts w:ascii="Arial" w:hAnsi="Arial" w:cs="Arial"/>
          <w:lang w:val="es-CO"/>
        </w:rPr>
        <w:t xml:space="preserve"> los</w:t>
      </w:r>
      <w:r w:rsidR="00B91C78" w:rsidRPr="001730DD">
        <w:rPr>
          <w:rFonts w:ascii="Arial" w:hAnsi="Arial" w:cs="Arial"/>
          <w:lang w:val="es-CO"/>
        </w:rPr>
        <w:t xml:space="preserve"> impuestos, asociados a la ejecución del contrato</w:t>
      </w:r>
      <w:r w:rsidR="009D3F17" w:rsidRPr="001730DD">
        <w:rPr>
          <w:rFonts w:ascii="Arial" w:hAnsi="Arial" w:cs="Arial"/>
          <w:lang w:val="es-CO"/>
        </w:rPr>
        <w:t>. Así mismo, que en caso de resultar adjudicatario del proceso de selección correspondiente, podrá prestar el servicio y/o entregar el bien, con las condiciones técnicas descritas en el presente documento</w:t>
      </w:r>
      <w:r w:rsidR="00B91C78" w:rsidRPr="001730DD">
        <w:rPr>
          <w:rFonts w:ascii="Arial" w:hAnsi="Arial" w:cs="Arial"/>
          <w:lang w:val="es-CO"/>
        </w:rPr>
        <w:t>.</w:t>
      </w:r>
    </w:p>
    <w:p w:rsidR="00B91C78" w:rsidRPr="001730DD" w:rsidRDefault="00B91C78" w:rsidP="001E4F9D">
      <w:pPr>
        <w:spacing w:after="0" w:line="240" w:lineRule="auto"/>
        <w:jc w:val="both"/>
        <w:rPr>
          <w:rFonts w:ascii="Arial" w:hAnsi="Arial" w:cs="Arial"/>
          <w:lang w:val="es-CO"/>
        </w:rPr>
      </w:pPr>
    </w:p>
    <w:tbl>
      <w:tblPr>
        <w:tblW w:w="490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2"/>
        <w:gridCol w:w="3071"/>
        <w:gridCol w:w="3073"/>
      </w:tblGrid>
      <w:tr w:rsidR="00DD5EA5" w:rsidRPr="001730DD" w:rsidTr="00A77A74">
        <w:trPr>
          <w:trHeight w:val="493"/>
        </w:trPr>
        <w:tc>
          <w:tcPr>
            <w:tcW w:w="1667" w:type="pct"/>
          </w:tcPr>
          <w:p w:rsidR="00DD5EA5" w:rsidRPr="001730DD" w:rsidRDefault="00DD5EA5" w:rsidP="001E4F9D">
            <w:pPr>
              <w:spacing w:after="0" w:line="240" w:lineRule="auto"/>
              <w:jc w:val="both"/>
              <w:rPr>
                <w:rFonts w:ascii="Arial" w:hAnsi="Arial" w:cs="Arial"/>
                <w:lang w:val="es-CO"/>
              </w:rPr>
            </w:pPr>
          </w:p>
        </w:tc>
        <w:tc>
          <w:tcPr>
            <w:tcW w:w="1666" w:type="pct"/>
          </w:tcPr>
          <w:p w:rsidR="00DD5EA5" w:rsidRPr="001730DD" w:rsidRDefault="00DD5EA5" w:rsidP="001E4F9D">
            <w:pPr>
              <w:spacing w:after="0" w:line="240" w:lineRule="auto"/>
              <w:jc w:val="both"/>
              <w:rPr>
                <w:rFonts w:ascii="Arial" w:hAnsi="Arial" w:cs="Arial"/>
                <w:lang w:val="es-CO"/>
              </w:rPr>
            </w:pPr>
          </w:p>
        </w:tc>
        <w:tc>
          <w:tcPr>
            <w:tcW w:w="1667" w:type="pct"/>
          </w:tcPr>
          <w:p w:rsidR="00DD5EA5" w:rsidRPr="001730DD" w:rsidRDefault="00DD5EA5" w:rsidP="001E4F9D">
            <w:pPr>
              <w:spacing w:after="0" w:line="240" w:lineRule="auto"/>
              <w:jc w:val="both"/>
              <w:rPr>
                <w:rFonts w:ascii="Arial" w:hAnsi="Arial" w:cs="Arial"/>
                <w:lang w:val="es-CO"/>
              </w:rPr>
            </w:pPr>
          </w:p>
        </w:tc>
      </w:tr>
      <w:tr w:rsidR="00DD5EA5" w:rsidRPr="00A77A74" w:rsidTr="00FA6BDB">
        <w:trPr>
          <w:trHeight w:val="276"/>
        </w:trPr>
        <w:tc>
          <w:tcPr>
            <w:tcW w:w="1667" w:type="pct"/>
            <w:tcBorders>
              <w:bottom w:val="single" w:sz="4" w:space="0" w:color="000000"/>
            </w:tcBorders>
          </w:tcPr>
          <w:p w:rsidR="00DD5EA5" w:rsidRPr="00A77A74" w:rsidRDefault="00DD5EA5" w:rsidP="001E4F9D">
            <w:pPr>
              <w:spacing w:after="0" w:line="240" w:lineRule="auto"/>
              <w:jc w:val="center"/>
              <w:rPr>
                <w:rFonts w:ascii="Arial" w:hAnsi="Arial" w:cs="Arial"/>
                <w:sz w:val="18"/>
                <w:lang w:val="es-CO"/>
              </w:rPr>
            </w:pPr>
            <w:r w:rsidRPr="00A77A74">
              <w:rPr>
                <w:rFonts w:ascii="Arial" w:hAnsi="Arial" w:cs="Arial"/>
                <w:sz w:val="18"/>
                <w:lang w:val="es-CO"/>
              </w:rPr>
              <w:t>Elaboró</w:t>
            </w:r>
          </w:p>
        </w:tc>
        <w:tc>
          <w:tcPr>
            <w:tcW w:w="1666" w:type="pct"/>
            <w:tcBorders>
              <w:bottom w:val="single" w:sz="4" w:space="0" w:color="000000"/>
            </w:tcBorders>
          </w:tcPr>
          <w:p w:rsidR="00DD5EA5" w:rsidRPr="00A77A74" w:rsidRDefault="00DD5EA5" w:rsidP="001E4F9D">
            <w:pPr>
              <w:spacing w:after="0" w:line="240" w:lineRule="auto"/>
              <w:jc w:val="center"/>
              <w:rPr>
                <w:rFonts w:ascii="Arial" w:hAnsi="Arial" w:cs="Arial"/>
                <w:sz w:val="18"/>
                <w:lang w:val="es-CO"/>
              </w:rPr>
            </w:pPr>
            <w:r w:rsidRPr="00A77A74">
              <w:rPr>
                <w:rFonts w:ascii="Arial" w:hAnsi="Arial" w:cs="Arial"/>
                <w:sz w:val="18"/>
                <w:lang w:val="es-CO"/>
              </w:rPr>
              <w:t>Revisó</w:t>
            </w:r>
          </w:p>
        </w:tc>
        <w:tc>
          <w:tcPr>
            <w:tcW w:w="1667" w:type="pct"/>
            <w:tcBorders>
              <w:bottom w:val="single" w:sz="4" w:space="0" w:color="000000"/>
            </w:tcBorders>
          </w:tcPr>
          <w:p w:rsidR="00DD5EA5" w:rsidRPr="00A77A74" w:rsidRDefault="00DD5EA5" w:rsidP="001E4F9D">
            <w:pPr>
              <w:spacing w:after="0" w:line="240" w:lineRule="auto"/>
              <w:jc w:val="center"/>
              <w:rPr>
                <w:rFonts w:ascii="Arial" w:hAnsi="Arial" w:cs="Arial"/>
                <w:sz w:val="18"/>
                <w:lang w:val="es-CO"/>
              </w:rPr>
            </w:pPr>
            <w:r w:rsidRPr="00A77A74">
              <w:rPr>
                <w:rFonts w:ascii="Arial" w:hAnsi="Arial" w:cs="Arial"/>
                <w:sz w:val="18"/>
                <w:lang w:val="es-CO"/>
              </w:rPr>
              <w:t>Aprobó</w:t>
            </w:r>
          </w:p>
        </w:tc>
      </w:tr>
      <w:tr w:rsidR="00DD5EA5" w:rsidRPr="00A77A74" w:rsidTr="00A77A74">
        <w:trPr>
          <w:trHeight w:val="688"/>
        </w:trPr>
        <w:tc>
          <w:tcPr>
            <w:tcW w:w="1667" w:type="pct"/>
            <w:tcBorders>
              <w:top w:val="nil"/>
            </w:tcBorders>
          </w:tcPr>
          <w:p w:rsidR="00DD5EA5" w:rsidRPr="00A77A74" w:rsidRDefault="00EB35AF" w:rsidP="001E4F9D">
            <w:pPr>
              <w:spacing w:after="0" w:line="240" w:lineRule="auto"/>
              <w:jc w:val="center"/>
              <w:rPr>
                <w:rFonts w:ascii="Arial" w:hAnsi="Arial" w:cs="Arial"/>
                <w:sz w:val="18"/>
                <w:lang w:val="es-CO"/>
              </w:rPr>
            </w:pPr>
            <w:r w:rsidRPr="00A77A74">
              <w:rPr>
                <w:rFonts w:ascii="Arial" w:hAnsi="Arial" w:cs="Arial"/>
                <w:sz w:val="18"/>
                <w:lang w:val="es-CO"/>
              </w:rPr>
              <w:t>Martha Lucia Olaya Vargas</w:t>
            </w:r>
          </w:p>
          <w:p w:rsidR="006F5B8C" w:rsidRPr="00A77A74" w:rsidRDefault="006F5B8C" w:rsidP="001E4F9D">
            <w:pPr>
              <w:spacing w:after="0" w:line="240" w:lineRule="auto"/>
              <w:jc w:val="center"/>
              <w:rPr>
                <w:rFonts w:ascii="Arial" w:hAnsi="Arial" w:cs="Arial"/>
                <w:sz w:val="18"/>
                <w:lang w:val="es-CO"/>
              </w:rPr>
            </w:pPr>
            <w:r w:rsidRPr="00A77A74">
              <w:rPr>
                <w:rFonts w:ascii="Arial" w:hAnsi="Arial" w:cs="Arial"/>
                <w:sz w:val="18"/>
                <w:lang w:val="es-CO"/>
              </w:rPr>
              <w:t>Contratista Dirección de Abastecimiento</w:t>
            </w:r>
          </w:p>
        </w:tc>
        <w:tc>
          <w:tcPr>
            <w:tcW w:w="1666" w:type="pct"/>
            <w:tcBorders>
              <w:top w:val="nil"/>
            </w:tcBorders>
          </w:tcPr>
          <w:p w:rsidR="00DD5EA5" w:rsidRPr="00A77A74" w:rsidRDefault="004D6183" w:rsidP="001E4F9D">
            <w:pPr>
              <w:spacing w:after="0" w:line="240" w:lineRule="auto"/>
              <w:jc w:val="center"/>
              <w:rPr>
                <w:rFonts w:ascii="Arial" w:hAnsi="Arial" w:cs="Arial"/>
                <w:sz w:val="18"/>
                <w:lang w:val="es-CO"/>
              </w:rPr>
            </w:pPr>
            <w:r w:rsidRPr="00A77A74">
              <w:rPr>
                <w:rFonts w:ascii="Arial" w:hAnsi="Arial" w:cs="Arial"/>
                <w:sz w:val="18"/>
                <w:lang w:val="es-CO"/>
              </w:rPr>
              <w:t xml:space="preserve">María </w:t>
            </w:r>
            <w:proofErr w:type="spellStart"/>
            <w:r w:rsidRPr="00A77A74">
              <w:rPr>
                <w:rFonts w:ascii="Arial" w:hAnsi="Arial" w:cs="Arial"/>
                <w:sz w:val="18"/>
                <w:lang w:val="es-CO"/>
              </w:rPr>
              <w:t>Nohelia</w:t>
            </w:r>
            <w:proofErr w:type="spellEnd"/>
            <w:r w:rsidRPr="00A77A74">
              <w:rPr>
                <w:rFonts w:ascii="Arial" w:hAnsi="Arial" w:cs="Arial"/>
                <w:sz w:val="18"/>
                <w:lang w:val="es-CO"/>
              </w:rPr>
              <w:t xml:space="preserve"> Vélez Urrea</w:t>
            </w:r>
          </w:p>
          <w:p w:rsidR="006F5B8C" w:rsidRPr="00A77A74" w:rsidRDefault="006F5B8C" w:rsidP="001E4F9D">
            <w:pPr>
              <w:spacing w:after="0" w:line="240" w:lineRule="auto"/>
              <w:jc w:val="center"/>
              <w:rPr>
                <w:rFonts w:ascii="Arial" w:hAnsi="Arial" w:cs="Arial"/>
                <w:b/>
                <w:color w:val="808080"/>
                <w:sz w:val="18"/>
                <w:lang w:val="es-CO"/>
              </w:rPr>
            </w:pPr>
            <w:r w:rsidRPr="00A77A74">
              <w:rPr>
                <w:rFonts w:ascii="Arial" w:hAnsi="Arial" w:cs="Arial"/>
                <w:sz w:val="18"/>
                <w:lang w:val="es-CO"/>
              </w:rPr>
              <w:t>Contratista Dirección de Abastecimiento</w:t>
            </w:r>
          </w:p>
        </w:tc>
        <w:tc>
          <w:tcPr>
            <w:tcW w:w="1667" w:type="pct"/>
            <w:tcBorders>
              <w:top w:val="nil"/>
            </w:tcBorders>
          </w:tcPr>
          <w:p w:rsidR="00DD5EA5" w:rsidRPr="00A77A74" w:rsidRDefault="00EB35AF" w:rsidP="001E4F9D">
            <w:pPr>
              <w:spacing w:after="0" w:line="240" w:lineRule="auto"/>
              <w:jc w:val="center"/>
              <w:rPr>
                <w:rFonts w:ascii="Arial" w:hAnsi="Arial" w:cs="Arial"/>
                <w:sz w:val="18"/>
                <w:lang w:val="es-CO"/>
              </w:rPr>
            </w:pPr>
            <w:r w:rsidRPr="00A77A74">
              <w:rPr>
                <w:rFonts w:ascii="Arial" w:hAnsi="Arial" w:cs="Arial"/>
                <w:sz w:val="18"/>
                <w:lang w:val="es-CO"/>
              </w:rPr>
              <w:t>Jorge Mario Ríos Osorio</w:t>
            </w:r>
          </w:p>
          <w:p w:rsidR="00EB35AF" w:rsidRPr="00A77A74" w:rsidRDefault="00EB35AF" w:rsidP="001E4F9D">
            <w:pPr>
              <w:spacing w:after="0" w:line="240" w:lineRule="auto"/>
              <w:jc w:val="center"/>
              <w:rPr>
                <w:rFonts w:ascii="Arial" w:hAnsi="Arial" w:cs="Arial"/>
                <w:b/>
                <w:color w:val="808080"/>
                <w:sz w:val="18"/>
                <w:lang w:val="es-CO"/>
              </w:rPr>
            </w:pPr>
            <w:r w:rsidRPr="00A77A74">
              <w:rPr>
                <w:rFonts w:ascii="Arial" w:hAnsi="Arial" w:cs="Arial"/>
                <w:sz w:val="18"/>
                <w:lang w:val="es-CO"/>
              </w:rPr>
              <w:t>Director de Abastecimiento</w:t>
            </w:r>
          </w:p>
        </w:tc>
      </w:tr>
    </w:tbl>
    <w:p w:rsidR="00C11612" w:rsidRPr="001730DD" w:rsidRDefault="00C11612" w:rsidP="001E4F9D">
      <w:pPr>
        <w:spacing w:after="0" w:line="240" w:lineRule="auto"/>
        <w:jc w:val="both"/>
        <w:rPr>
          <w:rFonts w:ascii="Arial" w:hAnsi="Arial" w:cs="Arial"/>
          <w:lang w:val="es-CO"/>
        </w:rPr>
      </w:pPr>
    </w:p>
    <w:p w:rsidR="00180480" w:rsidRPr="001730DD" w:rsidRDefault="00180480" w:rsidP="001E4F9D">
      <w:pPr>
        <w:spacing w:after="0" w:line="240" w:lineRule="auto"/>
        <w:jc w:val="both"/>
        <w:rPr>
          <w:rFonts w:ascii="Arial" w:hAnsi="Arial" w:cs="Arial"/>
          <w:iCs/>
          <w:lang w:val="es-CO"/>
        </w:rPr>
      </w:pPr>
    </w:p>
    <w:sectPr w:rsidR="00180480" w:rsidRPr="001730DD" w:rsidSect="000057DF">
      <w:headerReference w:type="default" r:id="rId8"/>
      <w:footerReference w:type="default" r:id="rId9"/>
      <w:pgSz w:w="12240" w:h="15840" w:code="1"/>
      <w:pgMar w:top="284" w:right="1134" w:bottom="1843" w:left="1701" w:header="1531"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13A" w:rsidRDefault="0038313A" w:rsidP="001E72F1">
      <w:pPr>
        <w:spacing w:after="0" w:line="240" w:lineRule="auto"/>
      </w:pPr>
      <w:r>
        <w:separator/>
      </w:r>
    </w:p>
  </w:endnote>
  <w:endnote w:type="continuationSeparator" w:id="0">
    <w:p w:rsidR="0038313A" w:rsidRDefault="0038313A" w:rsidP="001E7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Zurich Cn BT">
    <w:altName w:val="Franklin Gothic Demi Cond"/>
    <w:charset w:val="00"/>
    <w:family w:val="swiss"/>
    <w:pitch w:val="variable"/>
    <w:sig w:usb0="00000001"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F6D" w:rsidRDefault="00185F6D" w:rsidP="000057DF">
    <w:pPr>
      <w:spacing w:after="0" w:line="240" w:lineRule="auto"/>
      <w:jc w:val="center"/>
      <w:rPr>
        <w:rFonts w:ascii="Arial" w:hAnsi="Arial" w:cs="Arial"/>
        <w:sz w:val="16"/>
        <w:szCs w:val="16"/>
      </w:rPr>
    </w:pPr>
    <w:r>
      <w:rPr>
        <w:noProof/>
        <w:lang w:val="es-CO" w:eastAsia="es-CO"/>
      </w:rPr>
      <mc:AlternateContent>
        <mc:Choice Requires="wps">
          <w:drawing>
            <wp:anchor distT="0" distB="0" distL="114300" distR="114300" simplePos="0" relativeHeight="251657728" behindDoc="0" locked="0" layoutInCell="1" allowOverlap="1" wp14:anchorId="4F93EC00" wp14:editId="78D1A39F">
              <wp:simplePos x="0" y="0"/>
              <wp:positionH relativeFrom="column">
                <wp:posOffset>-144780</wp:posOffset>
              </wp:positionH>
              <wp:positionV relativeFrom="paragraph">
                <wp:posOffset>99695</wp:posOffset>
              </wp:positionV>
              <wp:extent cx="3385820" cy="748665"/>
              <wp:effectExtent l="0" t="4445" r="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748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5F6D" w:rsidRPr="00FC0F0C" w:rsidRDefault="00185F6D" w:rsidP="008C2F02">
                          <w:pPr>
                            <w:spacing w:after="0" w:line="240" w:lineRule="auto"/>
                            <w:rPr>
                              <w:rFonts w:ascii="Arial" w:hAnsi="Arial" w:cs="Arial"/>
                            </w:rPr>
                          </w:pPr>
                          <w:r w:rsidRPr="00FC0F0C">
                            <w:rPr>
                              <w:rFonts w:ascii="Arial" w:hAnsi="Arial" w:cs="Arial"/>
                            </w:rPr>
                            <w:t>Sede de la Dirección General</w:t>
                          </w:r>
                        </w:p>
                        <w:p w:rsidR="00185F6D" w:rsidRPr="00FC0F0C" w:rsidRDefault="00185F6D" w:rsidP="008C2F02">
                          <w:pPr>
                            <w:spacing w:after="0" w:line="240" w:lineRule="auto"/>
                            <w:rPr>
                              <w:rFonts w:ascii="Arial" w:hAnsi="Arial" w:cs="Arial"/>
                              <w:color w:val="000000"/>
                            </w:rPr>
                          </w:pPr>
                          <w:r w:rsidRPr="00FC0F0C">
                            <w:rPr>
                              <w:rFonts w:ascii="Arial" w:hAnsi="Arial" w:cs="Arial"/>
                              <w:color w:val="000000"/>
                            </w:rPr>
                            <w:t>Avenida carrera 68 No. 64c – 75. PBX: 437 76 30</w:t>
                          </w:r>
                        </w:p>
                        <w:p w:rsidR="00185F6D" w:rsidRPr="00FC0F0C" w:rsidRDefault="00185F6D" w:rsidP="008C2F02">
                          <w:pPr>
                            <w:spacing w:after="0" w:line="240" w:lineRule="auto"/>
                            <w:rPr>
                              <w:rFonts w:ascii="Arial" w:hAnsi="Arial" w:cs="Arial"/>
                            </w:rPr>
                          </w:pPr>
                          <w:r w:rsidRPr="00FC0F0C">
                            <w:rPr>
                              <w:rFonts w:ascii="Arial" w:hAnsi="Arial" w:cs="Arial"/>
                            </w:rPr>
                            <w:t>Línea gratuita nacional ICBF 01 8000 91 8080</w:t>
                          </w:r>
                        </w:p>
                        <w:p w:rsidR="00185F6D" w:rsidRPr="00FC0F0C" w:rsidRDefault="00185F6D" w:rsidP="008C2F02">
                          <w:pPr>
                            <w:spacing w:after="0" w:line="240" w:lineRule="auto"/>
                            <w:rPr>
                              <w:rFonts w:ascii="Arial" w:hAnsi="Arial" w:cs="Arial"/>
                            </w:rPr>
                          </w:pPr>
                          <w:r w:rsidRPr="00FC0F0C">
                            <w:rPr>
                              <w:rFonts w:ascii="Arial" w:hAnsi="Arial" w:cs="Arial"/>
                            </w:rPr>
                            <w:t>www.icbf.gov.co</w:t>
                          </w:r>
                        </w:p>
                        <w:p w:rsidR="00185F6D" w:rsidRPr="00985F06" w:rsidRDefault="00185F6D" w:rsidP="008C2F02">
                          <w:pPr>
                            <w:spacing w:after="0" w:line="240" w:lineRule="auto"/>
                            <w:rPr>
                              <w:rFonts w:ascii="Zurich Cn BT" w:hAnsi="Zurich Cn BT"/>
                              <w:b/>
                            </w:rPr>
                          </w:pPr>
                        </w:p>
                        <w:p w:rsidR="00185F6D" w:rsidRPr="009F369B" w:rsidRDefault="00185F6D" w:rsidP="008C2F02">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93EC00" id="_x0000_t202" coordsize="21600,21600" o:spt="202" path="m,l,21600r21600,l21600,xe">
              <v:stroke joinstyle="miter"/>
              <v:path gradientshapeok="t" o:connecttype="rect"/>
            </v:shapetype>
            <v:shape id="Text Box 12" o:spid="_x0000_s1027" type="#_x0000_t202" style="position:absolute;left:0;text-align:left;margin-left:-11.4pt;margin-top:7.85pt;width:266.6pt;height:58.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" stroked="f">
              <v:textbox>
                <w:txbxContent>
                  <w:p w:rsidR="00185F6D" w:rsidRPr="00FC0F0C" w:rsidRDefault="00185F6D" w:rsidP="008C2F02">
                    <w:pPr>
                      <w:spacing w:after="0" w:line="240" w:lineRule="auto"/>
                      <w:rPr>
                        <w:rFonts w:ascii="Arial" w:hAnsi="Arial" w:cs="Arial"/>
                      </w:rPr>
                    </w:pPr>
                    <w:r w:rsidRPr="00FC0F0C">
                      <w:rPr>
                        <w:rFonts w:ascii="Arial" w:hAnsi="Arial" w:cs="Arial"/>
                      </w:rPr>
                      <w:t>Sede de la Dirección General</w:t>
                    </w:r>
                  </w:p>
                  <w:p w:rsidR="00185F6D" w:rsidRPr="00FC0F0C" w:rsidRDefault="00185F6D" w:rsidP="008C2F02">
                    <w:pPr>
                      <w:spacing w:after="0" w:line="240" w:lineRule="auto"/>
                      <w:rPr>
                        <w:rFonts w:ascii="Arial" w:hAnsi="Arial" w:cs="Arial"/>
                        <w:color w:val="000000"/>
                      </w:rPr>
                    </w:pPr>
                    <w:r w:rsidRPr="00FC0F0C">
                      <w:rPr>
                        <w:rFonts w:ascii="Arial" w:hAnsi="Arial" w:cs="Arial"/>
                        <w:color w:val="000000"/>
                      </w:rPr>
                      <w:t>Avenida carrera 68 No. 64c – 75. PBX: 437 76 30</w:t>
                    </w:r>
                  </w:p>
                  <w:p w:rsidR="00185F6D" w:rsidRPr="00FC0F0C" w:rsidRDefault="00185F6D" w:rsidP="008C2F02">
                    <w:pPr>
                      <w:spacing w:after="0" w:line="240" w:lineRule="auto"/>
                      <w:rPr>
                        <w:rFonts w:ascii="Arial" w:hAnsi="Arial" w:cs="Arial"/>
                      </w:rPr>
                    </w:pPr>
                    <w:r w:rsidRPr="00FC0F0C">
                      <w:rPr>
                        <w:rFonts w:ascii="Arial" w:hAnsi="Arial" w:cs="Arial"/>
                      </w:rPr>
                      <w:t>Línea gratuita nacional ICBF 01 8000 91 8080</w:t>
                    </w:r>
                  </w:p>
                  <w:p w:rsidR="00185F6D" w:rsidRPr="00FC0F0C" w:rsidRDefault="00185F6D" w:rsidP="008C2F02">
                    <w:pPr>
                      <w:spacing w:after="0" w:line="240" w:lineRule="auto"/>
                      <w:rPr>
                        <w:rFonts w:ascii="Arial" w:hAnsi="Arial" w:cs="Arial"/>
                      </w:rPr>
                    </w:pPr>
                    <w:r w:rsidRPr="00FC0F0C">
                      <w:rPr>
                        <w:rFonts w:ascii="Arial" w:hAnsi="Arial" w:cs="Arial"/>
                      </w:rPr>
                      <w:t>www.icbf.gov.co</w:t>
                    </w:r>
                  </w:p>
                  <w:p w:rsidR="00185F6D" w:rsidRPr="00985F06" w:rsidRDefault="00185F6D" w:rsidP="008C2F02">
                    <w:pPr>
                      <w:spacing w:after="0" w:line="240" w:lineRule="auto"/>
                      <w:rPr>
                        <w:rFonts w:ascii="Zurich Cn BT" w:hAnsi="Zurich Cn BT"/>
                        <w:b/>
                      </w:rPr>
                    </w:pPr>
                  </w:p>
                  <w:p w:rsidR="00185F6D" w:rsidRPr="009F369B" w:rsidRDefault="00185F6D" w:rsidP="008C2F02">
                    <w:pPr>
                      <w:rPr>
                        <w:rFonts w:ascii="Times New Roman" w:hAnsi="Times New Roman"/>
                      </w:rPr>
                    </w:pPr>
                  </w:p>
                </w:txbxContent>
              </v:textbox>
            </v:shape>
          </w:pict>
        </mc:Fallback>
      </mc:AlternateContent>
    </w:r>
    <w:r>
      <w:rPr>
        <w:noProof/>
        <w:lang w:val="es-CO" w:eastAsia="es-CO"/>
      </w:rPr>
      <mc:AlternateContent>
        <mc:Choice Requires="wps">
          <w:drawing>
            <wp:anchor distT="0" distB="0" distL="114300" distR="114300" simplePos="0" relativeHeight="251660800" behindDoc="0" locked="0" layoutInCell="1" allowOverlap="1" wp14:anchorId="1D7F12FC" wp14:editId="2F0809B7">
              <wp:simplePos x="0" y="0"/>
              <wp:positionH relativeFrom="column">
                <wp:posOffset>-70485</wp:posOffset>
              </wp:positionH>
              <wp:positionV relativeFrom="paragraph">
                <wp:posOffset>-13335</wp:posOffset>
              </wp:positionV>
              <wp:extent cx="6038850" cy="0"/>
              <wp:effectExtent l="5715" t="5715" r="13335" b="13335"/>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1184EE" id="_x0000_t32" coordsize="21600,21600" o:spt="32" o:oned="t" path="m,l21600,21600e" filled="f">
              <v:path arrowok="t" fillok="f" o:connecttype="none"/>
              <o:lock v:ext="edit" shapetype="t"/>
            </v:shapetype>
            <v:shape id="AutoShape 15" o:spid="_x0000_s1026" type="#_x0000_t32" style="position:absolute;margin-left:-5.55pt;margin-top:-1.05pt;width:475.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6sTHwIAADw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"/>
          </w:pict>
        </mc:Fallback>
      </mc:AlternateContent>
    </w:r>
    <w:r w:rsidRPr="008C2F02">
      <w:rPr>
        <w:rFonts w:ascii="Arial" w:hAnsi="Arial" w:cs="Arial"/>
        <w:sz w:val="16"/>
        <w:szCs w:val="16"/>
      </w:rPr>
      <w:t>F6 PR1 MPA1 P4</w:t>
    </w:r>
    <w:r>
      <w:rPr>
        <w:rFonts w:ascii="Arial" w:hAnsi="Arial" w:cs="Arial"/>
        <w:sz w:val="16"/>
        <w:szCs w:val="16"/>
      </w:rPr>
      <w:t xml:space="preserve"> v2 </w:t>
    </w:r>
    <w:r w:rsidRPr="00AF2074">
      <w:rPr>
        <w:rFonts w:ascii="Arial" w:hAnsi="Arial" w:cs="Arial"/>
        <w:sz w:val="16"/>
        <w:szCs w:val="16"/>
      </w:rPr>
      <w:t xml:space="preserve">Página </w:t>
    </w:r>
    <w:r w:rsidRPr="00AF2074">
      <w:rPr>
        <w:rFonts w:ascii="Arial" w:hAnsi="Arial" w:cs="Arial"/>
        <w:sz w:val="16"/>
        <w:szCs w:val="16"/>
      </w:rPr>
      <w:fldChar w:fldCharType="begin"/>
    </w:r>
    <w:r w:rsidRPr="00AF2074">
      <w:rPr>
        <w:rFonts w:ascii="Arial" w:hAnsi="Arial" w:cs="Arial"/>
        <w:sz w:val="16"/>
        <w:szCs w:val="16"/>
      </w:rPr>
      <w:instrText xml:space="preserve"> PAGE </w:instrText>
    </w:r>
    <w:r w:rsidRPr="00AF2074">
      <w:rPr>
        <w:rFonts w:ascii="Arial" w:hAnsi="Arial" w:cs="Arial"/>
        <w:sz w:val="16"/>
        <w:szCs w:val="16"/>
      </w:rPr>
      <w:fldChar w:fldCharType="separate"/>
    </w:r>
    <w:r w:rsidR="00843C3C">
      <w:rPr>
        <w:rFonts w:ascii="Arial" w:hAnsi="Arial" w:cs="Arial"/>
        <w:noProof/>
        <w:sz w:val="16"/>
        <w:szCs w:val="16"/>
      </w:rPr>
      <w:t>23</w:t>
    </w:r>
    <w:r w:rsidRPr="00AF2074">
      <w:rPr>
        <w:rFonts w:ascii="Arial" w:hAnsi="Arial" w:cs="Arial"/>
        <w:sz w:val="16"/>
        <w:szCs w:val="16"/>
      </w:rPr>
      <w:fldChar w:fldCharType="end"/>
    </w:r>
    <w:r w:rsidRPr="00AF2074">
      <w:rPr>
        <w:rFonts w:ascii="Arial" w:hAnsi="Arial" w:cs="Arial"/>
        <w:sz w:val="16"/>
        <w:szCs w:val="16"/>
      </w:rPr>
      <w:t xml:space="preserve"> de </w:t>
    </w:r>
    <w:r w:rsidRPr="00AF2074">
      <w:rPr>
        <w:rFonts w:ascii="Arial" w:hAnsi="Arial" w:cs="Arial"/>
        <w:sz w:val="16"/>
        <w:szCs w:val="16"/>
      </w:rPr>
      <w:fldChar w:fldCharType="begin"/>
    </w:r>
    <w:r w:rsidRPr="00AF2074">
      <w:rPr>
        <w:rFonts w:ascii="Arial" w:hAnsi="Arial" w:cs="Arial"/>
        <w:sz w:val="16"/>
        <w:szCs w:val="16"/>
      </w:rPr>
      <w:instrText xml:space="preserve"> NUMPAGES  </w:instrText>
    </w:r>
    <w:r w:rsidRPr="00AF2074">
      <w:rPr>
        <w:rFonts w:ascii="Arial" w:hAnsi="Arial" w:cs="Arial"/>
        <w:sz w:val="16"/>
        <w:szCs w:val="16"/>
      </w:rPr>
      <w:fldChar w:fldCharType="separate"/>
    </w:r>
    <w:r w:rsidR="00843C3C">
      <w:rPr>
        <w:rFonts w:ascii="Arial" w:hAnsi="Arial" w:cs="Arial"/>
        <w:noProof/>
        <w:sz w:val="16"/>
        <w:szCs w:val="16"/>
      </w:rPr>
      <w:t>24</w:t>
    </w:r>
    <w:r w:rsidRPr="00AF2074">
      <w:rPr>
        <w:rFonts w:ascii="Arial" w:hAnsi="Arial" w:cs="Arial"/>
        <w:sz w:val="16"/>
        <w:szCs w:val="16"/>
      </w:rPr>
      <w:fldChar w:fldCharType="end"/>
    </w:r>
  </w:p>
  <w:p w:rsidR="00185F6D" w:rsidRDefault="00185F6D" w:rsidP="008C2F02">
    <w:pPr>
      <w:spacing w:after="0" w:line="240" w:lineRule="auto"/>
    </w:pPr>
    <w:r>
      <w:rPr>
        <w:noProof/>
        <w:lang w:val="es-CO" w:eastAsia="es-CO"/>
      </w:rPr>
      <w:drawing>
        <wp:anchor distT="0" distB="0" distL="114300" distR="114300" simplePos="0" relativeHeight="251658752" behindDoc="1" locked="0" layoutInCell="1" allowOverlap="1" wp14:anchorId="626985D9" wp14:editId="0540C3E8">
          <wp:simplePos x="0" y="0"/>
          <wp:positionH relativeFrom="column">
            <wp:posOffset>3083560</wp:posOffset>
          </wp:positionH>
          <wp:positionV relativeFrom="paragraph">
            <wp:posOffset>22225</wp:posOffset>
          </wp:positionV>
          <wp:extent cx="2922905" cy="475615"/>
          <wp:effectExtent l="0" t="0" r="0" b="0"/>
          <wp:wrapNone/>
          <wp:docPr id="13" name="Imagen 13"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2905" cy="47561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p w:rsidR="00185F6D" w:rsidRPr="000057DF" w:rsidRDefault="00185F6D" w:rsidP="000057DF">
    <w:pPr>
      <w:spacing w:after="0" w:line="240" w:lineRule="auto"/>
    </w:pPr>
    <w:r>
      <w:t xml:space="preserve"> </w:t>
    </w:r>
  </w:p>
  <w:p w:rsidR="00185F6D" w:rsidRDefault="00185F6D">
    <w:pPr>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13A" w:rsidRDefault="0038313A" w:rsidP="001E72F1">
      <w:pPr>
        <w:spacing w:after="0" w:line="240" w:lineRule="auto"/>
      </w:pPr>
      <w:r>
        <w:separator/>
      </w:r>
    </w:p>
  </w:footnote>
  <w:footnote w:type="continuationSeparator" w:id="0">
    <w:p w:rsidR="0038313A" w:rsidRDefault="0038313A" w:rsidP="001E72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F6D" w:rsidRDefault="00185F6D" w:rsidP="00892A39">
    <w:pPr>
      <w:pStyle w:val="Encabezado"/>
      <w:tabs>
        <w:tab w:val="clear" w:pos="8504"/>
        <w:tab w:val="right" w:pos="9214"/>
      </w:tabs>
      <w:ind w:right="-568"/>
    </w:pPr>
    <w:r>
      <w:rPr>
        <w:noProof/>
        <w:lang w:val="es-CO" w:eastAsia="es-CO"/>
      </w:rPr>
      <w:drawing>
        <wp:anchor distT="0" distB="0" distL="114300" distR="114300" simplePos="0" relativeHeight="251656704" behindDoc="1" locked="0" layoutInCell="1" allowOverlap="1" wp14:anchorId="18D57F2B" wp14:editId="517C5A14">
          <wp:simplePos x="0" y="0"/>
          <wp:positionH relativeFrom="column">
            <wp:posOffset>4711700</wp:posOffset>
          </wp:positionH>
          <wp:positionV relativeFrom="paragraph">
            <wp:posOffset>-572135</wp:posOffset>
          </wp:positionV>
          <wp:extent cx="1200150" cy="648335"/>
          <wp:effectExtent l="0" t="0" r="0" b="0"/>
          <wp:wrapNone/>
          <wp:docPr id="10" name="Imagen 10"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6483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rPr>
      <mc:AlternateContent>
        <mc:Choice Requires="wps">
          <w:drawing>
            <wp:anchor distT="0" distB="0" distL="114300" distR="114300" simplePos="0" relativeHeight="251659776" behindDoc="0" locked="0" layoutInCell="1" allowOverlap="1" wp14:anchorId="2A9899B8" wp14:editId="3B4DE343">
              <wp:simplePos x="0" y="0"/>
              <wp:positionH relativeFrom="column">
                <wp:posOffset>-3810</wp:posOffset>
              </wp:positionH>
              <wp:positionV relativeFrom="paragraph">
                <wp:posOffset>237490</wp:posOffset>
              </wp:positionV>
              <wp:extent cx="6038850" cy="0"/>
              <wp:effectExtent l="5715" t="8890" r="13335" b="10160"/>
              <wp:wrapNone/>
              <wp:docPr id="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819FAF" id="_x0000_t32" coordsize="21600,21600" o:spt="32" o:oned="t" path="m,l21600,21600e" filled="f">
              <v:path arrowok="t" fillok="f" o:connecttype="none"/>
              <o:lock v:ext="edit" shapetype="t"/>
            </v:shapetype>
            <v:shape id="AutoShape 14" o:spid="_x0000_s1026" type="#_x0000_t32" style="position:absolute;margin-left:-.3pt;margin-top:18.7pt;width:475.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7tiHwIAADw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"/>
          </w:pict>
        </mc:Fallback>
      </mc:AlternateContent>
    </w:r>
    <w:r>
      <w:rPr>
        <w:noProof/>
        <w:lang w:val="es-CO" w:eastAsia="es-CO"/>
      </w:rPr>
      <mc:AlternateContent>
        <mc:Choice Requires="wps">
          <w:drawing>
            <wp:anchor distT="0" distB="0" distL="114300" distR="114300" simplePos="0" relativeHeight="251654656" behindDoc="0" locked="0" layoutInCell="1" allowOverlap="1" wp14:anchorId="36145CC1" wp14:editId="463722AB">
              <wp:simplePos x="0" y="0"/>
              <wp:positionH relativeFrom="column">
                <wp:posOffset>1167765</wp:posOffset>
              </wp:positionH>
              <wp:positionV relativeFrom="paragraph">
                <wp:posOffset>-668655</wp:posOffset>
              </wp:positionV>
              <wp:extent cx="3183890" cy="967740"/>
              <wp:effectExtent l="0" t="0" r="127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3890"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5F6D" w:rsidRPr="00F35E6D" w:rsidRDefault="00185F6D" w:rsidP="00CF3C96">
                          <w:pPr>
                            <w:autoSpaceDE w:val="0"/>
                            <w:autoSpaceDN w:val="0"/>
                            <w:adjustRightInd w:val="0"/>
                            <w:spacing w:after="0" w:line="240" w:lineRule="auto"/>
                            <w:jc w:val="center"/>
                            <w:rPr>
                              <w:rFonts w:ascii="Arial" w:hAnsi="Arial" w:cs="Arial"/>
                              <w:b/>
                            </w:rPr>
                          </w:pPr>
                          <w:r w:rsidRPr="00F35E6D">
                            <w:rPr>
                              <w:rFonts w:ascii="Arial" w:hAnsi="Arial" w:cs="Arial"/>
                              <w:b/>
                            </w:rPr>
                            <w:t>República de Colombia</w:t>
                          </w:r>
                        </w:p>
                        <w:p w:rsidR="00185F6D" w:rsidRPr="00F35E6D" w:rsidRDefault="00185F6D" w:rsidP="00CF3C96">
                          <w:pPr>
                            <w:autoSpaceDE w:val="0"/>
                            <w:autoSpaceDN w:val="0"/>
                            <w:adjustRightInd w:val="0"/>
                            <w:spacing w:after="0" w:line="240" w:lineRule="auto"/>
                            <w:jc w:val="center"/>
                            <w:rPr>
                              <w:rFonts w:ascii="Arial" w:hAnsi="Arial" w:cs="Arial"/>
                              <w:b/>
                            </w:rPr>
                          </w:pPr>
                          <w:r w:rsidRPr="00F35E6D">
                            <w:rPr>
                              <w:rFonts w:ascii="Arial" w:hAnsi="Arial" w:cs="Arial"/>
                              <w:b/>
                            </w:rPr>
                            <w:t>Instituto Colombiano de Bienestar Familiar</w:t>
                          </w:r>
                        </w:p>
                        <w:p w:rsidR="00185F6D" w:rsidRPr="00F35E6D" w:rsidRDefault="00185F6D" w:rsidP="00CF3C96">
                          <w:pPr>
                            <w:autoSpaceDE w:val="0"/>
                            <w:autoSpaceDN w:val="0"/>
                            <w:adjustRightInd w:val="0"/>
                            <w:spacing w:after="0" w:line="240" w:lineRule="auto"/>
                            <w:jc w:val="center"/>
                            <w:rPr>
                              <w:rFonts w:ascii="Arial" w:hAnsi="Arial" w:cs="Arial"/>
                              <w:color w:val="808080"/>
                            </w:rPr>
                          </w:pPr>
                          <w:r w:rsidRPr="00F35E6D">
                            <w:rPr>
                              <w:rFonts w:ascii="Arial" w:hAnsi="Arial" w:cs="Arial"/>
                              <w:color w:val="808080"/>
                            </w:rPr>
                            <w:t xml:space="preserve">Cecilia De la Fuente de Lleras </w:t>
                          </w:r>
                        </w:p>
                        <w:p w:rsidR="00185F6D" w:rsidRPr="000F1526" w:rsidRDefault="00185F6D" w:rsidP="00CF3C96">
                          <w:pPr>
                            <w:spacing w:after="0" w:line="240" w:lineRule="auto"/>
                            <w:jc w:val="center"/>
                            <w:rPr>
                              <w:rFonts w:ascii="Arial" w:hAnsi="Arial" w:cs="Arial"/>
                              <w:b/>
                            </w:rPr>
                          </w:pPr>
                          <w:r w:rsidRPr="000F1526">
                            <w:rPr>
                              <w:rFonts w:ascii="Arial" w:hAnsi="Arial" w:cs="Arial"/>
                              <w:b/>
                            </w:rPr>
                            <w:t>Dirección de Abastecimiento</w:t>
                          </w:r>
                        </w:p>
                        <w:p w:rsidR="00185F6D" w:rsidRPr="00CE569B" w:rsidRDefault="00185F6D" w:rsidP="00CF3C96">
                          <w:pPr>
                            <w:spacing w:after="0" w:line="240" w:lineRule="auto"/>
                            <w:jc w:val="cente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145CC1" id="_x0000_t202" coordsize="21600,21600" o:spt="202" path="m,l,21600r21600,l21600,xe">
              <v:stroke joinstyle="miter"/>
              <v:path gradientshapeok="t" o:connecttype="rect"/>
            </v:shapetype>
            <v:shape id="Text Box 1" o:spid="_x0000_s1026" type="#_x0000_t202" style="position:absolute;margin-left:91.95pt;margin-top:-52.65pt;width:250.7pt;height:76.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" stroked="f">
              <v:textbox>
                <w:txbxContent>
                  <w:p w:rsidR="00185F6D" w:rsidRPr="00F35E6D" w:rsidRDefault="00185F6D" w:rsidP="00CF3C96">
                    <w:pPr>
                      <w:autoSpaceDE w:val="0"/>
                      <w:autoSpaceDN w:val="0"/>
                      <w:adjustRightInd w:val="0"/>
                      <w:spacing w:after="0" w:line="240" w:lineRule="auto"/>
                      <w:jc w:val="center"/>
                      <w:rPr>
                        <w:rFonts w:ascii="Arial" w:hAnsi="Arial" w:cs="Arial"/>
                        <w:b/>
                      </w:rPr>
                    </w:pPr>
                    <w:r w:rsidRPr="00F35E6D">
                      <w:rPr>
                        <w:rFonts w:ascii="Arial" w:hAnsi="Arial" w:cs="Arial"/>
                        <w:b/>
                      </w:rPr>
                      <w:t>República de Colombia</w:t>
                    </w:r>
                  </w:p>
                  <w:p w:rsidR="00185F6D" w:rsidRPr="00F35E6D" w:rsidRDefault="00185F6D" w:rsidP="00CF3C96">
                    <w:pPr>
                      <w:autoSpaceDE w:val="0"/>
                      <w:autoSpaceDN w:val="0"/>
                      <w:adjustRightInd w:val="0"/>
                      <w:spacing w:after="0" w:line="240" w:lineRule="auto"/>
                      <w:jc w:val="center"/>
                      <w:rPr>
                        <w:rFonts w:ascii="Arial" w:hAnsi="Arial" w:cs="Arial"/>
                        <w:b/>
                      </w:rPr>
                    </w:pPr>
                    <w:r w:rsidRPr="00F35E6D">
                      <w:rPr>
                        <w:rFonts w:ascii="Arial" w:hAnsi="Arial" w:cs="Arial"/>
                        <w:b/>
                      </w:rPr>
                      <w:t>Instituto Colombiano de Bienestar Familiar</w:t>
                    </w:r>
                  </w:p>
                  <w:p w:rsidR="00185F6D" w:rsidRPr="00F35E6D" w:rsidRDefault="00185F6D" w:rsidP="00CF3C96">
                    <w:pPr>
                      <w:autoSpaceDE w:val="0"/>
                      <w:autoSpaceDN w:val="0"/>
                      <w:adjustRightInd w:val="0"/>
                      <w:spacing w:after="0" w:line="240" w:lineRule="auto"/>
                      <w:jc w:val="center"/>
                      <w:rPr>
                        <w:rFonts w:ascii="Arial" w:hAnsi="Arial" w:cs="Arial"/>
                        <w:color w:val="808080"/>
                      </w:rPr>
                    </w:pPr>
                    <w:r w:rsidRPr="00F35E6D">
                      <w:rPr>
                        <w:rFonts w:ascii="Arial" w:hAnsi="Arial" w:cs="Arial"/>
                        <w:color w:val="808080"/>
                      </w:rPr>
                      <w:t xml:space="preserve">Cecilia De la Fuente de Lleras </w:t>
                    </w:r>
                  </w:p>
                  <w:p w:rsidR="00185F6D" w:rsidRPr="000F1526" w:rsidRDefault="00185F6D" w:rsidP="00CF3C96">
                    <w:pPr>
                      <w:spacing w:after="0" w:line="240" w:lineRule="auto"/>
                      <w:jc w:val="center"/>
                      <w:rPr>
                        <w:rFonts w:ascii="Arial" w:hAnsi="Arial" w:cs="Arial"/>
                        <w:b/>
                      </w:rPr>
                    </w:pPr>
                    <w:r w:rsidRPr="000F1526">
                      <w:rPr>
                        <w:rFonts w:ascii="Arial" w:hAnsi="Arial" w:cs="Arial"/>
                        <w:b/>
                      </w:rPr>
                      <w:t>Dirección de Abastecimiento</w:t>
                    </w:r>
                  </w:p>
                  <w:p w:rsidR="00185F6D" w:rsidRPr="00CE569B" w:rsidRDefault="00185F6D" w:rsidP="00CF3C96">
                    <w:pPr>
                      <w:spacing w:after="0" w:line="240" w:lineRule="auto"/>
                      <w:jc w:val="center"/>
                      <w:rPr>
                        <w:rFonts w:ascii="Arial" w:hAnsi="Arial" w:cs="Arial"/>
                        <w:sz w:val="24"/>
                        <w:szCs w:val="24"/>
                      </w:rPr>
                    </w:pPr>
                  </w:p>
                </w:txbxContent>
              </v:textbox>
            </v:shape>
          </w:pict>
        </mc:Fallback>
      </mc:AlternateContent>
    </w:r>
    <w:r>
      <w:rPr>
        <w:noProof/>
        <w:lang w:val="es-CO" w:eastAsia="es-CO"/>
      </w:rPr>
      <w:drawing>
        <wp:anchor distT="0" distB="0" distL="114300" distR="114300" simplePos="0" relativeHeight="251655680" behindDoc="1" locked="0" layoutInCell="1" allowOverlap="1" wp14:anchorId="4C39C9B2" wp14:editId="5FFB87C1">
          <wp:simplePos x="0" y="0"/>
          <wp:positionH relativeFrom="column">
            <wp:posOffset>-19050</wp:posOffset>
          </wp:positionH>
          <wp:positionV relativeFrom="paragraph">
            <wp:posOffset>-631825</wp:posOffset>
          </wp:positionV>
          <wp:extent cx="535305" cy="669290"/>
          <wp:effectExtent l="0" t="0" r="0" b="0"/>
          <wp:wrapNone/>
          <wp:docPr id="5" name="Imagen 5"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5305" cy="66929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55EC0"/>
    <w:multiLevelType w:val="multilevel"/>
    <w:tmpl w:val="7FE04AD2"/>
    <w:lvl w:ilvl="0">
      <w:start w:val="1"/>
      <w:numFmt w:val="bullet"/>
      <w:lvlText w:val=""/>
      <w:lvlJc w:val="left"/>
      <w:pPr>
        <w:ind w:left="480" w:hanging="480"/>
      </w:pPr>
      <w:rPr>
        <w:rFonts w:ascii="Wingdings" w:hAnsi="Wingdings" w:hint="default"/>
        <w:color w:val="auto"/>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B95AB6"/>
    <w:multiLevelType w:val="hybridMultilevel"/>
    <w:tmpl w:val="6ABAC580"/>
    <w:lvl w:ilvl="0" w:tplc="240A000D">
      <w:start w:val="1"/>
      <w:numFmt w:val="bullet"/>
      <w:lvlText w:val=""/>
      <w:lvlJc w:val="left"/>
      <w:pPr>
        <w:ind w:left="1146" w:hanging="360"/>
      </w:pPr>
      <w:rPr>
        <w:rFonts w:ascii="Wingdings" w:hAnsi="Wingdings"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2">
    <w:nsid w:val="050B3300"/>
    <w:multiLevelType w:val="hybridMultilevel"/>
    <w:tmpl w:val="7A78AB74"/>
    <w:lvl w:ilvl="0" w:tplc="240A000D">
      <w:start w:val="1"/>
      <w:numFmt w:val="bullet"/>
      <w:lvlText w:val=""/>
      <w:lvlJc w:val="left"/>
      <w:pPr>
        <w:ind w:left="1218" w:hanging="360"/>
      </w:pPr>
      <w:rPr>
        <w:rFonts w:ascii="Wingdings" w:hAnsi="Wingdings" w:hint="default"/>
      </w:rPr>
    </w:lvl>
    <w:lvl w:ilvl="1" w:tplc="240A0003" w:tentative="1">
      <w:start w:val="1"/>
      <w:numFmt w:val="bullet"/>
      <w:lvlText w:val="o"/>
      <w:lvlJc w:val="left"/>
      <w:pPr>
        <w:ind w:left="1938" w:hanging="360"/>
      </w:pPr>
      <w:rPr>
        <w:rFonts w:ascii="Courier New" w:hAnsi="Courier New" w:cs="Courier New" w:hint="default"/>
      </w:rPr>
    </w:lvl>
    <w:lvl w:ilvl="2" w:tplc="240A0005" w:tentative="1">
      <w:start w:val="1"/>
      <w:numFmt w:val="bullet"/>
      <w:lvlText w:val=""/>
      <w:lvlJc w:val="left"/>
      <w:pPr>
        <w:ind w:left="2658" w:hanging="360"/>
      </w:pPr>
      <w:rPr>
        <w:rFonts w:ascii="Wingdings" w:hAnsi="Wingdings" w:hint="default"/>
      </w:rPr>
    </w:lvl>
    <w:lvl w:ilvl="3" w:tplc="240A0001" w:tentative="1">
      <w:start w:val="1"/>
      <w:numFmt w:val="bullet"/>
      <w:lvlText w:val=""/>
      <w:lvlJc w:val="left"/>
      <w:pPr>
        <w:ind w:left="3378" w:hanging="360"/>
      </w:pPr>
      <w:rPr>
        <w:rFonts w:ascii="Symbol" w:hAnsi="Symbol" w:hint="default"/>
      </w:rPr>
    </w:lvl>
    <w:lvl w:ilvl="4" w:tplc="240A0003" w:tentative="1">
      <w:start w:val="1"/>
      <w:numFmt w:val="bullet"/>
      <w:lvlText w:val="o"/>
      <w:lvlJc w:val="left"/>
      <w:pPr>
        <w:ind w:left="4098" w:hanging="360"/>
      </w:pPr>
      <w:rPr>
        <w:rFonts w:ascii="Courier New" w:hAnsi="Courier New" w:cs="Courier New" w:hint="default"/>
      </w:rPr>
    </w:lvl>
    <w:lvl w:ilvl="5" w:tplc="240A0005" w:tentative="1">
      <w:start w:val="1"/>
      <w:numFmt w:val="bullet"/>
      <w:lvlText w:val=""/>
      <w:lvlJc w:val="left"/>
      <w:pPr>
        <w:ind w:left="4818" w:hanging="360"/>
      </w:pPr>
      <w:rPr>
        <w:rFonts w:ascii="Wingdings" w:hAnsi="Wingdings" w:hint="default"/>
      </w:rPr>
    </w:lvl>
    <w:lvl w:ilvl="6" w:tplc="240A0001" w:tentative="1">
      <w:start w:val="1"/>
      <w:numFmt w:val="bullet"/>
      <w:lvlText w:val=""/>
      <w:lvlJc w:val="left"/>
      <w:pPr>
        <w:ind w:left="5538" w:hanging="360"/>
      </w:pPr>
      <w:rPr>
        <w:rFonts w:ascii="Symbol" w:hAnsi="Symbol" w:hint="default"/>
      </w:rPr>
    </w:lvl>
    <w:lvl w:ilvl="7" w:tplc="240A0003" w:tentative="1">
      <w:start w:val="1"/>
      <w:numFmt w:val="bullet"/>
      <w:lvlText w:val="o"/>
      <w:lvlJc w:val="left"/>
      <w:pPr>
        <w:ind w:left="6258" w:hanging="360"/>
      </w:pPr>
      <w:rPr>
        <w:rFonts w:ascii="Courier New" w:hAnsi="Courier New" w:cs="Courier New" w:hint="default"/>
      </w:rPr>
    </w:lvl>
    <w:lvl w:ilvl="8" w:tplc="240A0005" w:tentative="1">
      <w:start w:val="1"/>
      <w:numFmt w:val="bullet"/>
      <w:lvlText w:val=""/>
      <w:lvlJc w:val="left"/>
      <w:pPr>
        <w:ind w:left="6978" w:hanging="360"/>
      </w:pPr>
      <w:rPr>
        <w:rFonts w:ascii="Wingdings" w:hAnsi="Wingdings" w:hint="default"/>
      </w:rPr>
    </w:lvl>
  </w:abstractNum>
  <w:abstractNum w:abstractNumId="3">
    <w:nsid w:val="06330794"/>
    <w:multiLevelType w:val="hybridMultilevel"/>
    <w:tmpl w:val="BA642B4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0DE00DBF"/>
    <w:multiLevelType w:val="hybridMultilevel"/>
    <w:tmpl w:val="82FA3164"/>
    <w:lvl w:ilvl="0" w:tplc="3FF29E28">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nsid w:val="0FBB3C11"/>
    <w:multiLevelType w:val="hybridMultilevel"/>
    <w:tmpl w:val="5386BF06"/>
    <w:lvl w:ilvl="0" w:tplc="898AE8BC">
      <w:start w:val="1"/>
      <w:numFmt w:val="bullet"/>
      <w:lvlText w:val=""/>
      <w:lvlJc w:val="left"/>
      <w:pPr>
        <w:ind w:left="1724" w:hanging="360"/>
      </w:pPr>
      <w:rPr>
        <w:rFonts w:ascii="Wingdings" w:hAnsi="Wingdings" w:hint="default"/>
        <w:color w:val="auto"/>
      </w:rPr>
    </w:lvl>
    <w:lvl w:ilvl="1" w:tplc="240A0003" w:tentative="1">
      <w:start w:val="1"/>
      <w:numFmt w:val="bullet"/>
      <w:lvlText w:val="o"/>
      <w:lvlJc w:val="left"/>
      <w:pPr>
        <w:ind w:left="2444" w:hanging="360"/>
      </w:pPr>
      <w:rPr>
        <w:rFonts w:ascii="Courier New" w:hAnsi="Courier New" w:cs="Courier New" w:hint="default"/>
      </w:rPr>
    </w:lvl>
    <w:lvl w:ilvl="2" w:tplc="240A0005" w:tentative="1">
      <w:start w:val="1"/>
      <w:numFmt w:val="bullet"/>
      <w:lvlText w:val=""/>
      <w:lvlJc w:val="left"/>
      <w:pPr>
        <w:ind w:left="3164" w:hanging="360"/>
      </w:pPr>
      <w:rPr>
        <w:rFonts w:ascii="Wingdings" w:hAnsi="Wingdings" w:hint="default"/>
      </w:rPr>
    </w:lvl>
    <w:lvl w:ilvl="3" w:tplc="240A0001" w:tentative="1">
      <w:start w:val="1"/>
      <w:numFmt w:val="bullet"/>
      <w:lvlText w:val=""/>
      <w:lvlJc w:val="left"/>
      <w:pPr>
        <w:ind w:left="3884" w:hanging="360"/>
      </w:pPr>
      <w:rPr>
        <w:rFonts w:ascii="Symbol" w:hAnsi="Symbol" w:hint="default"/>
      </w:rPr>
    </w:lvl>
    <w:lvl w:ilvl="4" w:tplc="240A0003" w:tentative="1">
      <w:start w:val="1"/>
      <w:numFmt w:val="bullet"/>
      <w:lvlText w:val="o"/>
      <w:lvlJc w:val="left"/>
      <w:pPr>
        <w:ind w:left="4604" w:hanging="360"/>
      </w:pPr>
      <w:rPr>
        <w:rFonts w:ascii="Courier New" w:hAnsi="Courier New" w:cs="Courier New" w:hint="default"/>
      </w:rPr>
    </w:lvl>
    <w:lvl w:ilvl="5" w:tplc="240A0005" w:tentative="1">
      <w:start w:val="1"/>
      <w:numFmt w:val="bullet"/>
      <w:lvlText w:val=""/>
      <w:lvlJc w:val="left"/>
      <w:pPr>
        <w:ind w:left="5324" w:hanging="360"/>
      </w:pPr>
      <w:rPr>
        <w:rFonts w:ascii="Wingdings" w:hAnsi="Wingdings" w:hint="default"/>
      </w:rPr>
    </w:lvl>
    <w:lvl w:ilvl="6" w:tplc="240A0001" w:tentative="1">
      <w:start w:val="1"/>
      <w:numFmt w:val="bullet"/>
      <w:lvlText w:val=""/>
      <w:lvlJc w:val="left"/>
      <w:pPr>
        <w:ind w:left="6044" w:hanging="360"/>
      </w:pPr>
      <w:rPr>
        <w:rFonts w:ascii="Symbol" w:hAnsi="Symbol" w:hint="default"/>
      </w:rPr>
    </w:lvl>
    <w:lvl w:ilvl="7" w:tplc="240A0003" w:tentative="1">
      <w:start w:val="1"/>
      <w:numFmt w:val="bullet"/>
      <w:lvlText w:val="o"/>
      <w:lvlJc w:val="left"/>
      <w:pPr>
        <w:ind w:left="6764" w:hanging="360"/>
      </w:pPr>
      <w:rPr>
        <w:rFonts w:ascii="Courier New" w:hAnsi="Courier New" w:cs="Courier New" w:hint="default"/>
      </w:rPr>
    </w:lvl>
    <w:lvl w:ilvl="8" w:tplc="240A0005" w:tentative="1">
      <w:start w:val="1"/>
      <w:numFmt w:val="bullet"/>
      <w:lvlText w:val=""/>
      <w:lvlJc w:val="left"/>
      <w:pPr>
        <w:ind w:left="7484" w:hanging="360"/>
      </w:pPr>
      <w:rPr>
        <w:rFonts w:ascii="Wingdings" w:hAnsi="Wingdings" w:hint="default"/>
      </w:rPr>
    </w:lvl>
  </w:abstractNum>
  <w:abstractNum w:abstractNumId="6">
    <w:nsid w:val="10C63931"/>
    <w:multiLevelType w:val="multilevel"/>
    <w:tmpl w:val="8EE8EA72"/>
    <w:lvl w:ilvl="0">
      <w:start w:val="7"/>
      <w:numFmt w:val="decimal"/>
      <w:lvlText w:val="%1"/>
      <w:lvlJc w:val="left"/>
      <w:pPr>
        <w:ind w:left="405" w:hanging="405"/>
      </w:pPr>
    </w:lvl>
    <w:lvl w:ilvl="1">
      <w:start w:val="1"/>
      <w:numFmt w:val="decimal"/>
      <w:lvlText w:val="%1.%2"/>
      <w:lvlJc w:val="left"/>
      <w:pPr>
        <w:ind w:left="757" w:hanging="405"/>
      </w:pPr>
    </w:lvl>
    <w:lvl w:ilvl="2">
      <w:start w:val="2"/>
      <w:numFmt w:val="decimal"/>
      <w:lvlText w:val="%1.%2.%3"/>
      <w:lvlJc w:val="left"/>
      <w:pPr>
        <w:ind w:left="1424" w:hanging="720"/>
      </w:pPr>
    </w:lvl>
    <w:lvl w:ilvl="3">
      <w:start w:val="1"/>
      <w:numFmt w:val="decimal"/>
      <w:lvlText w:val="%1.%2.%3.%4"/>
      <w:lvlJc w:val="left"/>
      <w:pPr>
        <w:ind w:left="1776" w:hanging="720"/>
      </w:pPr>
    </w:lvl>
    <w:lvl w:ilvl="4">
      <w:start w:val="1"/>
      <w:numFmt w:val="decimal"/>
      <w:lvlText w:val="%1.%2.%3.%4.%5"/>
      <w:lvlJc w:val="left"/>
      <w:pPr>
        <w:ind w:left="2128" w:hanging="720"/>
      </w:pPr>
    </w:lvl>
    <w:lvl w:ilvl="5">
      <w:start w:val="1"/>
      <w:numFmt w:val="decimal"/>
      <w:lvlText w:val="%1.%2.%3.%4.%5.%6"/>
      <w:lvlJc w:val="left"/>
      <w:pPr>
        <w:ind w:left="2840" w:hanging="1080"/>
      </w:pPr>
    </w:lvl>
    <w:lvl w:ilvl="6">
      <w:start w:val="1"/>
      <w:numFmt w:val="decimal"/>
      <w:lvlText w:val="%1.%2.%3.%4.%5.%6.%7"/>
      <w:lvlJc w:val="left"/>
      <w:pPr>
        <w:ind w:left="3192" w:hanging="1080"/>
      </w:pPr>
    </w:lvl>
    <w:lvl w:ilvl="7">
      <w:start w:val="1"/>
      <w:numFmt w:val="decimal"/>
      <w:lvlText w:val="%1.%2.%3.%4.%5.%6.%7.%8"/>
      <w:lvlJc w:val="left"/>
      <w:pPr>
        <w:ind w:left="3904" w:hanging="1440"/>
      </w:pPr>
    </w:lvl>
    <w:lvl w:ilvl="8">
      <w:start w:val="1"/>
      <w:numFmt w:val="decimal"/>
      <w:lvlText w:val="%1.%2.%3.%4.%5.%6.%7.%8.%9"/>
      <w:lvlJc w:val="left"/>
      <w:pPr>
        <w:ind w:left="4256" w:hanging="1440"/>
      </w:pPr>
    </w:lvl>
  </w:abstractNum>
  <w:abstractNum w:abstractNumId="7">
    <w:nsid w:val="1A667220"/>
    <w:multiLevelType w:val="hybridMultilevel"/>
    <w:tmpl w:val="0230624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24C01EC9"/>
    <w:multiLevelType w:val="multilevel"/>
    <w:tmpl w:val="06D6833E"/>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val="0"/>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440" w:hanging="1080"/>
      </w:pPr>
      <w:rPr>
        <w:rFonts w:hint="default"/>
        <w:b w:val="0"/>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800" w:hanging="1440"/>
      </w:pPr>
      <w:rPr>
        <w:rFonts w:hint="default"/>
        <w:b/>
        <w:color w:val="auto"/>
      </w:rPr>
    </w:lvl>
    <w:lvl w:ilvl="6">
      <w:start w:val="1"/>
      <w:numFmt w:val="decimal"/>
      <w:isLgl/>
      <w:lvlText w:val="%1.%2.%3.%4.%5.%6.%7."/>
      <w:lvlJc w:val="left"/>
      <w:pPr>
        <w:ind w:left="1800" w:hanging="1440"/>
      </w:pPr>
      <w:rPr>
        <w:rFonts w:hint="default"/>
        <w:b/>
        <w:color w:val="auto"/>
      </w:rPr>
    </w:lvl>
    <w:lvl w:ilvl="7">
      <w:start w:val="1"/>
      <w:numFmt w:val="decimal"/>
      <w:isLgl/>
      <w:lvlText w:val="%1.%2.%3.%4.%5.%6.%7.%8."/>
      <w:lvlJc w:val="left"/>
      <w:pPr>
        <w:ind w:left="2160" w:hanging="1800"/>
      </w:pPr>
      <w:rPr>
        <w:rFonts w:hint="default"/>
        <w:b/>
        <w:color w:val="auto"/>
      </w:rPr>
    </w:lvl>
    <w:lvl w:ilvl="8">
      <w:start w:val="1"/>
      <w:numFmt w:val="decimal"/>
      <w:isLgl/>
      <w:lvlText w:val="%1.%2.%3.%4.%5.%6.%7.%8.%9."/>
      <w:lvlJc w:val="left"/>
      <w:pPr>
        <w:ind w:left="2160" w:hanging="1800"/>
      </w:pPr>
      <w:rPr>
        <w:rFonts w:hint="default"/>
        <w:b/>
        <w:color w:val="auto"/>
      </w:rPr>
    </w:lvl>
  </w:abstractNum>
  <w:abstractNum w:abstractNumId="9">
    <w:nsid w:val="264B4E6C"/>
    <w:multiLevelType w:val="multilevel"/>
    <w:tmpl w:val="7C8A609C"/>
    <w:lvl w:ilvl="0">
      <w:start w:val="7"/>
      <w:numFmt w:val="decimal"/>
      <w:lvlText w:val="%1."/>
      <w:lvlJc w:val="left"/>
      <w:pPr>
        <w:ind w:left="450" w:hanging="450"/>
      </w:pPr>
    </w:lvl>
    <w:lvl w:ilvl="1">
      <w:start w:val="1"/>
      <w:numFmt w:val="decimal"/>
      <w:lvlText w:val="%1.%2."/>
      <w:lvlJc w:val="left"/>
      <w:pPr>
        <w:ind w:left="802" w:hanging="450"/>
      </w:pPr>
    </w:lvl>
    <w:lvl w:ilvl="2">
      <w:start w:val="1"/>
      <w:numFmt w:val="decimal"/>
      <w:lvlText w:val="%1.%2.%3."/>
      <w:lvlJc w:val="left"/>
      <w:pPr>
        <w:ind w:left="1424" w:hanging="720"/>
      </w:pPr>
    </w:lvl>
    <w:lvl w:ilvl="3">
      <w:start w:val="1"/>
      <w:numFmt w:val="decimal"/>
      <w:lvlText w:val="%1.%2.%3.%4."/>
      <w:lvlJc w:val="left"/>
      <w:pPr>
        <w:ind w:left="1776" w:hanging="720"/>
      </w:pPr>
    </w:lvl>
    <w:lvl w:ilvl="4">
      <w:start w:val="1"/>
      <w:numFmt w:val="decimal"/>
      <w:lvlText w:val="%1.%2.%3.%4.%5."/>
      <w:lvlJc w:val="left"/>
      <w:pPr>
        <w:ind w:left="2488" w:hanging="1080"/>
      </w:pPr>
    </w:lvl>
    <w:lvl w:ilvl="5">
      <w:start w:val="1"/>
      <w:numFmt w:val="decimal"/>
      <w:lvlText w:val="%1.%2.%3.%4.%5.%6."/>
      <w:lvlJc w:val="left"/>
      <w:pPr>
        <w:ind w:left="2840" w:hanging="1080"/>
      </w:pPr>
    </w:lvl>
    <w:lvl w:ilvl="6">
      <w:start w:val="1"/>
      <w:numFmt w:val="decimal"/>
      <w:lvlText w:val="%1.%2.%3.%4.%5.%6.%7."/>
      <w:lvlJc w:val="left"/>
      <w:pPr>
        <w:ind w:left="3192" w:hanging="1080"/>
      </w:pPr>
    </w:lvl>
    <w:lvl w:ilvl="7">
      <w:start w:val="1"/>
      <w:numFmt w:val="decimal"/>
      <w:lvlText w:val="%1.%2.%3.%4.%5.%6.%7.%8."/>
      <w:lvlJc w:val="left"/>
      <w:pPr>
        <w:ind w:left="3904" w:hanging="1440"/>
      </w:pPr>
    </w:lvl>
    <w:lvl w:ilvl="8">
      <w:start w:val="1"/>
      <w:numFmt w:val="decimal"/>
      <w:lvlText w:val="%1.%2.%3.%4.%5.%6.%7.%8.%9."/>
      <w:lvlJc w:val="left"/>
      <w:pPr>
        <w:ind w:left="4256" w:hanging="1440"/>
      </w:pPr>
    </w:lvl>
  </w:abstractNum>
  <w:abstractNum w:abstractNumId="10">
    <w:nsid w:val="28336B18"/>
    <w:multiLevelType w:val="multilevel"/>
    <w:tmpl w:val="8604B2BA"/>
    <w:lvl w:ilvl="0">
      <w:start w:val="7"/>
      <w:numFmt w:val="decimal"/>
      <w:lvlText w:val="%1."/>
      <w:lvlJc w:val="left"/>
      <w:pPr>
        <w:ind w:left="540" w:hanging="54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nsid w:val="2B6F0728"/>
    <w:multiLevelType w:val="hybridMultilevel"/>
    <w:tmpl w:val="8D78CF1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2E274A7D"/>
    <w:multiLevelType w:val="hybridMultilevel"/>
    <w:tmpl w:val="B62EA280"/>
    <w:lvl w:ilvl="0" w:tplc="240A000D">
      <w:start w:val="1"/>
      <w:numFmt w:val="bullet"/>
      <w:lvlText w:val=""/>
      <w:lvlJc w:val="left"/>
      <w:pPr>
        <w:ind w:left="862" w:hanging="360"/>
      </w:pPr>
      <w:rPr>
        <w:rFonts w:ascii="Wingdings" w:hAnsi="Wingdings" w:hint="default"/>
      </w:rPr>
    </w:lvl>
    <w:lvl w:ilvl="1" w:tplc="240A0003" w:tentative="1">
      <w:start w:val="1"/>
      <w:numFmt w:val="bullet"/>
      <w:lvlText w:val="o"/>
      <w:lvlJc w:val="left"/>
      <w:pPr>
        <w:ind w:left="1582" w:hanging="360"/>
      </w:pPr>
      <w:rPr>
        <w:rFonts w:ascii="Courier New" w:hAnsi="Courier New" w:cs="Courier New" w:hint="default"/>
      </w:rPr>
    </w:lvl>
    <w:lvl w:ilvl="2" w:tplc="240A0005" w:tentative="1">
      <w:start w:val="1"/>
      <w:numFmt w:val="bullet"/>
      <w:lvlText w:val=""/>
      <w:lvlJc w:val="left"/>
      <w:pPr>
        <w:ind w:left="2302" w:hanging="360"/>
      </w:pPr>
      <w:rPr>
        <w:rFonts w:ascii="Wingdings" w:hAnsi="Wingdings" w:hint="default"/>
      </w:rPr>
    </w:lvl>
    <w:lvl w:ilvl="3" w:tplc="240A0001" w:tentative="1">
      <w:start w:val="1"/>
      <w:numFmt w:val="bullet"/>
      <w:lvlText w:val=""/>
      <w:lvlJc w:val="left"/>
      <w:pPr>
        <w:ind w:left="3022" w:hanging="360"/>
      </w:pPr>
      <w:rPr>
        <w:rFonts w:ascii="Symbol" w:hAnsi="Symbol" w:hint="default"/>
      </w:rPr>
    </w:lvl>
    <w:lvl w:ilvl="4" w:tplc="240A0003" w:tentative="1">
      <w:start w:val="1"/>
      <w:numFmt w:val="bullet"/>
      <w:lvlText w:val="o"/>
      <w:lvlJc w:val="left"/>
      <w:pPr>
        <w:ind w:left="3742" w:hanging="360"/>
      </w:pPr>
      <w:rPr>
        <w:rFonts w:ascii="Courier New" w:hAnsi="Courier New" w:cs="Courier New" w:hint="default"/>
      </w:rPr>
    </w:lvl>
    <w:lvl w:ilvl="5" w:tplc="240A0005" w:tentative="1">
      <w:start w:val="1"/>
      <w:numFmt w:val="bullet"/>
      <w:lvlText w:val=""/>
      <w:lvlJc w:val="left"/>
      <w:pPr>
        <w:ind w:left="4462" w:hanging="360"/>
      </w:pPr>
      <w:rPr>
        <w:rFonts w:ascii="Wingdings" w:hAnsi="Wingdings" w:hint="default"/>
      </w:rPr>
    </w:lvl>
    <w:lvl w:ilvl="6" w:tplc="240A0001" w:tentative="1">
      <w:start w:val="1"/>
      <w:numFmt w:val="bullet"/>
      <w:lvlText w:val=""/>
      <w:lvlJc w:val="left"/>
      <w:pPr>
        <w:ind w:left="5182" w:hanging="360"/>
      </w:pPr>
      <w:rPr>
        <w:rFonts w:ascii="Symbol" w:hAnsi="Symbol" w:hint="default"/>
      </w:rPr>
    </w:lvl>
    <w:lvl w:ilvl="7" w:tplc="240A0003" w:tentative="1">
      <w:start w:val="1"/>
      <w:numFmt w:val="bullet"/>
      <w:lvlText w:val="o"/>
      <w:lvlJc w:val="left"/>
      <w:pPr>
        <w:ind w:left="5902" w:hanging="360"/>
      </w:pPr>
      <w:rPr>
        <w:rFonts w:ascii="Courier New" w:hAnsi="Courier New" w:cs="Courier New" w:hint="default"/>
      </w:rPr>
    </w:lvl>
    <w:lvl w:ilvl="8" w:tplc="240A0005" w:tentative="1">
      <w:start w:val="1"/>
      <w:numFmt w:val="bullet"/>
      <w:lvlText w:val=""/>
      <w:lvlJc w:val="left"/>
      <w:pPr>
        <w:ind w:left="6622" w:hanging="360"/>
      </w:pPr>
      <w:rPr>
        <w:rFonts w:ascii="Wingdings" w:hAnsi="Wingdings" w:hint="default"/>
      </w:rPr>
    </w:lvl>
  </w:abstractNum>
  <w:abstractNum w:abstractNumId="13">
    <w:nsid w:val="301842F5"/>
    <w:multiLevelType w:val="hybridMultilevel"/>
    <w:tmpl w:val="66CC1D24"/>
    <w:lvl w:ilvl="0" w:tplc="898AE8BC">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37B977E4"/>
    <w:multiLevelType w:val="hybridMultilevel"/>
    <w:tmpl w:val="04AEF412"/>
    <w:lvl w:ilvl="0" w:tplc="898AE8BC">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39496504"/>
    <w:multiLevelType w:val="hybridMultilevel"/>
    <w:tmpl w:val="2AD0E54C"/>
    <w:lvl w:ilvl="0" w:tplc="3F3892F2">
      <w:start w:val="1"/>
      <w:numFmt w:val="decimal"/>
      <w:lvlText w:val="6.%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3A1A449E"/>
    <w:multiLevelType w:val="hybridMultilevel"/>
    <w:tmpl w:val="FA5E8B7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3EB324E5"/>
    <w:multiLevelType w:val="multilevel"/>
    <w:tmpl w:val="5C92C93E"/>
    <w:lvl w:ilvl="0">
      <w:start w:val="6"/>
      <w:numFmt w:val="decimal"/>
      <w:lvlText w:val="%1"/>
      <w:lvlJc w:val="left"/>
      <w:pPr>
        <w:ind w:left="480" w:hanging="480"/>
      </w:pPr>
      <w:rPr>
        <w:rFonts w:hint="default"/>
      </w:rPr>
    </w:lvl>
    <w:lvl w:ilvl="1">
      <w:start w:val="1"/>
      <w:numFmt w:val="decimal"/>
      <w:lvlText w:val="%1.%2"/>
      <w:lvlJc w:val="left"/>
      <w:pPr>
        <w:ind w:left="622"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73C17DB"/>
    <w:multiLevelType w:val="hybridMultilevel"/>
    <w:tmpl w:val="BA3032A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4771098C"/>
    <w:multiLevelType w:val="multilevel"/>
    <w:tmpl w:val="BFB4D9A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bullet"/>
      <w:lvlText w:val=""/>
      <w:lvlJc w:val="left"/>
      <w:pPr>
        <w:ind w:left="720" w:hanging="720"/>
      </w:pPr>
      <w:rPr>
        <w:rFonts w:ascii="Wingdings" w:hAnsi="Wingding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7AF444D"/>
    <w:multiLevelType w:val="hybridMultilevel"/>
    <w:tmpl w:val="A8EE65E6"/>
    <w:lvl w:ilvl="0" w:tplc="88DE3304">
      <w:start w:val="10"/>
      <w:numFmt w:val="decimal"/>
      <w:lvlText w:val="%1."/>
      <w:lvlJc w:val="left"/>
      <w:pPr>
        <w:ind w:left="840" w:hanging="360"/>
      </w:pPr>
      <w:rPr>
        <w:rFonts w:hint="default"/>
      </w:rPr>
    </w:lvl>
    <w:lvl w:ilvl="1" w:tplc="240A0019" w:tentative="1">
      <w:start w:val="1"/>
      <w:numFmt w:val="lowerLetter"/>
      <w:lvlText w:val="%2."/>
      <w:lvlJc w:val="left"/>
      <w:pPr>
        <w:ind w:left="1560" w:hanging="360"/>
      </w:pPr>
    </w:lvl>
    <w:lvl w:ilvl="2" w:tplc="240A001B" w:tentative="1">
      <w:start w:val="1"/>
      <w:numFmt w:val="lowerRoman"/>
      <w:lvlText w:val="%3."/>
      <w:lvlJc w:val="right"/>
      <w:pPr>
        <w:ind w:left="2280" w:hanging="180"/>
      </w:pPr>
    </w:lvl>
    <w:lvl w:ilvl="3" w:tplc="240A000F" w:tentative="1">
      <w:start w:val="1"/>
      <w:numFmt w:val="decimal"/>
      <w:lvlText w:val="%4."/>
      <w:lvlJc w:val="left"/>
      <w:pPr>
        <w:ind w:left="3000" w:hanging="360"/>
      </w:pPr>
    </w:lvl>
    <w:lvl w:ilvl="4" w:tplc="240A0019" w:tentative="1">
      <w:start w:val="1"/>
      <w:numFmt w:val="lowerLetter"/>
      <w:lvlText w:val="%5."/>
      <w:lvlJc w:val="left"/>
      <w:pPr>
        <w:ind w:left="3720" w:hanging="360"/>
      </w:pPr>
    </w:lvl>
    <w:lvl w:ilvl="5" w:tplc="240A001B" w:tentative="1">
      <w:start w:val="1"/>
      <w:numFmt w:val="lowerRoman"/>
      <w:lvlText w:val="%6."/>
      <w:lvlJc w:val="right"/>
      <w:pPr>
        <w:ind w:left="4440" w:hanging="180"/>
      </w:pPr>
    </w:lvl>
    <w:lvl w:ilvl="6" w:tplc="240A000F" w:tentative="1">
      <w:start w:val="1"/>
      <w:numFmt w:val="decimal"/>
      <w:lvlText w:val="%7."/>
      <w:lvlJc w:val="left"/>
      <w:pPr>
        <w:ind w:left="5160" w:hanging="360"/>
      </w:pPr>
    </w:lvl>
    <w:lvl w:ilvl="7" w:tplc="240A0019" w:tentative="1">
      <w:start w:val="1"/>
      <w:numFmt w:val="lowerLetter"/>
      <w:lvlText w:val="%8."/>
      <w:lvlJc w:val="left"/>
      <w:pPr>
        <w:ind w:left="5880" w:hanging="360"/>
      </w:pPr>
    </w:lvl>
    <w:lvl w:ilvl="8" w:tplc="240A001B" w:tentative="1">
      <w:start w:val="1"/>
      <w:numFmt w:val="lowerRoman"/>
      <w:lvlText w:val="%9."/>
      <w:lvlJc w:val="right"/>
      <w:pPr>
        <w:ind w:left="6600" w:hanging="180"/>
      </w:pPr>
    </w:lvl>
  </w:abstractNum>
  <w:abstractNum w:abstractNumId="21">
    <w:nsid w:val="533D1984"/>
    <w:multiLevelType w:val="multilevel"/>
    <w:tmpl w:val="3E5E28C0"/>
    <w:lvl w:ilvl="0">
      <w:start w:val="7"/>
      <w:numFmt w:val="decimal"/>
      <w:lvlText w:val="%1."/>
      <w:lvlJc w:val="left"/>
      <w:pPr>
        <w:ind w:left="450" w:hanging="450"/>
      </w:pPr>
    </w:lvl>
    <w:lvl w:ilvl="1">
      <w:start w:val="1"/>
      <w:numFmt w:val="decimal"/>
      <w:lvlText w:val="%1.%2."/>
      <w:lvlJc w:val="left"/>
      <w:pPr>
        <w:ind w:left="802" w:hanging="450"/>
      </w:pPr>
    </w:lvl>
    <w:lvl w:ilvl="2">
      <w:start w:val="6"/>
      <w:numFmt w:val="decimal"/>
      <w:lvlText w:val="%1.%2.%3."/>
      <w:lvlJc w:val="left"/>
      <w:pPr>
        <w:ind w:left="1424" w:hanging="720"/>
      </w:pPr>
    </w:lvl>
    <w:lvl w:ilvl="3">
      <w:start w:val="1"/>
      <w:numFmt w:val="decimal"/>
      <w:lvlText w:val="%1.%2.%3.%4."/>
      <w:lvlJc w:val="left"/>
      <w:pPr>
        <w:ind w:left="1776" w:hanging="720"/>
      </w:pPr>
    </w:lvl>
    <w:lvl w:ilvl="4">
      <w:start w:val="1"/>
      <w:numFmt w:val="decimal"/>
      <w:lvlText w:val="%1.%2.%3.%4.%5."/>
      <w:lvlJc w:val="left"/>
      <w:pPr>
        <w:ind w:left="2488" w:hanging="1080"/>
      </w:pPr>
    </w:lvl>
    <w:lvl w:ilvl="5">
      <w:start w:val="1"/>
      <w:numFmt w:val="decimal"/>
      <w:lvlText w:val="%1.%2.%3.%4.%5.%6."/>
      <w:lvlJc w:val="left"/>
      <w:pPr>
        <w:ind w:left="2840" w:hanging="1080"/>
      </w:pPr>
    </w:lvl>
    <w:lvl w:ilvl="6">
      <w:start w:val="1"/>
      <w:numFmt w:val="decimal"/>
      <w:lvlText w:val="%1.%2.%3.%4.%5.%6.%7."/>
      <w:lvlJc w:val="left"/>
      <w:pPr>
        <w:ind w:left="3192" w:hanging="1080"/>
      </w:pPr>
    </w:lvl>
    <w:lvl w:ilvl="7">
      <w:start w:val="1"/>
      <w:numFmt w:val="decimal"/>
      <w:lvlText w:val="%1.%2.%3.%4.%5.%6.%7.%8."/>
      <w:lvlJc w:val="left"/>
      <w:pPr>
        <w:ind w:left="3904" w:hanging="1440"/>
      </w:pPr>
    </w:lvl>
    <w:lvl w:ilvl="8">
      <w:start w:val="1"/>
      <w:numFmt w:val="decimal"/>
      <w:lvlText w:val="%1.%2.%3.%4.%5.%6.%7.%8.%9."/>
      <w:lvlJc w:val="left"/>
      <w:pPr>
        <w:ind w:left="4256" w:hanging="1440"/>
      </w:pPr>
    </w:lvl>
  </w:abstractNum>
  <w:abstractNum w:abstractNumId="22">
    <w:nsid w:val="5C42127B"/>
    <w:multiLevelType w:val="hybridMultilevel"/>
    <w:tmpl w:val="407C3AE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5EDC6306"/>
    <w:multiLevelType w:val="hybridMultilevel"/>
    <w:tmpl w:val="5344B80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61637092"/>
    <w:multiLevelType w:val="hybridMultilevel"/>
    <w:tmpl w:val="BFC8F05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nsid w:val="64584F91"/>
    <w:multiLevelType w:val="hybridMultilevel"/>
    <w:tmpl w:val="B9C06F40"/>
    <w:lvl w:ilvl="0" w:tplc="898AE8BC">
      <w:start w:val="1"/>
      <w:numFmt w:val="bullet"/>
      <w:lvlText w:val=""/>
      <w:lvlJc w:val="left"/>
      <w:pPr>
        <w:ind w:left="1069" w:hanging="360"/>
      </w:pPr>
      <w:rPr>
        <w:rFonts w:ascii="Wingdings" w:hAnsi="Wingdings" w:hint="default"/>
        <w:color w:val="auto"/>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6">
    <w:nsid w:val="6E312AC7"/>
    <w:multiLevelType w:val="hybridMultilevel"/>
    <w:tmpl w:val="269C8FAE"/>
    <w:lvl w:ilvl="0" w:tplc="898AE8BC">
      <w:start w:val="1"/>
      <w:numFmt w:val="bullet"/>
      <w:lvlText w:val=""/>
      <w:lvlJc w:val="left"/>
      <w:pPr>
        <w:ind w:left="720" w:hanging="360"/>
      </w:pPr>
      <w:rPr>
        <w:rFonts w:ascii="Wingdings" w:hAnsi="Wingdings"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793B1AD5"/>
    <w:multiLevelType w:val="hybridMultilevel"/>
    <w:tmpl w:val="8A44EA92"/>
    <w:lvl w:ilvl="0" w:tplc="9756612C">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nsid w:val="7EF0005D"/>
    <w:multiLevelType w:val="hybridMultilevel"/>
    <w:tmpl w:val="3E5243F4"/>
    <w:lvl w:ilvl="0" w:tplc="C9D6A0A4">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8"/>
  </w:num>
  <w:num w:numId="2">
    <w:abstractNumId w:val="24"/>
  </w:num>
  <w:num w:numId="3">
    <w:abstractNumId w:val="3"/>
  </w:num>
  <w:num w:numId="4">
    <w:abstractNumId w:val="4"/>
  </w:num>
  <w:num w:numId="5">
    <w:abstractNumId w:val="12"/>
  </w:num>
  <w:num w:numId="6">
    <w:abstractNumId w:val="11"/>
  </w:num>
  <w:num w:numId="7">
    <w:abstractNumId w:val="7"/>
  </w:num>
  <w:num w:numId="8">
    <w:abstractNumId w:val="2"/>
  </w:num>
  <w:num w:numId="9">
    <w:abstractNumId w:val="17"/>
  </w:num>
  <w:num w:numId="10">
    <w:abstractNumId w:val="22"/>
  </w:num>
  <w:num w:numId="11">
    <w:abstractNumId w:val="23"/>
  </w:num>
  <w:num w:numId="12">
    <w:abstractNumId w:val="18"/>
  </w:num>
  <w:num w:numId="13">
    <w:abstractNumId w:val="25"/>
  </w:num>
  <w:num w:numId="14">
    <w:abstractNumId w:val="26"/>
  </w:num>
  <w:num w:numId="15">
    <w:abstractNumId w:val="14"/>
  </w:num>
  <w:num w:numId="16">
    <w:abstractNumId w:val="13"/>
  </w:num>
  <w:num w:numId="17">
    <w:abstractNumId w:val="5"/>
  </w:num>
  <w:num w:numId="18">
    <w:abstractNumId w:val="20"/>
  </w:num>
  <w:num w:numId="19">
    <w:abstractNumId w:val="10"/>
  </w:num>
  <w:num w:numId="20">
    <w:abstractNumId w:val="0"/>
  </w:num>
  <w:num w:numId="21">
    <w:abstractNumId w:val="19"/>
  </w:num>
  <w:num w:numId="22">
    <w:abstractNumId w:val="15"/>
  </w:num>
  <w:num w:numId="23">
    <w:abstractNumId w:val="28"/>
  </w:num>
  <w:num w:numId="24">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7"/>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7"/>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16"/>
  </w:num>
  <w:num w:numId="29">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507"/>
    <w:rsid w:val="0000074D"/>
    <w:rsid w:val="0000134C"/>
    <w:rsid w:val="00001D9D"/>
    <w:rsid w:val="00002496"/>
    <w:rsid w:val="000057DF"/>
    <w:rsid w:val="00005D10"/>
    <w:rsid w:val="0000675D"/>
    <w:rsid w:val="0000713A"/>
    <w:rsid w:val="0000781A"/>
    <w:rsid w:val="00012A35"/>
    <w:rsid w:val="0001336D"/>
    <w:rsid w:val="0001547B"/>
    <w:rsid w:val="00017FF8"/>
    <w:rsid w:val="000203B7"/>
    <w:rsid w:val="0002414C"/>
    <w:rsid w:val="00024985"/>
    <w:rsid w:val="00027E04"/>
    <w:rsid w:val="00027EC4"/>
    <w:rsid w:val="00030655"/>
    <w:rsid w:val="00030AB3"/>
    <w:rsid w:val="00030E47"/>
    <w:rsid w:val="0003151A"/>
    <w:rsid w:val="00032621"/>
    <w:rsid w:val="00034D39"/>
    <w:rsid w:val="0003588F"/>
    <w:rsid w:val="00036B84"/>
    <w:rsid w:val="0004110E"/>
    <w:rsid w:val="000417CD"/>
    <w:rsid w:val="000428CE"/>
    <w:rsid w:val="00046C31"/>
    <w:rsid w:val="000500BA"/>
    <w:rsid w:val="00050213"/>
    <w:rsid w:val="00051054"/>
    <w:rsid w:val="00052D3B"/>
    <w:rsid w:val="000547F9"/>
    <w:rsid w:val="00057AB4"/>
    <w:rsid w:val="00057C51"/>
    <w:rsid w:val="00060B51"/>
    <w:rsid w:val="0006164A"/>
    <w:rsid w:val="000618AA"/>
    <w:rsid w:val="00061962"/>
    <w:rsid w:val="00061BBD"/>
    <w:rsid w:val="000636BF"/>
    <w:rsid w:val="000655F1"/>
    <w:rsid w:val="00065B50"/>
    <w:rsid w:val="00067DC5"/>
    <w:rsid w:val="0007052C"/>
    <w:rsid w:val="00070D7C"/>
    <w:rsid w:val="00070F00"/>
    <w:rsid w:val="00071204"/>
    <w:rsid w:val="00073CB1"/>
    <w:rsid w:val="00074003"/>
    <w:rsid w:val="00076597"/>
    <w:rsid w:val="00076AF2"/>
    <w:rsid w:val="00080CA7"/>
    <w:rsid w:val="00080E64"/>
    <w:rsid w:val="0008123F"/>
    <w:rsid w:val="0008177C"/>
    <w:rsid w:val="00085B4E"/>
    <w:rsid w:val="0008646A"/>
    <w:rsid w:val="00087329"/>
    <w:rsid w:val="00087E08"/>
    <w:rsid w:val="000940A4"/>
    <w:rsid w:val="00096717"/>
    <w:rsid w:val="00097DAA"/>
    <w:rsid w:val="00097E91"/>
    <w:rsid w:val="000A056C"/>
    <w:rsid w:val="000A0ACC"/>
    <w:rsid w:val="000A10FD"/>
    <w:rsid w:val="000A61E6"/>
    <w:rsid w:val="000A65DD"/>
    <w:rsid w:val="000A74E3"/>
    <w:rsid w:val="000A7C37"/>
    <w:rsid w:val="000B0DC2"/>
    <w:rsid w:val="000B1884"/>
    <w:rsid w:val="000B4249"/>
    <w:rsid w:val="000B64FB"/>
    <w:rsid w:val="000B7AA2"/>
    <w:rsid w:val="000C13FA"/>
    <w:rsid w:val="000C236F"/>
    <w:rsid w:val="000C2CB1"/>
    <w:rsid w:val="000C4652"/>
    <w:rsid w:val="000C47F4"/>
    <w:rsid w:val="000D02B0"/>
    <w:rsid w:val="000D0DE4"/>
    <w:rsid w:val="000D1973"/>
    <w:rsid w:val="000D4300"/>
    <w:rsid w:val="000D5160"/>
    <w:rsid w:val="000D602C"/>
    <w:rsid w:val="000D6616"/>
    <w:rsid w:val="000D73EC"/>
    <w:rsid w:val="000D788F"/>
    <w:rsid w:val="000E2894"/>
    <w:rsid w:val="000E2D19"/>
    <w:rsid w:val="000E4AC0"/>
    <w:rsid w:val="000E6725"/>
    <w:rsid w:val="000E686D"/>
    <w:rsid w:val="000F1526"/>
    <w:rsid w:val="000F1A42"/>
    <w:rsid w:val="000F2BDA"/>
    <w:rsid w:val="000F2EEF"/>
    <w:rsid w:val="000F3B0D"/>
    <w:rsid w:val="000F4DFC"/>
    <w:rsid w:val="000F5971"/>
    <w:rsid w:val="000F71BD"/>
    <w:rsid w:val="001005AF"/>
    <w:rsid w:val="00102725"/>
    <w:rsid w:val="00103577"/>
    <w:rsid w:val="00103696"/>
    <w:rsid w:val="00103A3B"/>
    <w:rsid w:val="001071BD"/>
    <w:rsid w:val="00110C01"/>
    <w:rsid w:val="00113E91"/>
    <w:rsid w:val="001148EA"/>
    <w:rsid w:val="001151E3"/>
    <w:rsid w:val="00121C80"/>
    <w:rsid w:val="00123755"/>
    <w:rsid w:val="00123A7A"/>
    <w:rsid w:val="00123A9D"/>
    <w:rsid w:val="00123B87"/>
    <w:rsid w:val="00131D55"/>
    <w:rsid w:val="00133A5D"/>
    <w:rsid w:val="00141A2C"/>
    <w:rsid w:val="00142F38"/>
    <w:rsid w:val="001449CE"/>
    <w:rsid w:val="001463F9"/>
    <w:rsid w:val="00146A02"/>
    <w:rsid w:val="001505A5"/>
    <w:rsid w:val="00150F27"/>
    <w:rsid w:val="0015324A"/>
    <w:rsid w:val="00154FCE"/>
    <w:rsid w:val="00155A65"/>
    <w:rsid w:val="00155BBC"/>
    <w:rsid w:val="00156852"/>
    <w:rsid w:val="001571DF"/>
    <w:rsid w:val="001617C3"/>
    <w:rsid w:val="00161A46"/>
    <w:rsid w:val="00164BF3"/>
    <w:rsid w:val="001654A2"/>
    <w:rsid w:val="00167ABF"/>
    <w:rsid w:val="00167AFE"/>
    <w:rsid w:val="0017234A"/>
    <w:rsid w:val="001730DD"/>
    <w:rsid w:val="00174B15"/>
    <w:rsid w:val="00177614"/>
    <w:rsid w:val="001800C0"/>
    <w:rsid w:val="00180437"/>
    <w:rsid w:val="00180480"/>
    <w:rsid w:val="00182865"/>
    <w:rsid w:val="00185F6D"/>
    <w:rsid w:val="00186BDF"/>
    <w:rsid w:val="00186D29"/>
    <w:rsid w:val="00186EA3"/>
    <w:rsid w:val="00191698"/>
    <w:rsid w:val="00193BF2"/>
    <w:rsid w:val="00194DDC"/>
    <w:rsid w:val="001962BA"/>
    <w:rsid w:val="00197C49"/>
    <w:rsid w:val="001A0C6E"/>
    <w:rsid w:val="001A1664"/>
    <w:rsid w:val="001A480F"/>
    <w:rsid w:val="001A514A"/>
    <w:rsid w:val="001A5186"/>
    <w:rsid w:val="001A5879"/>
    <w:rsid w:val="001A5C17"/>
    <w:rsid w:val="001A7234"/>
    <w:rsid w:val="001B0B1A"/>
    <w:rsid w:val="001B1547"/>
    <w:rsid w:val="001B1559"/>
    <w:rsid w:val="001B1B1F"/>
    <w:rsid w:val="001B625D"/>
    <w:rsid w:val="001B7D29"/>
    <w:rsid w:val="001C02E2"/>
    <w:rsid w:val="001C0601"/>
    <w:rsid w:val="001C067A"/>
    <w:rsid w:val="001C10FF"/>
    <w:rsid w:val="001C1172"/>
    <w:rsid w:val="001C180D"/>
    <w:rsid w:val="001C30B7"/>
    <w:rsid w:val="001C37D8"/>
    <w:rsid w:val="001C4F4F"/>
    <w:rsid w:val="001C508C"/>
    <w:rsid w:val="001D140B"/>
    <w:rsid w:val="001D17F8"/>
    <w:rsid w:val="001D1D01"/>
    <w:rsid w:val="001D27FC"/>
    <w:rsid w:val="001D3896"/>
    <w:rsid w:val="001D5F11"/>
    <w:rsid w:val="001D74B7"/>
    <w:rsid w:val="001E2892"/>
    <w:rsid w:val="001E2A23"/>
    <w:rsid w:val="001E42F5"/>
    <w:rsid w:val="001E4900"/>
    <w:rsid w:val="001E4F9D"/>
    <w:rsid w:val="001E50DE"/>
    <w:rsid w:val="001E6068"/>
    <w:rsid w:val="001E6210"/>
    <w:rsid w:val="001E72F1"/>
    <w:rsid w:val="001E7FBC"/>
    <w:rsid w:val="001F0819"/>
    <w:rsid w:val="001F1C04"/>
    <w:rsid w:val="001F2720"/>
    <w:rsid w:val="001F2AF8"/>
    <w:rsid w:val="001F2D14"/>
    <w:rsid w:val="001F2FE4"/>
    <w:rsid w:val="001F348B"/>
    <w:rsid w:val="001F3B73"/>
    <w:rsid w:val="001F56BF"/>
    <w:rsid w:val="001F5B30"/>
    <w:rsid w:val="001F670C"/>
    <w:rsid w:val="001F724B"/>
    <w:rsid w:val="00200557"/>
    <w:rsid w:val="002005A2"/>
    <w:rsid w:val="00200651"/>
    <w:rsid w:val="00206462"/>
    <w:rsid w:val="00210848"/>
    <w:rsid w:val="00210C23"/>
    <w:rsid w:val="00211D22"/>
    <w:rsid w:val="00212939"/>
    <w:rsid w:val="002129A9"/>
    <w:rsid w:val="00214ACE"/>
    <w:rsid w:val="00215AD0"/>
    <w:rsid w:val="00215D66"/>
    <w:rsid w:val="0022168A"/>
    <w:rsid w:val="00221E62"/>
    <w:rsid w:val="002229A2"/>
    <w:rsid w:val="002235A2"/>
    <w:rsid w:val="0022371D"/>
    <w:rsid w:val="0022385A"/>
    <w:rsid w:val="00224654"/>
    <w:rsid w:val="0022488C"/>
    <w:rsid w:val="00225411"/>
    <w:rsid w:val="00225C54"/>
    <w:rsid w:val="0022749B"/>
    <w:rsid w:val="00231CB5"/>
    <w:rsid w:val="002335D6"/>
    <w:rsid w:val="0023492E"/>
    <w:rsid w:val="00236060"/>
    <w:rsid w:val="00240A8F"/>
    <w:rsid w:val="00240ECD"/>
    <w:rsid w:val="00242091"/>
    <w:rsid w:val="00242A2C"/>
    <w:rsid w:val="00243FA3"/>
    <w:rsid w:val="00243FF8"/>
    <w:rsid w:val="00244B21"/>
    <w:rsid w:val="00244BF4"/>
    <w:rsid w:val="00251CD7"/>
    <w:rsid w:val="002544C0"/>
    <w:rsid w:val="00254EED"/>
    <w:rsid w:val="00260038"/>
    <w:rsid w:val="00261A39"/>
    <w:rsid w:val="002637A9"/>
    <w:rsid w:val="00263A51"/>
    <w:rsid w:val="0026737C"/>
    <w:rsid w:val="002745B4"/>
    <w:rsid w:val="002766CF"/>
    <w:rsid w:val="00277512"/>
    <w:rsid w:val="00277F8D"/>
    <w:rsid w:val="0028003C"/>
    <w:rsid w:val="0028111B"/>
    <w:rsid w:val="00282D30"/>
    <w:rsid w:val="0028487C"/>
    <w:rsid w:val="0028679F"/>
    <w:rsid w:val="0028761B"/>
    <w:rsid w:val="00291EF7"/>
    <w:rsid w:val="002928E7"/>
    <w:rsid w:val="00293B9F"/>
    <w:rsid w:val="002974E9"/>
    <w:rsid w:val="002A0778"/>
    <w:rsid w:val="002A0CC5"/>
    <w:rsid w:val="002A3A05"/>
    <w:rsid w:val="002A3EB4"/>
    <w:rsid w:val="002A4FA3"/>
    <w:rsid w:val="002A5F4D"/>
    <w:rsid w:val="002A7C7A"/>
    <w:rsid w:val="002B4D04"/>
    <w:rsid w:val="002B55E9"/>
    <w:rsid w:val="002B596F"/>
    <w:rsid w:val="002B5A09"/>
    <w:rsid w:val="002C0D67"/>
    <w:rsid w:val="002C159E"/>
    <w:rsid w:val="002C1CCF"/>
    <w:rsid w:val="002C1EAD"/>
    <w:rsid w:val="002C285D"/>
    <w:rsid w:val="002C2D94"/>
    <w:rsid w:val="002C3B72"/>
    <w:rsid w:val="002C3DEE"/>
    <w:rsid w:val="002C53FA"/>
    <w:rsid w:val="002C6081"/>
    <w:rsid w:val="002C7CAD"/>
    <w:rsid w:val="002D0911"/>
    <w:rsid w:val="002D1CD3"/>
    <w:rsid w:val="002D259D"/>
    <w:rsid w:val="002D43DF"/>
    <w:rsid w:val="002D685B"/>
    <w:rsid w:val="002E0321"/>
    <w:rsid w:val="002E192D"/>
    <w:rsid w:val="002E193A"/>
    <w:rsid w:val="002E20E4"/>
    <w:rsid w:val="002E37FF"/>
    <w:rsid w:val="002E3991"/>
    <w:rsid w:val="002E3AB5"/>
    <w:rsid w:val="002E3D7B"/>
    <w:rsid w:val="002E3E7F"/>
    <w:rsid w:val="002E519C"/>
    <w:rsid w:val="002E6170"/>
    <w:rsid w:val="002E6180"/>
    <w:rsid w:val="002E6DAC"/>
    <w:rsid w:val="002E7286"/>
    <w:rsid w:val="002F5E13"/>
    <w:rsid w:val="002F628A"/>
    <w:rsid w:val="002F6A45"/>
    <w:rsid w:val="00300C3D"/>
    <w:rsid w:val="0030148A"/>
    <w:rsid w:val="00301C80"/>
    <w:rsid w:val="00303476"/>
    <w:rsid w:val="00303D7C"/>
    <w:rsid w:val="00304B44"/>
    <w:rsid w:val="00304BFD"/>
    <w:rsid w:val="003058F0"/>
    <w:rsid w:val="00306C99"/>
    <w:rsid w:val="003074F4"/>
    <w:rsid w:val="00307C91"/>
    <w:rsid w:val="00307FC6"/>
    <w:rsid w:val="003105D9"/>
    <w:rsid w:val="00310933"/>
    <w:rsid w:val="003116D8"/>
    <w:rsid w:val="003119DE"/>
    <w:rsid w:val="00312C8B"/>
    <w:rsid w:val="00313B3E"/>
    <w:rsid w:val="00313DA5"/>
    <w:rsid w:val="00315D61"/>
    <w:rsid w:val="00316230"/>
    <w:rsid w:val="00317C9A"/>
    <w:rsid w:val="003210B4"/>
    <w:rsid w:val="003223B8"/>
    <w:rsid w:val="00322EF4"/>
    <w:rsid w:val="00323907"/>
    <w:rsid w:val="00323F88"/>
    <w:rsid w:val="00326831"/>
    <w:rsid w:val="00326A4F"/>
    <w:rsid w:val="00326C4F"/>
    <w:rsid w:val="0032733A"/>
    <w:rsid w:val="00332945"/>
    <w:rsid w:val="0033502D"/>
    <w:rsid w:val="00335E26"/>
    <w:rsid w:val="00337C40"/>
    <w:rsid w:val="00340637"/>
    <w:rsid w:val="00340771"/>
    <w:rsid w:val="00340A78"/>
    <w:rsid w:val="00340A86"/>
    <w:rsid w:val="00340D9B"/>
    <w:rsid w:val="00340F86"/>
    <w:rsid w:val="0034423C"/>
    <w:rsid w:val="0034459A"/>
    <w:rsid w:val="003445D5"/>
    <w:rsid w:val="00344ECD"/>
    <w:rsid w:val="003461F6"/>
    <w:rsid w:val="00346E18"/>
    <w:rsid w:val="00347108"/>
    <w:rsid w:val="0035011D"/>
    <w:rsid w:val="00352235"/>
    <w:rsid w:val="003535DD"/>
    <w:rsid w:val="00353972"/>
    <w:rsid w:val="00356FFB"/>
    <w:rsid w:val="00357240"/>
    <w:rsid w:val="003605EC"/>
    <w:rsid w:val="003618BF"/>
    <w:rsid w:val="00362BBA"/>
    <w:rsid w:val="00362E7D"/>
    <w:rsid w:val="00363351"/>
    <w:rsid w:val="00363D34"/>
    <w:rsid w:val="00364C4F"/>
    <w:rsid w:val="0036704C"/>
    <w:rsid w:val="00372DF5"/>
    <w:rsid w:val="00374CB7"/>
    <w:rsid w:val="00375716"/>
    <w:rsid w:val="00375EA6"/>
    <w:rsid w:val="0037650E"/>
    <w:rsid w:val="003765D5"/>
    <w:rsid w:val="00376E6A"/>
    <w:rsid w:val="00377273"/>
    <w:rsid w:val="00377444"/>
    <w:rsid w:val="00382036"/>
    <w:rsid w:val="0038313A"/>
    <w:rsid w:val="003841B2"/>
    <w:rsid w:val="0038479D"/>
    <w:rsid w:val="0038579E"/>
    <w:rsid w:val="00385833"/>
    <w:rsid w:val="00385AC0"/>
    <w:rsid w:val="00385EAC"/>
    <w:rsid w:val="003904A3"/>
    <w:rsid w:val="00390A75"/>
    <w:rsid w:val="003912AE"/>
    <w:rsid w:val="00391442"/>
    <w:rsid w:val="00397305"/>
    <w:rsid w:val="00397727"/>
    <w:rsid w:val="003A2672"/>
    <w:rsid w:val="003A45FE"/>
    <w:rsid w:val="003A53D9"/>
    <w:rsid w:val="003A61A0"/>
    <w:rsid w:val="003A6A84"/>
    <w:rsid w:val="003A7AE8"/>
    <w:rsid w:val="003B1B02"/>
    <w:rsid w:val="003B2BAE"/>
    <w:rsid w:val="003B31D4"/>
    <w:rsid w:val="003B33C7"/>
    <w:rsid w:val="003B4739"/>
    <w:rsid w:val="003B78D9"/>
    <w:rsid w:val="003B7C31"/>
    <w:rsid w:val="003C0141"/>
    <w:rsid w:val="003C0B80"/>
    <w:rsid w:val="003C1594"/>
    <w:rsid w:val="003C1A40"/>
    <w:rsid w:val="003C1A75"/>
    <w:rsid w:val="003C4BB2"/>
    <w:rsid w:val="003D06F1"/>
    <w:rsid w:val="003D236B"/>
    <w:rsid w:val="003D2FF7"/>
    <w:rsid w:val="003D3591"/>
    <w:rsid w:val="003D3E8F"/>
    <w:rsid w:val="003D4CDE"/>
    <w:rsid w:val="003D5048"/>
    <w:rsid w:val="003D5720"/>
    <w:rsid w:val="003D7B26"/>
    <w:rsid w:val="003E0D9F"/>
    <w:rsid w:val="003E35A3"/>
    <w:rsid w:val="003E3CA1"/>
    <w:rsid w:val="003E5DBD"/>
    <w:rsid w:val="003E7150"/>
    <w:rsid w:val="003F0E8D"/>
    <w:rsid w:val="003F135F"/>
    <w:rsid w:val="003F5923"/>
    <w:rsid w:val="00400528"/>
    <w:rsid w:val="00400F2D"/>
    <w:rsid w:val="004011DC"/>
    <w:rsid w:val="004018BB"/>
    <w:rsid w:val="004047C4"/>
    <w:rsid w:val="004048EE"/>
    <w:rsid w:val="004071D6"/>
    <w:rsid w:val="00411670"/>
    <w:rsid w:val="00413EC2"/>
    <w:rsid w:val="00414F7A"/>
    <w:rsid w:val="00415C13"/>
    <w:rsid w:val="00417486"/>
    <w:rsid w:val="00417572"/>
    <w:rsid w:val="004202D5"/>
    <w:rsid w:val="00420610"/>
    <w:rsid w:val="00426C0A"/>
    <w:rsid w:val="00426DAC"/>
    <w:rsid w:val="0043125C"/>
    <w:rsid w:val="00431591"/>
    <w:rsid w:val="004318E8"/>
    <w:rsid w:val="004330AC"/>
    <w:rsid w:val="00433A00"/>
    <w:rsid w:val="00433E9D"/>
    <w:rsid w:val="00435802"/>
    <w:rsid w:val="00435F99"/>
    <w:rsid w:val="0043643B"/>
    <w:rsid w:val="004374A6"/>
    <w:rsid w:val="00440429"/>
    <w:rsid w:val="004406D2"/>
    <w:rsid w:val="00442F65"/>
    <w:rsid w:val="00443F2A"/>
    <w:rsid w:val="00446320"/>
    <w:rsid w:val="004507EC"/>
    <w:rsid w:val="004527AD"/>
    <w:rsid w:val="00454AD6"/>
    <w:rsid w:val="004551A9"/>
    <w:rsid w:val="00457DC0"/>
    <w:rsid w:val="00460B4E"/>
    <w:rsid w:val="004616B3"/>
    <w:rsid w:val="004635A2"/>
    <w:rsid w:val="0046374A"/>
    <w:rsid w:val="00463EF4"/>
    <w:rsid w:val="00465F7A"/>
    <w:rsid w:val="00470B61"/>
    <w:rsid w:val="004744CF"/>
    <w:rsid w:val="00474666"/>
    <w:rsid w:val="004748BB"/>
    <w:rsid w:val="00476790"/>
    <w:rsid w:val="00477FDD"/>
    <w:rsid w:val="00480553"/>
    <w:rsid w:val="0048063C"/>
    <w:rsid w:val="004806FB"/>
    <w:rsid w:val="00480835"/>
    <w:rsid w:val="00480A75"/>
    <w:rsid w:val="00480D77"/>
    <w:rsid w:val="004822B2"/>
    <w:rsid w:val="00482866"/>
    <w:rsid w:val="004830B9"/>
    <w:rsid w:val="0048409E"/>
    <w:rsid w:val="0048430E"/>
    <w:rsid w:val="004845EE"/>
    <w:rsid w:val="00486E7E"/>
    <w:rsid w:val="0048709E"/>
    <w:rsid w:val="00490598"/>
    <w:rsid w:val="00492EF0"/>
    <w:rsid w:val="00494710"/>
    <w:rsid w:val="004953B1"/>
    <w:rsid w:val="00495CF1"/>
    <w:rsid w:val="00496B6B"/>
    <w:rsid w:val="00497437"/>
    <w:rsid w:val="004A1487"/>
    <w:rsid w:val="004A3236"/>
    <w:rsid w:val="004A3820"/>
    <w:rsid w:val="004A7626"/>
    <w:rsid w:val="004B0DEE"/>
    <w:rsid w:val="004B2643"/>
    <w:rsid w:val="004B2C8C"/>
    <w:rsid w:val="004B2E43"/>
    <w:rsid w:val="004B34F0"/>
    <w:rsid w:val="004B3610"/>
    <w:rsid w:val="004B371C"/>
    <w:rsid w:val="004B49B2"/>
    <w:rsid w:val="004B64A2"/>
    <w:rsid w:val="004C1B1A"/>
    <w:rsid w:val="004C1D21"/>
    <w:rsid w:val="004C2533"/>
    <w:rsid w:val="004C27C1"/>
    <w:rsid w:val="004C37A3"/>
    <w:rsid w:val="004C43C9"/>
    <w:rsid w:val="004C44F1"/>
    <w:rsid w:val="004C5044"/>
    <w:rsid w:val="004C50FF"/>
    <w:rsid w:val="004C7428"/>
    <w:rsid w:val="004D016C"/>
    <w:rsid w:val="004D12A1"/>
    <w:rsid w:val="004D294B"/>
    <w:rsid w:val="004D45D7"/>
    <w:rsid w:val="004D4C3B"/>
    <w:rsid w:val="004D5E04"/>
    <w:rsid w:val="004D6183"/>
    <w:rsid w:val="004E0AC1"/>
    <w:rsid w:val="004E1B41"/>
    <w:rsid w:val="004E1B76"/>
    <w:rsid w:val="004E27AB"/>
    <w:rsid w:val="004E2B2B"/>
    <w:rsid w:val="004E409B"/>
    <w:rsid w:val="004E49F2"/>
    <w:rsid w:val="004E4EB4"/>
    <w:rsid w:val="004E5003"/>
    <w:rsid w:val="004E5E59"/>
    <w:rsid w:val="004E65AD"/>
    <w:rsid w:val="004E78BA"/>
    <w:rsid w:val="004F12FA"/>
    <w:rsid w:val="004F3510"/>
    <w:rsid w:val="004F3545"/>
    <w:rsid w:val="004F5026"/>
    <w:rsid w:val="005011E5"/>
    <w:rsid w:val="005035E1"/>
    <w:rsid w:val="00503B6B"/>
    <w:rsid w:val="0050747D"/>
    <w:rsid w:val="00507671"/>
    <w:rsid w:val="00510B3E"/>
    <w:rsid w:val="00511135"/>
    <w:rsid w:val="00511AB2"/>
    <w:rsid w:val="00513083"/>
    <w:rsid w:val="005131AD"/>
    <w:rsid w:val="00513F04"/>
    <w:rsid w:val="005144AC"/>
    <w:rsid w:val="0051523E"/>
    <w:rsid w:val="0051525C"/>
    <w:rsid w:val="00515A04"/>
    <w:rsid w:val="00515C2E"/>
    <w:rsid w:val="0051644A"/>
    <w:rsid w:val="0051654F"/>
    <w:rsid w:val="005165A7"/>
    <w:rsid w:val="005203F6"/>
    <w:rsid w:val="00520AED"/>
    <w:rsid w:val="00522609"/>
    <w:rsid w:val="00522D5B"/>
    <w:rsid w:val="00523389"/>
    <w:rsid w:val="005233D3"/>
    <w:rsid w:val="005236D8"/>
    <w:rsid w:val="00523926"/>
    <w:rsid w:val="00523C51"/>
    <w:rsid w:val="00523FFD"/>
    <w:rsid w:val="00524611"/>
    <w:rsid w:val="00524A2E"/>
    <w:rsid w:val="005252D2"/>
    <w:rsid w:val="00525BD6"/>
    <w:rsid w:val="00526D99"/>
    <w:rsid w:val="00532739"/>
    <w:rsid w:val="00533EC2"/>
    <w:rsid w:val="0053515B"/>
    <w:rsid w:val="00541CE4"/>
    <w:rsid w:val="00542660"/>
    <w:rsid w:val="00543379"/>
    <w:rsid w:val="00543963"/>
    <w:rsid w:val="0054433F"/>
    <w:rsid w:val="00544A87"/>
    <w:rsid w:val="00544F0A"/>
    <w:rsid w:val="00544FCB"/>
    <w:rsid w:val="005475B6"/>
    <w:rsid w:val="00547704"/>
    <w:rsid w:val="0055187E"/>
    <w:rsid w:val="00551F39"/>
    <w:rsid w:val="00552395"/>
    <w:rsid w:val="005524F2"/>
    <w:rsid w:val="005525A1"/>
    <w:rsid w:val="00555011"/>
    <w:rsid w:val="005562C8"/>
    <w:rsid w:val="00556494"/>
    <w:rsid w:val="005605BF"/>
    <w:rsid w:val="00562649"/>
    <w:rsid w:val="00563413"/>
    <w:rsid w:val="005638AA"/>
    <w:rsid w:val="00564E9F"/>
    <w:rsid w:val="00574729"/>
    <w:rsid w:val="005757F9"/>
    <w:rsid w:val="00575DFA"/>
    <w:rsid w:val="0057712D"/>
    <w:rsid w:val="005771A5"/>
    <w:rsid w:val="005810FD"/>
    <w:rsid w:val="00582180"/>
    <w:rsid w:val="00590E05"/>
    <w:rsid w:val="00591918"/>
    <w:rsid w:val="005946FB"/>
    <w:rsid w:val="00594B7D"/>
    <w:rsid w:val="00596B81"/>
    <w:rsid w:val="00597038"/>
    <w:rsid w:val="005A027F"/>
    <w:rsid w:val="005A0F0B"/>
    <w:rsid w:val="005A183E"/>
    <w:rsid w:val="005A1893"/>
    <w:rsid w:val="005A3066"/>
    <w:rsid w:val="005A58F8"/>
    <w:rsid w:val="005A7B38"/>
    <w:rsid w:val="005B57FB"/>
    <w:rsid w:val="005B5E92"/>
    <w:rsid w:val="005B6C08"/>
    <w:rsid w:val="005B6E71"/>
    <w:rsid w:val="005B75EF"/>
    <w:rsid w:val="005C0810"/>
    <w:rsid w:val="005C507A"/>
    <w:rsid w:val="005C50DB"/>
    <w:rsid w:val="005C5C1B"/>
    <w:rsid w:val="005C6EF4"/>
    <w:rsid w:val="005D0EE2"/>
    <w:rsid w:val="005D140B"/>
    <w:rsid w:val="005D2B13"/>
    <w:rsid w:val="005D385E"/>
    <w:rsid w:val="005D4564"/>
    <w:rsid w:val="005D4BE5"/>
    <w:rsid w:val="005D57FE"/>
    <w:rsid w:val="005E0A40"/>
    <w:rsid w:val="005E0BDF"/>
    <w:rsid w:val="005E0F65"/>
    <w:rsid w:val="005E0F7C"/>
    <w:rsid w:val="005E1131"/>
    <w:rsid w:val="005E40E9"/>
    <w:rsid w:val="005E4709"/>
    <w:rsid w:val="005E4C2B"/>
    <w:rsid w:val="005E5448"/>
    <w:rsid w:val="005E691D"/>
    <w:rsid w:val="005F014D"/>
    <w:rsid w:val="005F021D"/>
    <w:rsid w:val="005F09B3"/>
    <w:rsid w:val="005F266D"/>
    <w:rsid w:val="005F2EA1"/>
    <w:rsid w:val="005F3851"/>
    <w:rsid w:val="005F491A"/>
    <w:rsid w:val="005F4B88"/>
    <w:rsid w:val="005F7097"/>
    <w:rsid w:val="005F73C5"/>
    <w:rsid w:val="005F7F4A"/>
    <w:rsid w:val="0060422D"/>
    <w:rsid w:val="006049C9"/>
    <w:rsid w:val="0061021F"/>
    <w:rsid w:val="006107E1"/>
    <w:rsid w:val="00610B3D"/>
    <w:rsid w:val="00610BDC"/>
    <w:rsid w:val="00611822"/>
    <w:rsid w:val="0061247C"/>
    <w:rsid w:val="00612CDE"/>
    <w:rsid w:val="00612E38"/>
    <w:rsid w:val="00614787"/>
    <w:rsid w:val="00616C39"/>
    <w:rsid w:val="00617B81"/>
    <w:rsid w:val="00620DB7"/>
    <w:rsid w:val="006221C3"/>
    <w:rsid w:val="0062370C"/>
    <w:rsid w:val="00623DA3"/>
    <w:rsid w:val="0062461B"/>
    <w:rsid w:val="006254F3"/>
    <w:rsid w:val="006258CB"/>
    <w:rsid w:val="0062591C"/>
    <w:rsid w:val="00625C1E"/>
    <w:rsid w:val="006275AD"/>
    <w:rsid w:val="0063022F"/>
    <w:rsid w:val="0063104F"/>
    <w:rsid w:val="00633DC8"/>
    <w:rsid w:val="006348D6"/>
    <w:rsid w:val="0063505C"/>
    <w:rsid w:val="006363D5"/>
    <w:rsid w:val="006366BB"/>
    <w:rsid w:val="00640061"/>
    <w:rsid w:val="00641204"/>
    <w:rsid w:val="00642D40"/>
    <w:rsid w:val="006433A3"/>
    <w:rsid w:val="00643EBA"/>
    <w:rsid w:val="00645453"/>
    <w:rsid w:val="006459E6"/>
    <w:rsid w:val="00647616"/>
    <w:rsid w:val="00647B2E"/>
    <w:rsid w:val="00647ECE"/>
    <w:rsid w:val="00651516"/>
    <w:rsid w:val="006527E4"/>
    <w:rsid w:val="00654561"/>
    <w:rsid w:val="006547C8"/>
    <w:rsid w:val="00654F25"/>
    <w:rsid w:val="0065624B"/>
    <w:rsid w:val="00656D24"/>
    <w:rsid w:val="00657273"/>
    <w:rsid w:val="00661A50"/>
    <w:rsid w:val="00662D16"/>
    <w:rsid w:val="006634EF"/>
    <w:rsid w:val="00663B1E"/>
    <w:rsid w:val="00666841"/>
    <w:rsid w:val="00671834"/>
    <w:rsid w:val="006729C5"/>
    <w:rsid w:val="00674A1C"/>
    <w:rsid w:val="00675B3C"/>
    <w:rsid w:val="00675DE1"/>
    <w:rsid w:val="006766AD"/>
    <w:rsid w:val="006768C3"/>
    <w:rsid w:val="00681341"/>
    <w:rsid w:val="006823D0"/>
    <w:rsid w:val="00683150"/>
    <w:rsid w:val="00683C17"/>
    <w:rsid w:val="00684CE4"/>
    <w:rsid w:val="00685FE6"/>
    <w:rsid w:val="00686F77"/>
    <w:rsid w:val="00695460"/>
    <w:rsid w:val="00695D85"/>
    <w:rsid w:val="00696423"/>
    <w:rsid w:val="006968F2"/>
    <w:rsid w:val="006A0EBB"/>
    <w:rsid w:val="006A2933"/>
    <w:rsid w:val="006A2CC9"/>
    <w:rsid w:val="006A6D69"/>
    <w:rsid w:val="006B011C"/>
    <w:rsid w:val="006B0E56"/>
    <w:rsid w:val="006B0F98"/>
    <w:rsid w:val="006B343B"/>
    <w:rsid w:val="006B409F"/>
    <w:rsid w:val="006B5E6D"/>
    <w:rsid w:val="006C0A0E"/>
    <w:rsid w:val="006C34B2"/>
    <w:rsid w:val="006C4D96"/>
    <w:rsid w:val="006C5AEB"/>
    <w:rsid w:val="006D043E"/>
    <w:rsid w:val="006D0AC9"/>
    <w:rsid w:val="006D12AE"/>
    <w:rsid w:val="006D1366"/>
    <w:rsid w:val="006D20CD"/>
    <w:rsid w:val="006D293C"/>
    <w:rsid w:val="006E19F3"/>
    <w:rsid w:val="006E1D0A"/>
    <w:rsid w:val="006E5D63"/>
    <w:rsid w:val="006F2F34"/>
    <w:rsid w:val="006F4F0F"/>
    <w:rsid w:val="006F5B8C"/>
    <w:rsid w:val="00700782"/>
    <w:rsid w:val="007007FB"/>
    <w:rsid w:val="007024EE"/>
    <w:rsid w:val="00702F13"/>
    <w:rsid w:val="0070355E"/>
    <w:rsid w:val="00704102"/>
    <w:rsid w:val="00705637"/>
    <w:rsid w:val="00707424"/>
    <w:rsid w:val="007103F4"/>
    <w:rsid w:val="007109E6"/>
    <w:rsid w:val="00710E41"/>
    <w:rsid w:val="0071183F"/>
    <w:rsid w:val="0071433C"/>
    <w:rsid w:val="007152C5"/>
    <w:rsid w:val="007154A0"/>
    <w:rsid w:val="00716508"/>
    <w:rsid w:val="00716AA7"/>
    <w:rsid w:val="00720111"/>
    <w:rsid w:val="00723266"/>
    <w:rsid w:val="00723839"/>
    <w:rsid w:val="00724690"/>
    <w:rsid w:val="00726474"/>
    <w:rsid w:val="00734673"/>
    <w:rsid w:val="00735B06"/>
    <w:rsid w:val="007360A2"/>
    <w:rsid w:val="00736509"/>
    <w:rsid w:val="00737936"/>
    <w:rsid w:val="00741917"/>
    <w:rsid w:val="0074193C"/>
    <w:rsid w:val="0074210A"/>
    <w:rsid w:val="00746502"/>
    <w:rsid w:val="00746D49"/>
    <w:rsid w:val="00747732"/>
    <w:rsid w:val="00750BD1"/>
    <w:rsid w:val="00751213"/>
    <w:rsid w:val="0075358A"/>
    <w:rsid w:val="00754F12"/>
    <w:rsid w:val="007554DB"/>
    <w:rsid w:val="007572BC"/>
    <w:rsid w:val="00760BF6"/>
    <w:rsid w:val="00761B7C"/>
    <w:rsid w:val="00763CA8"/>
    <w:rsid w:val="00763E14"/>
    <w:rsid w:val="0076719C"/>
    <w:rsid w:val="00767E38"/>
    <w:rsid w:val="00767E42"/>
    <w:rsid w:val="00770917"/>
    <w:rsid w:val="00770A0B"/>
    <w:rsid w:val="0077287A"/>
    <w:rsid w:val="007728F9"/>
    <w:rsid w:val="007735E7"/>
    <w:rsid w:val="007748D6"/>
    <w:rsid w:val="00776281"/>
    <w:rsid w:val="0077705F"/>
    <w:rsid w:val="007807B3"/>
    <w:rsid w:val="0078440A"/>
    <w:rsid w:val="00785672"/>
    <w:rsid w:val="00785A6E"/>
    <w:rsid w:val="007865FD"/>
    <w:rsid w:val="00786A97"/>
    <w:rsid w:val="00787301"/>
    <w:rsid w:val="00787D0B"/>
    <w:rsid w:val="0079038B"/>
    <w:rsid w:val="00790BC4"/>
    <w:rsid w:val="00791296"/>
    <w:rsid w:val="00791319"/>
    <w:rsid w:val="0079297A"/>
    <w:rsid w:val="0079442B"/>
    <w:rsid w:val="00795C5E"/>
    <w:rsid w:val="00795D67"/>
    <w:rsid w:val="007A1B4E"/>
    <w:rsid w:val="007A2A09"/>
    <w:rsid w:val="007A2B21"/>
    <w:rsid w:val="007A2E72"/>
    <w:rsid w:val="007A32BA"/>
    <w:rsid w:val="007A341B"/>
    <w:rsid w:val="007A4F40"/>
    <w:rsid w:val="007A61C1"/>
    <w:rsid w:val="007A7F7E"/>
    <w:rsid w:val="007B04E5"/>
    <w:rsid w:val="007B0CBF"/>
    <w:rsid w:val="007B0FE6"/>
    <w:rsid w:val="007B3842"/>
    <w:rsid w:val="007B5743"/>
    <w:rsid w:val="007B5FE2"/>
    <w:rsid w:val="007B6C97"/>
    <w:rsid w:val="007B7075"/>
    <w:rsid w:val="007B75BA"/>
    <w:rsid w:val="007B7989"/>
    <w:rsid w:val="007C05F0"/>
    <w:rsid w:val="007C0D42"/>
    <w:rsid w:val="007C4025"/>
    <w:rsid w:val="007C44C1"/>
    <w:rsid w:val="007C461D"/>
    <w:rsid w:val="007C4B1C"/>
    <w:rsid w:val="007C5114"/>
    <w:rsid w:val="007C6260"/>
    <w:rsid w:val="007C74CC"/>
    <w:rsid w:val="007C7F48"/>
    <w:rsid w:val="007D0115"/>
    <w:rsid w:val="007D1B5A"/>
    <w:rsid w:val="007D2215"/>
    <w:rsid w:val="007D3C69"/>
    <w:rsid w:val="007D4100"/>
    <w:rsid w:val="007D49D7"/>
    <w:rsid w:val="007E02A1"/>
    <w:rsid w:val="007E0D12"/>
    <w:rsid w:val="007E2E28"/>
    <w:rsid w:val="007E53E4"/>
    <w:rsid w:val="007E6061"/>
    <w:rsid w:val="007E6EBE"/>
    <w:rsid w:val="007E7AB8"/>
    <w:rsid w:val="007F228F"/>
    <w:rsid w:val="007F271F"/>
    <w:rsid w:val="007F2733"/>
    <w:rsid w:val="007F569A"/>
    <w:rsid w:val="007F77CB"/>
    <w:rsid w:val="00801567"/>
    <w:rsid w:val="00801810"/>
    <w:rsid w:val="0080232F"/>
    <w:rsid w:val="00802358"/>
    <w:rsid w:val="008024F2"/>
    <w:rsid w:val="00803232"/>
    <w:rsid w:val="008046B7"/>
    <w:rsid w:val="0080486F"/>
    <w:rsid w:val="00806153"/>
    <w:rsid w:val="00806416"/>
    <w:rsid w:val="00807139"/>
    <w:rsid w:val="008074FB"/>
    <w:rsid w:val="00810C41"/>
    <w:rsid w:val="00811B82"/>
    <w:rsid w:val="00811FFD"/>
    <w:rsid w:val="00812758"/>
    <w:rsid w:val="008138E4"/>
    <w:rsid w:val="00813C40"/>
    <w:rsid w:val="0081687A"/>
    <w:rsid w:val="00817D9E"/>
    <w:rsid w:val="00820C97"/>
    <w:rsid w:val="00822A15"/>
    <w:rsid w:val="008245A5"/>
    <w:rsid w:val="00826619"/>
    <w:rsid w:val="00826DC5"/>
    <w:rsid w:val="008272B4"/>
    <w:rsid w:val="00827A8E"/>
    <w:rsid w:val="00827D05"/>
    <w:rsid w:val="00827E9A"/>
    <w:rsid w:val="00827F65"/>
    <w:rsid w:val="00831295"/>
    <w:rsid w:val="00831ADC"/>
    <w:rsid w:val="00832843"/>
    <w:rsid w:val="00833631"/>
    <w:rsid w:val="00833637"/>
    <w:rsid w:val="00836A04"/>
    <w:rsid w:val="008373D3"/>
    <w:rsid w:val="008375CA"/>
    <w:rsid w:val="00837AE6"/>
    <w:rsid w:val="0084150F"/>
    <w:rsid w:val="0084196F"/>
    <w:rsid w:val="00841B7F"/>
    <w:rsid w:val="00842149"/>
    <w:rsid w:val="00843B42"/>
    <w:rsid w:val="00843C3C"/>
    <w:rsid w:val="008450A0"/>
    <w:rsid w:val="00845A26"/>
    <w:rsid w:val="008473D2"/>
    <w:rsid w:val="00847A3A"/>
    <w:rsid w:val="00850B83"/>
    <w:rsid w:val="00852590"/>
    <w:rsid w:val="0085566E"/>
    <w:rsid w:val="00856922"/>
    <w:rsid w:val="0085738B"/>
    <w:rsid w:val="00860F89"/>
    <w:rsid w:val="008624F1"/>
    <w:rsid w:val="0086266B"/>
    <w:rsid w:val="00862BD2"/>
    <w:rsid w:val="00863E4A"/>
    <w:rsid w:val="00864EF9"/>
    <w:rsid w:val="008655A8"/>
    <w:rsid w:val="0086566B"/>
    <w:rsid w:val="008711EF"/>
    <w:rsid w:val="0087190E"/>
    <w:rsid w:val="008731A6"/>
    <w:rsid w:val="00874336"/>
    <w:rsid w:val="008743DE"/>
    <w:rsid w:val="00875919"/>
    <w:rsid w:val="00875B98"/>
    <w:rsid w:val="008833F7"/>
    <w:rsid w:val="00884B1C"/>
    <w:rsid w:val="0088512E"/>
    <w:rsid w:val="00886295"/>
    <w:rsid w:val="00886478"/>
    <w:rsid w:val="00887DC3"/>
    <w:rsid w:val="008929E5"/>
    <w:rsid w:val="00892A39"/>
    <w:rsid w:val="0089381B"/>
    <w:rsid w:val="008960C9"/>
    <w:rsid w:val="0089615F"/>
    <w:rsid w:val="008A10EA"/>
    <w:rsid w:val="008A3E45"/>
    <w:rsid w:val="008A721B"/>
    <w:rsid w:val="008B1A97"/>
    <w:rsid w:val="008B63E6"/>
    <w:rsid w:val="008B6A16"/>
    <w:rsid w:val="008B6D68"/>
    <w:rsid w:val="008B76CE"/>
    <w:rsid w:val="008C2F02"/>
    <w:rsid w:val="008C3DF9"/>
    <w:rsid w:val="008C40A1"/>
    <w:rsid w:val="008C5273"/>
    <w:rsid w:val="008C5D36"/>
    <w:rsid w:val="008C6E1C"/>
    <w:rsid w:val="008C7D0C"/>
    <w:rsid w:val="008D0082"/>
    <w:rsid w:val="008D3B7E"/>
    <w:rsid w:val="008D723D"/>
    <w:rsid w:val="008D7890"/>
    <w:rsid w:val="008E0ADC"/>
    <w:rsid w:val="008E10F3"/>
    <w:rsid w:val="008E1CB9"/>
    <w:rsid w:val="008E202F"/>
    <w:rsid w:val="008E232F"/>
    <w:rsid w:val="008E2C4D"/>
    <w:rsid w:val="008E4EBE"/>
    <w:rsid w:val="008E6E1A"/>
    <w:rsid w:val="008E7353"/>
    <w:rsid w:val="008E7667"/>
    <w:rsid w:val="008F3A06"/>
    <w:rsid w:val="008F4586"/>
    <w:rsid w:val="008F4F38"/>
    <w:rsid w:val="008F5E99"/>
    <w:rsid w:val="008F6C40"/>
    <w:rsid w:val="009030C4"/>
    <w:rsid w:val="0090425D"/>
    <w:rsid w:val="00904299"/>
    <w:rsid w:val="009074E1"/>
    <w:rsid w:val="00907F11"/>
    <w:rsid w:val="009152D6"/>
    <w:rsid w:val="009300A1"/>
    <w:rsid w:val="00930790"/>
    <w:rsid w:val="00932AD9"/>
    <w:rsid w:val="009332F4"/>
    <w:rsid w:val="00934213"/>
    <w:rsid w:val="0093641E"/>
    <w:rsid w:val="009371A0"/>
    <w:rsid w:val="009402DE"/>
    <w:rsid w:val="0094649C"/>
    <w:rsid w:val="00947236"/>
    <w:rsid w:val="00950BB4"/>
    <w:rsid w:val="009511E8"/>
    <w:rsid w:val="00951448"/>
    <w:rsid w:val="009517EB"/>
    <w:rsid w:val="00953A32"/>
    <w:rsid w:val="00953B43"/>
    <w:rsid w:val="0095643C"/>
    <w:rsid w:val="00956757"/>
    <w:rsid w:val="0096001C"/>
    <w:rsid w:val="00960E62"/>
    <w:rsid w:val="00960F7E"/>
    <w:rsid w:val="009618A2"/>
    <w:rsid w:val="0096380E"/>
    <w:rsid w:val="0096412F"/>
    <w:rsid w:val="009641C4"/>
    <w:rsid w:val="00964439"/>
    <w:rsid w:val="00964CC7"/>
    <w:rsid w:val="00965865"/>
    <w:rsid w:val="00971F23"/>
    <w:rsid w:val="00972441"/>
    <w:rsid w:val="00972AA1"/>
    <w:rsid w:val="0097376F"/>
    <w:rsid w:val="009743B5"/>
    <w:rsid w:val="00974AB0"/>
    <w:rsid w:val="00976AEF"/>
    <w:rsid w:val="00980F7D"/>
    <w:rsid w:val="00981E4C"/>
    <w:rsid w:val="00982648"/>
    <w:rsid w:val="00983D53"/>
    <w:rsid w:val="00984BF0"/>
    <w:rsid w:val="009865C2"/>
    <w:rsid w:val="0098676B"/>
    <w:rsid w:val="00986805"/>
    <w:rsid w:val="00986FDE"/>
    <w:rsid w:val="0098761F"/>
    <w:rsid w:val="009876A4"/>
    <w:rsid w:val="00993365"/>
    <w:rsid w:val="00993762"/>
    <w:rsid w:val="009949EC"/>
    <w:rsid w:val="009954A8"/>
    <w:rsid w:val="009A0CC5"/>
    <w:rsid w:val="009A3B52"/>
    <w:rsid w:val="009A3BFF"/>
    <w:rsid w:val="009B2507"/>
    <w:rsid w:val="009B366F"/>
    <w:rsid w:val="009B43E0"/>
    <w:rsid w:val="009B6F85"/>
    <w:rsid w:val="009C0193"/>
    <w:rsid w:val="009C1F95"/>
    <w:rsid w:val="009C5361"/>
    <w:rsid w:val="009C7BB4"/>
    <w:rsid w:val="009D00C0"/>
    <w:rsid w:val="009D06CF"/>
    <w:rsid w:val="009D2910"/>
    <w:rsid w:val="009D3947"/>
    <w:rsid w:val="009D3F17"/>
    <w:rsid w:val="009D4583"/>
    <w:rsid w:val="009D7024"/>
    <w:rsid w:val="009E17CA"/>
    <w:rsid w:val="009E216B"/>
    <w:rsid w:val="009E4814"/>
    <w:rsid w:val="009E7B8D"/>
    <w:rsid w:val="009E7E9B"/>
    <w:rsid w:val="009F093C"/>
    <w:rsid w:val="009F3BAA"/>
    <w:rsid w:val="009F3C61"/>
    <w:rsid w:val="009F45AB"/>
    <w:rsid w:val="009F6E58"/>
    <w:rsid w:val="009F7BBC"/>
    <w:rsid w:val="00A01795"/>
    <w:rsid w:val="00A03625"/>
    <w:rsid w:val="00A042A7"/>
    <w:rsid w:val="00A04353"/>
    <w:rsid w:val="00A0659E"/>
    <w:rsid w:val="00A12C2D"/>
    <w:rsid w:val="00A15BB1"/>
    <w:rsid w:val="00A17250"/>
    <w:rsid w:val="00A17740"/>
    <w:rsid w:val="00A22A28"/>
    <w:rsid w:val="00A30C37"/>
    <w:rsid w:val="00A331E9"/>
    <w:rsid w:val="00A34A90"/>
    <w:rsid w:val="00A36EA7"/>
    <w:rsid w:val="00A41D2F"/>
    <w:rsid w:val="00A42556"/>
    <w:rsid w:val="00A46209"/>
    <w:rsid w:val="00A505CC"/>
    <w:rsid w:val="00A52C94"/>
    <w:rsid w:val="00A52F87"/>
    <w:rsid w:val="00A5314E"/>
    <w:rsid w:val="00A6383B"/>
    <w:rsid w:val="00A64947"/>
    <w:rsid w:val="00A65665"/>
    <w:rsid w:val="00A66DFC"/>
    <w:rsid w:val="00A67141"/>
    <w:rsid w:val="00A6766B"/>
    <w:rsid w:val="00A67BB5"/>
    <w:rsid w:val="00A67EAA"/>
    <w:rsid w:val="00A70B15"/>
    <w:rsid w:val="00A720C0"/>
    <w:rsid w:val="00A736C2"/>
    <w:rsid w:val="00A73819"/>
    <w:rsid w:val="00A74131"/>
    <w:rsid w:val="00A744EF"/>
    <w:rsid w:val="00A750B5"/>
    <w:rsid w:val="00A76B22"/>
    <w:rsid w:val="00A77A74"/>
    <w:rsid w:val="00A82EB1"/>
    <w:rsid w:val="00A85822"/>
    <w:rsid w:val="00A906AE"/>
    <w:rsid w:val="00A9195D"/>
    <w:rsid w:val="00A91AF2"/>
    <w:rsid w:val="00A9238C"/>
    <w:rsid w:val="00A92FD3"/>
    <w:rsid w:val="00A93823"/>
    <w:rsid w:val="00A9507D"/>
    <w:rsid w:val="00A95458"/>
    <w:rsid w:val="00AA09BE"/>
    <w:rsid w:val="00AA2252"/>
    <w:rsid w:val="00AA2F08"/>
    <w:rsid w:val="00AA507F"/>
    <w:rsid w:val="00AA5C71"/>
    <w:rsid w:val="00AA7FD6"/>
    <w:rsid w:val="00AB1C81"/>
    <w:rsid w:val="00AB21A5"/>
    <w:rsid w:val="00AB2859"/>
    <w:rsid w:val="00AB2A41"/>
    <w:rsid w:val="00AB307A"/>
    <w:rsid w:val="00AB3A7C"/>
    <w:rsid w:val="00AB537F"/>
    <w:rsid w:val="00AB54B5"/>
    <w:rsid w:val="00AC2F95"/>
    <w:rsid w:val="00AC395D"/>
    <w:rsid w:val="00AC6830"/>
    <w:rsid w:val="00AC7C85"/>
    <w:rsid w:val="00AD11C4"/>
    <w:rsid w:val="00AD1ED9"/>
    <w:rsid w:val="00AD3A74"/>
    <w:rsid w:val="00AD4034"/>
    <w:rsid w:val="00AD4F1D"/>
    <w:rsid w:val="00AD66E0"/>
    <w:rsid w:val="00AD6A66"/>
    <w:rsid w:val="00AE2135"/>
    <w:rsid w:val="00AE2ECC"/>
    <w:rsid w:val="00AE59A7"/>
    <w:rsid w:val="00AE7339"/>
    <w:rsid w:val="00AE73B5"/>
    <w:rsid w:val="00AE7ED0"/>
    <w:rsid w:val="00AF0BC1"/>
    <w:rsid w:val="00AF2074"/>
    <w:rsid w:val="00AF25F2"/>
    <w:rsid w:val="00AF3BDF"/>
    <w:rsid w:val="00AF4039"/>
    <w:rsid w:val="00AF4857"/>
    <w:rsid w:val="00AF5939"/>
    <w:rsid w:val="00AF7680"/>
    <w:rsid w:val="00B02833"/>
    <w:rsid w:val="00B03FF9"/>
    <w:rsid w:val="00B05777"/>
    <w:rsid w:val="00B06DB7"/>
    <w:rsid w:val="00B07747"/>
    <w:rsid w:val="00B07D4E"/>
    <w:rsid w:val="00B100D6"/>
    <w:rsid w:val="00B11EAA"/>
    <w:rsid w:val="00B11EFA"/>
    <w:rsid w:val="00B140C9"/>
    <w:rsid w:val="00B14CE3"/>
    <w:rsid w:val="00B165E1"/>
    <w:rsid w:val="00B203A7"/>
    <w:rsid w:val="00B244DE"/>
    <w:rsid w:val="00B2545E"/>
    <w:rsid w:val="00B2657F"/>
    <w:rsid w:val="00B26750"/>
    <w:rsid w:val="00B2796B"/>
    <w:rsid w:val="00B27E02"/>
    <w:rsid w:val="00B31786"/>
    <w:rsid w:val="00B31923"/>
    <w:rsid w:val="00B33896"/>
    <w:rsid w:val="00B34DBB"/>
    <w:rsid w:val="00B3517F"/>
    <w:rsid w:val="00B372A5"/>
    <w:rsid w:val="00B37473"/>
    <w:rsid w:val="00B4094F"/>
    <w:rsid w:val="00B42F2C"/>
    <w:rsid w:val="00B4316A"/>
    <w:rsid w:val="00B448C0"/>
    <w:rsid w:val="00B464C1"/>
    <w:rsid w:val="00B46C8C"/>
    <w:rsid w:val="00B50F8A"/>
    <w:rsid w:val="00B52FC3"/>
    <w:rsid w:val="00B53AE2"/>
    <w:rsid w:val="00B5567E"/>
    <w:rsid w:val="00B56ED1"/>
    <w:rsid w:val="00B60567"/>
    <w:rsid w:val="00B61091"/>
    <w:rsid w:val="00B64215"/>
    <w:rsid w:val="00B6427B"/>
    <w:rsid w:val="00B65BF4"/>
    <w:rsid w:val="00B65E43"/>
    <w:rsid w:val="00B6724C"/>
    <w:rsid w:val="00B67FA0"/>
    <w:rsid w:val="00B710C9"/>
    <w:rsid w:val="00B7146F"/>
    <w:rsid w:val="00B714CC"/>
    <w:rsid w:val="00B71E1A"/>
    <w:rsid w:val="00B71F75"/>
    <w:rsid w:val="00B734CB"/>
    <w:rsid w:val="00B77B70"/>
    <w:rsid w:val="00B815AB"/>
    <w:rsid w:val="00B81AAC"/>
    <w:rsid w:val="00B81F5B"/>
    <w:rsid w:val="00B83575"/>
    <w:rsid w:val="00B83852"/>
    <w:rsid w:val="00B8543F"/>
    <w:rsid w:val="00B857E9"/>
    <w:rsid w:val="00B85D75"/>
    <w:rsid w:val="00B8637B"/>
    <w:rsid w:val="00B90838"/>
    <w:rsid w:val="00B9125D"/>
    <w:rsid w:val="00B91C78"/>
    <w:rsid w:val="00B92A44"/>
    <w:rsid w:val="00B92CCE"/>
    <w:rsid w:val="00B93033"/>
    <w:rsid w:val="00B930C7"/>
    <w:rsid w:val="00B9492C"/>
    <w:rsid w:val="00BA11E4"/>
    <w:rsid w:val="00BA1C7B"/>
    <w:rsid w:val="00BA2034"/>
    <w:rsid w:val="00BA275E"/>
    <w:rsid w:val="00BA4073"/>
    <w:rsid w:val="00BA5105"/>
    <w:rsid w:val="00BA524D"/>
    <w:rsid w:val="00BA57F2"/>
    <w:rsid w:val="00BA609C"/>
    <w:rsid w:val="00BA6955"/>
    <w:rsid w:val="00BA6A81"/>
    <w:rsid w:val="00BB0445"/>
    <w:rsid w:val="00BB060C"/>
    <w:rsid w:val="00BB16E3"/>
    <w:rsid w:val="00BB1D0E"/>
    <w:rsid w:val="00BB27E5"/>
    <w:rsid w:val="00BB46E5"/>
    <w:rsid w:val="00BB4F90"/>
    <w:rsid w:val="00BB697F"/>
    <w:rsid w:val="00BB6D50"/>
    <w:rsid w:val="00BB78B1"/>
    <w:rsid w:val="00BB7E86"/>
    <w:rsid w:val="00BC175E"/>
    <w:rsid w:val="00BC3AF6"/>
    <w:rsid w:val="00BC6A9C"/>
    <w:rsid w:val="00BD1745"/>
    <w:rsid w:val="00BE0DFE"/>
    <w:rsid w:val="00BE28B3"/>
    <w:rsid w:val="00BE2D57"/>
    <w:rsid w:val="00BE3C52"/>
    <w:rsid w:val="00BE4558"/>
    <w:rsid w:val="00BE5FB9"/>
    <w:rsid w:val="00BE6326"/>
    <w:rsid w:val="00BE748B"/>
    <w:rsid w:val="00BE7FFB"/>
    <w:rsid w:val="00BF0616"/>
    <w:rsid w:val="00BF07CD"/>
    <w:rsid w:val="00BF1F5D"/>
    <w:rsid w:val="00BF2B26"/>
    <w:rsid w:val="00BF382A"/>
    <w:rsid w:val="00BF4D58"/>
    <w:rsid w:val="00BF6246"/>
    <w:rsid w:val="00BF66B2"/>
    <w:rsid w:val="00BF7770"/>
    <w:rsid w:val="00BF7C97"/>
    <w:rsid w:val="00C014E4"/>
    <w:rsid w:val="00C01AEE"/>
    <w:rsid w:val="00C02583"/>
    <w:rsid w:val="00C07BEE"/>
    <w:rsid w:val="00C11612"/>
    <w:rsid w:val="00C130F4"/>
    <w:rsid w:val="00C156F6"/>
    <w:rsid w:val="00C174A4"/>
    <w:rsid w:val="00C20C89"/>
    <w:rsid w:val="00C23080"/>
    <w:rsid w:val="00C25586"/>
    <w:rsid w:val="00C258EC"/>
    <w:rsid w:val="00C2660D"/>
    <w:rsid w:val="00C30B86"/>
    <w:rsid w:val="00C30BF1"/>
    <w:rsid w:val="00C30D7F"/>
    <w:rsid w:val="00C33873"/>
    <w:rsid w:val="00C33987"/>
    <w:rsid w:val="00C40D10"/>
    <w:rsid w:val="00C42B66"/>
    <w:rsid w:val="00C44AE5"/>
    <w:rsid w:val="00C4536D"/>
    <w:rsid w:val="00C45466"/>
    <w:rsid w:val="00C454EC"/>
    <w:rsid w:val="00C459FA"/>
    <w:rsid w:val="00C45EB9"/>
    <w:rsid w:val="00C470FE"/>
    <w:rsid w:val="00C533BE"/>
    <w:rsid w:val="00C53FC6"/>
    <w:rsid w:val="00C54460"/>
    <w:rsid w:val="00C54EF5"/>
    <w:rsid w:val="00C55541"/>
    <w:rsid w:val="00C55A04"/>
    <w:rsid w:val="00C578EB"/>
    <w:rsid w:val="00C640F3"/>
    <w:rsid w:val="00C661DE"/>
    <w:rsid w:val="00C702E3"/>
    <w:rsid w:val="00C707E8"/>
    <w:rsid w:val="00C71AC8"/>
    <w:rsid w:val="00C71C1B"/>
    <w:rsid w:val="00C724A9"/>
    <w:rsid w:val="00C73FE2"/>
    <w:rsid w:val="00C755D5"/>
    <w:rsid w:val="00C7585B"/>
    <w:rsid w:val="00C77525"/>
    <w:rsid w:val="00C777F8"/>
    <w:rsid w:val="00C77877"/>
    <w:rsid w:val="00C843A3"/>
    <w:rsid w:val="00C85E86"/>
    <w:rsid w:val="00C86CDA"/>
    <w:rsid w:val="00C9058A"/>
    <w:rsid w:val="00C91B10"/>
    <w:rsid w:val="00C952EE"/>
    <w:rsid w:val="00C95F36"/>
    <w:rsid w:val="00CA09B0"/>
    <w:rsid w:val="00CA0E68"/>
    <w:rsid w:val="00CA1535"/>
    <w:rsid w:val="00CA179D"/>
    <w:rsid w:val="00CA17D0"/>
    <w:rsid w:val="00CA19FB"/>
    <w:rsid w:val="00CA2661"/>
    <w:rsid w:val="00CA2DAC"/>
    <w:rsid w:val="00CA3987"/>
    <w:rsid w:val="00CA425F"/>
    <w:rsid w:val="00CA455B"/>
    <w:rsid w:val="00CA4D56"/>
    <w:rsid w:val="00CA52D0"/>
    <w:rsid w:val="00CA7C98"/>
    <w:rsid w:val="00CB22B8"/>
    <w:rsid w:val="00CB2E8A"/>
    <w:rsid w:val="00CB3BB1"/>
    <w:rsid w:val="00CB5C57"/>
    <w:rsid w:val="00CB668A"/>
    <w:rsid w:val="00CB7181"/>
    <w:rsid w:val="00CB7F5B"/>
    <w:rsid w:val="00CB7FC1"/>
    <w:rsid w:val="00CC2C69"/>
    <w:rsid w:val="00CC4FE3"/>
    <w:rsid w:val="00CC6C71"/>
    <w:rsid w:val="00CC7BA1"/>
    <w:rsid w:val="00CC7C8D"/>
    <w:rsid w:val="00CD0389"/>
    <w:rsid w:val="00CD0D2C"/>
    <w:rsid w:val="00CD3680"/>
    <w:rsid w:val="00CD379F"/>
    <w:rsid w:val="00CD4B49"/>
    <w:rsid w:val="00CD735B"/>
    <w:rsid w:val="00CE07EC"/>
    <w:rsid w:val="00CE4109"/>
    <w:rsid w:val="00CE4F06"/>
    <w:rsid w:val="00CE52B4"/>
    <w:rsid w:val="00CE569B"/>
    <w:rsid w:val="00CE5BBC"/>
    <w:rsid w:val="00CE6F66"/>
    <w:rsid w:val="00CF1F78"/>
    <w:rsid w:val="00CF224A"/>
    <w:rsid w:val="00CF3C96"/>
    <w:rsid w:val="00CF7839"/>
    <w:rsid w:val="00D03E01"/>
    <w:rsid w:val="00D042A8"/>
    <w:rsid w:val="00D04D0C"/>
    <w:rsid w:val="00D0611C"/>
    <w:rsid w:val="00D0720C"/>
    <w:rsid w:val="00D07A78"/>
    <w:rsid w:val="00D07D2C"/>
    <w:rsid w:val="00D11262"/>
    <w:rsid w:val="00D116C0"/>
    <w:rsid w:val="00D14298"/>
    <w:rsid w:val="00D1684C"/>
    <w:rsid w:val="00D17A0B"/>
    <w:rsid w:val="00D25900"/>
    <w:rsid w:val="00D25E0C"/>
    <w:rsid w:val="00D265A1"/>
    <w:rsid w:val="00D26F58"/>
    <w:rsid w:val="00D27AE8"/>
    <w:rsid w:val="00D3077F"/>
    <w:rsid w:val="00D33930"/>
    <w:rsid w:val="00D339E7"/>
    <w:rsid w:val="00D34DE7"/>
    <w:rsid w:val="00D34F68"/>
    <w:rsid w:val="00D354C7"/>
    <w:rsid w:val="00D36382"/>
    <w:rsid w:val="00D37FF2"/>
    <w:rsid w:val="00D40CD1"/>
    <w:rsid w:val="00D40D78"/>
    <w:rsid w:val="00D416B2"/>
    <w:rsid w:val="00D42C1F"/>
    <w:rsid w:val="00D430E4"/>
    <w:rsid w:val="00D4339F"/>
    <w:rsid w:val="00D43DBF"/>
    <w:rsid w:val="00D45998"/>
    <w:rsid w:val="00D45AC6"/>
    <w:rsid w:val="00D45FC9"/>
    <w:rsid w:val="00D4710E"/>
    <w:rsid w:val="00D51BE5"/>
    <w:rsid w:val="00D51FAD"/>
    <w:rsid w:val="00D52E6A"/>
    <w:rsid w:val="00D54126"/>
    <w:rsid w:val="00D542BE"/>
    <w:rsid w:val="00D552CD"/>
    <w:rsid w:val="00D5551B"/>
    <w:rsid w:val="00D56DF6"/>
    <w:rsid w:val="00D57109"/>
    <w:rsid w:val="00D57B88"/>
    <w:rsid w:val="00D6032E"/>
    <w:rsid w:val="00D6131A"/>
    <w:rsid w:val="00D61C63"/>
    <w:rsid w:val="00D64318"/>
    <w:rsid w:val="00D65DF9"/>
    <w:rsid w:val="00D66138"/>
    <w:rsid w:val="00D661D6"/>
    <w:rsid w:val="00D673D3"/>
    <w:rsid w:val="00D70BFC"/>
    <w:rsid w:val="00D70FD9"/>
    <w:rsid w:val="00D741E2"/>
    <w:rsid w:val="00D75E2F"/>
    <w:rsid w:val="00D81795"/>
    <w:rsid w:val="00D819B4"/>
    <w:rsid w:val="00D84A5E"/>
    <w:rsid w:val="00D86B3C"/>
    <w:rsid w:val="00D87197"/>
    <w:rsid w:val="00D8721B"/>
    <w:rsid w:val="00D91C91"/>
    <w:rsid w:val="00D92381"/>
    <w:rsid w:val="00D9336A"/>
    <w:rsid w:val="00D936D6"/>
    <w:rsid w:val="00D939F2"/>
    <w:rsid w:val="00D9460C"/>
    <w:rsid w:val="00D95F8C"/>
    <w:rsid w:val="00D97191"/>
    <w:rsid w:val="00D97568"/>
    <w:rsid w:val="00DA1C5A"/>
    <w:rsid w:val="00DA1C63"/>
    <w:rsid w:val="00DA25BF"/>
    <w:rsid w:val="00DA5334"/>
    <w:rsid w:val="00DA5352"/>
    <w:rsid w:val="00DB2190"/>
    <w:rsid w:val="00DB3425"/>
    <w:rsid w:val="00DB5DEB"/>
    <w:rsid w:val="00DB5E63"/>
    <w:rsid w:val="00DB668B"/>
    <w:rsid w:val="00DC2AE0"/>
    <w:rsid w:val="00DC31CD"/>
    <w:rsid w:val="00DC4EAF"/>
    <w:rsid w:val="00DC57C5"/>
    <w:rsid w:val="00DC5C1C"/>
    <w:rsid w:val="00DC73E8"/>
    <w:rsid w:val="00DD0D26"/>
    <w:rsid w:val="00DD0F2A"/>
    <w:rsid w:val="00DD2CAF"/>
    <w:rsid w:val="00DD3925"/>
    <w:rsid w:val="00DD3997"/>
    <w:rsid w:val="00DD4BE6"/>
    <w:rsid w:val="00DD5114"/>
    <w:rsid w:val="00DD5699"/>
    <w:rsid w:val="00DD5EA5"/>
    <w:rsid w:val="00DD61B3"/>
    <w:rsid w:val="00DD65DF"/>
    <w:rsid w:val="00DD6A0F"/>
    <w:rsid w:val="00DD7376"/>
    <w:rsid w:val="00DE251F"/>
    <w:rsid w:val="00DE2741"/>
    <w:rsid w:val="00DE2821"/>
    <w:rsid w:val="00DE290C"/>
    <w:rsid w:val="00DE2DF2"/>
    <w:rsid w:val="00DE3F11"/>
    <w:rsid w:val="00DE45E5"/>
    <w:rsid w:val="00DE5AB6"/>
    <w:rsid w:val="00DE5AEA"/>
    <w:rsid w:val="00DE7E87"/>
    <w:rsid w:val="00DF0B05"/>
    <w:rsid w:val="00DF190F"/>
    <w:rsid w:val="00DF1C62"/>
    <w:rsid w:val="00DF2F78"/>
    <w:rsid w:val="00DF56A1"/>
    <w:rsid w:val="00DF5E7D"/>
    <w:rsid w:val="00DF7619"/>
    <w:rsid w:val="00E03246"/>
    <w:rsid w:val="00E03925"/>
    <w:rsid w:val="00E045E2"/>
    <w:rsid w:val="00E047EB"/>
    <w:rsid w:val="00E049C5"/>
    <w:rsid w:val="00E05730"/>
    <w:rsid w:val="00E06AAD"/>
    <w:rsid w:val="00E06E9F"/>
    <w:rsid w:val="00E075BB"/>
    <w:rsid w:val="00E0765E"/>
    <w:rsid w:val="00E1103D"/>
    <w:rsid w:val="00E11128"/>
    <w:rsid w:val="00E12352"/>
    <w:rsid w:val="00E1371F"/>
    <w:rsid w:val="00E13BD0"/>
    <w:rsid w:val="00E14C9B"/>
    <w:rsid w:val="00E1637A"/>
    <w:rsid w:val="00E17F46"/>
    <w:rsid w:val="00E23D8F"/>
    <w:rsid w:val="00E24A57"/>
    <w:rsid w:val="00E2675A"/>
    <w:rsid w:val="00E272D9"/>
    <w:rsid w:val="00E305EE"/>
    <w:rsid w:val="00E30B67"/>
    <w:rsid w:val="00E30EE4"/>
    <w:rsid w:val="00E32C01"/>
    <w:rsid w:val="00E32F10"/>
    <w:rsid w:val="00E3309B"/>
    <w:rsid w:val="00E3391B"/>
    <w:rsid w:val="00E33D1A"/>
    <w:rsid w:val="00E3538F"/>
    <w:rsid w:val="00E35CFA"/>
    <w:rsid w:val="00E3673B"/>
    <w:rsid w:val="00E36985"/>
    <w:rsid w:val="00E37E9C"/>
    <w:rsid w:val="00E410DE"/>
    <w:rsid w:val="00E41DA2"/>
    <w:rsid w:val="00E45EB2"/>
    <w:rsid w:val="00E471A5"/>
    <w:rsid w:val="00E530A4"/>
    <w:rsid w:val="00E56546"/>
    <w:rsid w:val="00E56EA6"/>
    <w:rsid w:val="00E5727B"/>
    <w:rsid w:val="00E57845"/>
    <w:rsid w:val="00E57ACE"/>
    <w:rsid w:val="00E67529"/>
    <w:rsid w:val="00E716F3"/>
    <w:rsid w:val="00E738D0"/>
    <w:rsid w:val="00E73AA1"/>
    <w:rsid w:val="00E75DC4"/>
    <w:rsid w:val="00E77B38"/>
    <w:rsid w:val="00E77D4E"/>
    <w:rsid w:val="00E80CA4"/>
    <w:rsid w:val="00E82343"/>
    <w:rsid w:val="00E841A1"/>
    <w:rsid w:val="00E84524"/>
    <w:rsid w:val="00E8552C"/>
    <w:rsid w:val="00E865DC"/>
    <w:rsid w:val="00E908E8"/>
    <w:rsid w:val="00E91B01"/>
    <w:rsid w:val="00E961F8"/>
    <w:rsid w:val="00E96204"/>
    <w:rsid w:val="00E9664B"/>
    <w:rsid w:val="00E96668"/>
    <w:rsid w:val="00EA1F38"/>
    <w:rsid w:val="00EA246E"/>
    <w:rsid w:val="00EA7FE8"/>
    <w:rsid w:val="00EB0E0A"/>
    <w:rsid w:val="00EB161A"/>
    <w:rsid w:val="00EB2230"/>
    <w:rsid w:val="00EB35AF"/>
    <w:rsid w:val="00EB6526"/>
    <w:rsid w:val="00EB6720"/>
    <w:rsid w:val="00EB7D09"/>
    <w:rsid w:val="00EC006E"/>
    <w:rsid w:val="00EC09E9"/>
    <w:rsid w:val="00EC543B"/>
    <w:rsid w:val="00EC67E1"/>
    <w:rsid w:val="00ED0CA8"/>
    <w:rsid w:val="00ED10A8"/>
    <w:rsid w:val="00ED1B10"/>
    <w:rsid w:val="00ED1E54"/>
    <w:rsid w:val="00ED1ECF"/>
    <w:rsid w:val="00ED331F"/>
    <w:rsid w:val="00ED45FC"/>
    <w:rsid w:val="00ED58CF"/>
    <w:rsid w:val="00ED7438"/>
    <w:rsid w:val="00ED797F"/>
    <w:rsid w:val="00ED7C88"/>
    <w:rsid w:val="00EE1132"/>
    <w:rsid w:val="00EE3F54"/>
    <w:rsid w:val="00EF1724"/>
    <w:rsid w:val="00EF1E21"/>
    <w:rsid w:val="00EF266D"/>
    <w:rsid w:val="00EF3914"/>
    <w:rsid w:val="00EF48ED"/>
    <w:rsid w:val="00EF57CE"/>
    <w:rsid w:val="00F00762"/>
    <w:rsid w:val="00F01424"/>
    <w:rsid w:val="00F05C1D"/>
    <w:rsid w:val="00F12F0A"/>
    <w:rsid w:val="00F13791"/>
    <w:rsid w:val="00F137BD"/>
    <w:rsid w:val="00F14842"/>
    <w:rsid w:val="00F15E77"/>
    <w:rsid w:val="00F16828"/>
    <w:rsid w:val="00F215FC"/>
    <w:rsid w:val="00F248C0"/>
    <w:rsid w:val="00F263DD"/>
    <w:rsid w:val="00F318BD"/>
    <w:rsid w:val="00F325F0"/>
    <w:rsid w:val="00F34038"/>
    <w:rsid w:val="00F35BD3"/>
    <w:rsid w:val="00F3603A"/>
    <w:rsid w:val="00F36209"/>
    <w:rsid w:val="00F36388"/>
    <w:rsid w:val="00F404AB"/>
    <w:rsid w:val="00F41256"/>
    <w:rsid w:val="00F4158A"/>
    <w:rsid w:val="00F4301B"/>
    <w:rsid w:val="00F46176"/>
    <w:rsid w:val="00F509E2"/>
    <w:rsid w:val="00F50F9B"/>
    <w:rsid w:val="00F514F1"/>
    <w:rsid w:val="00F52056"/>
    <w:rsid w:val="00F52532"/>
    <w:rsid w:val="00F532DB"/>
    <w:rsid w:val="00F53A25"/>
    <w:rsid w:val="00F54B0A"/>
    <w:rsid w:val="00F55862"/>
    <w:rsid w:val="00F562E1"/>
    <w:rsid w:val="00F56F0C"/>
    <w:rsid w:val="00F575E8"/>
    <w:rsid w:val="00F578F7"/>
    <w:rsid w:val="00F579A8"/>
    <w:rsid w:val="00F6074C"/>
    <w:rsid w:val="00F6604D"/>
    <w:rsid w:val="00F673C5"/>
    <w:rsid w:val="00F73646"/>
    <w:rsid w:val="00F73E9C"/>
    <w:rsid w:val="00F77269"/>
    <w:rsid w:val="00F83C40"/>
    <w:rsid w:val="00F857B9"/>
    <w:rsid w:val="00F85E35"/>
    <w:rsid w:val="00F8666F"/>
    <w:rsid w:val="00F90E1E"/>
    <w:rsid w:val="00F913BB"/>
    <w:rsid w:val="00F9274F"/>
    <w:rsid w:val="00F9312D"/>
    <w:rsid w:val="00F931BB"/>
    <w:rsid w:val="00F93368"/>
    <w:rsid w:val="00F94E2B"/>
    <w:rsid w:val="00F9545C"/>
    <w:rsid w:val="00F9594E"/>
    <w:rsid w:val="00F96913"/>
    <w:rsid w:val="00FA0549"/>
    <w:rsid w:val="00FA1DD6"/>
    <w:rsid w:val="00FA2707"/>
    <w:rsid w:val="00FA3373"/>
    <w:rsid w:val="00FA6BDB"/>
    <w:rsid w:val="00FA6C5D"/>
    <w:rsid w:val="00FA7DD9"/>
    <w:rsid w:val="00FA7FFD"/>
    <w:rsid w:val="00FB05D4"/>
    <w:rsid w:val="00FB145D"/>
    <w:rsid w:val="00FB1AF7"/>
    <w:rsid w:val="00FB2A06"/>
    <w:rsid w:val="00FB2E45"/>
    <w:rsid w:val="00FB6B07"/>
    <w:rsid w:val="00FB7AD5"/>
    <w:rsid w:val="00FC0991"/>
    <w:rsid w:val="00FC35C3"/>
    <w:rsid w:val="00FC43BD"/>
    <w:rsid w:val="00FC62C0"/>
    <w:rsid w:val="00FD01BB"/>
    <w:rsid w:val="00FD2164"/>
    <w:rsid w:val="00FD2328"/>
    <w:rsid w:val="00FD40D2"/>
    <w:rsid w:val="00FD5DC0"/>
    <w:rsid w:val="00FE0400"/>
    <w:rsid w:val="00FE11BE"/>
    <w:rsid w:val="00FE1383"/>
    <w:rsid w:val="00FE1826"/>
    <w:rsid w:val="00FE2D0B"/>
    <w:rsid w:val="00FE4C60"/>
    <w:rsid w:val="00FE54E5"/>
    <w:rsid w:val="00FE68EC"/>
    <w:rsid w:val="00FF0CA9"/>
    <w:rsid w:val="00FF6499"/>
    <w:rsid w:val="00FF7207"/>
    <w:rsid w:val="00FF78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F42B34-B17C-4021-9A6E-9362D1D62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BB3"/>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B62898"/>
    <w:rPr>
      <w:color w:val="0000FF"/>
      <w:u w:val="single"/>
    </w:rPr>
  </w:style>
  <w:style w:type="paragraph" w:styleId="Prrafodelista">
    <w:name w:val="List Paragraph"/>
    <w:aliases w:val="Ha,Normal. Viñetas,Fotografía,Bullet List,FooterText,numbered,Paragraphe de liste1,Bulletr List Paragraph,列出段落,列出段落1,List Paragraph21,Listeafsnit1,Parágrafo da Lista1"/>
    <w:basedOn w:val="Normal"/>
    <w:link w:val="PrrafodelistaCar"/>
    <w:uiPriority w:val="34"/>
    <w:qFormat/>
    <w:rsid w:val="00726474"/>
    <w:pPr>
      <w:spacing w:after="0" w:line="240" w:lineRule="auto"/>
      <w:ind w:left="720"/>
      <w:contextualSpacing/>
    </w:pPr>
    <w:rPr>
      <w:rFonts w:ascii="Times New Roman" w:eastAsia="Times New Roman" w:hAnsi="Times New Roman"/>
      <w:sz w:val="20"/>
      <w:szCs w:val="20"/>
      <w:lang w:eastAsia="es-ES"/>
    </w:rPr>
  </w:style>
  <w:style w:type="paragraph" w:styleId="Textonotapie">
    <w:name w:val="footnote text"/>
    <w:basedOn w:val="Normal"/>
    <w:link w:val="TextonotapieCar"/>
    <w:rsid w:val="006B0E56"/>
    <w:pPr>
      <w:spacing w:after="0" w:line="240" w:lineRule="auto"/>
    </w:pPr>
    <w:rPr>
      <w:rFonts w:ascii="Times New Roman" w:eastAsia="Times New Roman" w:hAnsi="Times New Roman"/>
      <w:sz w:val="20"/>
      <w:szCs w:val="20"/>
      <w:lang w:val="x-none" w:eastAsia="x-none"/>
    </w:rPr>
  </w:style>
  <w:style w:type="character" w:customStyle="1" w:styleId="TextonotapieCar">
    <w:name w:val="Texto nota pie Car"/>
    <w:link w:val="Textonotapie"/>
    <w:rsid w:val="006B0E56"/>
    <w:rPr>
      <w:rFonts w:ascii="Times New Roman" w:eastAsia="Times New Roman" w:hAnsi="Times New Roman"/>
    </w:rPr>
  </w:style>
  <w:style w:type="character" w:styleId="Refdecomentario">
    <w:name w:val="annotation reference"/>
    <w:uiPriority w:val="99"/>
    <w:semiHidden/>
    <w:unhideWhenUsed/>
    <w:rsid w:val="00D65DF9"/>
    <w:rPr>
      <w:sz w:val="16"/>
      <w:szCs w:val="16"/>
    </w:rPr>
  </w:style>
  <w:style w:type="paragraph" w:styleId="Textocomentario">
    <w:name w:val="annotation text"/>
    <w:basedOn w:val="Normal"/>
    <w:link w:val="TextocomentarioCar"/>
    <w:uiPriority w:val="99"/>
    <w:unhideWhenUsed/>
    <w:rsid w:val="00D65DF9"/>
    <w:rPr>
      <w:sz w:val="20"/>
      <w:szCs w:val="20"/>
      <w:lang w:val="x-none"/>
    </w:rPr>
  </w:style>
  <w:style w:type="character" w:customStyle="1" w:styleId="TextocomentarioCar">
    <w:name w:val="Texto comentario Car"/>
    <w:link w:val="Textocomentario"/>
    <w:uiPriority w:val="99"/>
    <w:rsid w:val="00D65DF9"/>
    <w:rPr>
      <w:lang w:eastAsia="en-US"/>
    </w:rPr>
  </w:style>
  <w:style w:type="paragraph" w:styleId="Asuntodelcomentario">
    <w:name w:val="annotation subject"/>
    <w:basedOn w:val="Textocomentario"/>
    <w:next w:val="Textocomentario"/>
    <w:link w:val="AsuntodelcomentarioCar"/>
    <w:uiPriority w:val="99"/>
    <w:semiHidden/>
    <w:unhideWhenUsed/>
    <w:rsid w:val="00D65DF9"/>
    <w:rPr>
      <w:b/>
      <w:bCs/>
    </w:rPr>
  </w:style>
  <w:style w:type="character" w:customStyle="1" w:styleId="AsuntodelcomentarioCar">
    <w:name w:val="Asunto del comentario Car"/>
    <w:link w:val="Asuntodelcomentario"/>
    <w:uiPriority w:val="99"/>
    <w:semiHidden/>
    <w:rsid w:val="00D65DF9"/>
    <w:rPr>
      <w:b/>
      <w:bCs/>
      <w:lang w:eastAsia="en-US"/>
    </w:rPr>
  </w:style>
  <w:style w:type="character" w:styleId="Refdenotaalpie">
    <w:name w:val="footnote reference"/>
    <w:uiPriority w:val="99"/>
    <w:semiHidden/>
    <w:unhideWhenUsed/>
    <w:rsid w:val="003841B2"/>
    <w:rPr>
      <w:vertAlign w:val="superscript"/>
    </w:rPr>
  </w:style>
  <w:style w:type="paragraph" w:customStyle="1" w:styleId="Default">
    <w:name w:val="Default"/>
    <w:link w:val="DefaultCar"/>
    <w:rsid w:val="00E9664B"/>
    <w:pPr>
      <w:autoSpaceDE w:val="0"/>
      <w:autoSpaceDN w:val="0"/>
      <w:adjustRightInd w:val="0"/>
    </w:pPr>
    <w:rPr>
      <w:rFonts w:ascii="Arial" w:hAnsi="Arial" w:cs="Arial"/>
      <w:color w:val="000000"/>
      <w:sz w:val="24"/>
      <w:szCs w:val="24"/>
      <w:lang w:eastAsia="en-US"/>
    </w:rPr>
  </w:style>
  <w:style w:type="character" w:customStyle="1" w:styleId="PrrafodelistaCar">
    <w:name w:val="Párrafo de lista Car"/>
    <w:aliases w:val="Ha Car,Normal. Viñetas Car,Fotografía Car,Bullet List Car,FooterText Car,numbered Car,Paragraphe de liste1 Car,Bulletr List Paragraph Car,列出段落 Car,列出段落1 Car,List Paragraph21 Car,Listeafsnit1 Car,Parágrafo da Lista1 Car"/>
    <w:link w:val="Prrafodelista"/>
    <w:uiPriority w:val="34"/>
    <w:rsid w:val="00C130F4"/>
    <w:rPr>
      <w:rFonts w:ascii="Times New Roman" w:eastAsia="Times New Roman" w:hAnsi="Times New Roman"/>
      <w:lang w:val="es-ES" w:eastAsia="es-ES"/>
    </w:rPr>
  </w:style>
  <w:style w:type="character" w:customStyle="1" w:styleId="td">
    <w:name w:val="td"/>
    <w:rsid w:val="001A5C17"/>
    <w:rPr>
      <w:rFonts w:cs="Times New Roman"/>
    </w:rPr>
  </w:style>
  <w:style w:type="paragraph" w:styleId="Textoindependiente3">
    <w:name w:val="Body Text 3"/>
    <w:basedOn w:val="Normal"/>
    <w:link w:val="Textoindependiente3Car"/>
    <w:uiPriority w:val="99"/>
    <w:rsid w:val="006E5D63"/>
    <w:pPr>
      <w:spacing w:after="0" w:line="240" w:lineRule="auto"/>
      <w:jc w:val="both"/>
    </w:pPr>
    <w:rPr>
      <w:rFonts w:ascii="Verdana" w:hAnsi="Verdana"/>
      <w:i/>
      <w:sz w:val="20"/>
      <w:szCs w:val="20"/>
      <w:lang w:eastAsia="es-ES"/>
    </w:rPr>
  </w:style>
  <w:style w:type="character" w:customStyle="1" w:styleId="Textoindependiente3Car">
    <w:name w:val="Texto independiente 3 Car"/>
    <w:link w:val="Textoindependiente3"/>
    <w:uiPriority w:val="99"/>
    <w:rsid w:val="006E5D63"/>
    <w:rPr>
      <w:rFonts w:ascii="Verdana" w:hAnsi="Verdana"/>
      <w:i/>
      <w:lang w:val="es-ES" w:eastAsia="es-ES"/>
    </w:rPr>
  </w:style>
  <w:style w:type="paragraph" w:customStyle="1" w:styleId="Textoindependiente21">
    <w:name w:val="Texto independiente 21"/>
    <w:basedOn w:val="Normal"/>
    <w:rsid w:val="006E5D63"/>
    <w:pPr>
      <w:widowControl w:val="0"/>
      <w:spacing w:after="0" w:line="240" w:lineRule="auto"/>
      <w:ind w:left="851"/>
      <w:jc w:val="both"/>
    </w:pPr>
    <w:rPr>
      <w:rFonts w:ascii="Arial" w:eastAsia="Times New Roman" w:hAnsi="Arial"/>
      <w:szCs w:val="20"/>
      <w:lang w:eastAsia="es-ES"/>
    </w:rPr>
  </w:style>
  <w:style w:type="paragraph" w:styleId="Revisin">
    <w:name w:val="Revision"/>
    <w:hidden/>
    <w:uiPriority w:val="99"/>
    <w:semiHidden/>
    <w:rsid w:val="00397727"/>
    <w:rPr>
      <w:sz w:val="22"/>
      <w:szCs w:val="22"/>
      <w:lang w:val="es-ES" w:eastAsia="en-US"/>
    </w:rPr>
  </w:style>
  <w:style w:type="character" w:customStyle="1" w:styleId="DefaultCar">
    <w:name w:val="Default Car"/>
    <w:link w:val="Default"/>
    <w:locked/>
    <w:rsid w:val="00FE1383"/>
    <w:rPr>
      <w:rFonts w:ascii="Arial" w:hAnsi="Arial" w:cs="Arial"/>
      <w:color w:val="000000"/>
      <w:sz w:val="24"/>
      <w:szCs w:val="24"/>
      <w:lang w:eastAsia="en-US"/>
    </w:rPr>
  </w:style>
  <w:style w:type="paragraph" w:customStyle="1" w:styleId="Textoindependiente23">
    <w:name w:val="Texto independiente 23"/>
    <w:basedOn w:val="Normal"/>
    <w:rsid w:val="00AD6A66"/>
    <w:pPr>
      <w:widowControl w:val="0"/>
      <w:spacing w:after="0" w:line="240" w:lineRule="auto"/>
      <w:jc w:val="both"/>
    </w:pPr>
    <w:rPr>
      <w:rFonts w:ascii="Arial" w:eastAsia="Times New Roman" w:hAnsi="Arial"/>
      <w:sz w:val="24"/>
      <w:szCs w:val="20"/>
      <w:lang w:val="es-CO"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470017">
      <w:bodyDiv w:val="1"/>
      <w:marLeft w:val="0"/>
      <w:marRight w:val="0"/>
      <w:marTop w:val="0"/>
      <w:marBottom w:val="0"/>
      <w:divBdr>
        <w:top w:val="none" w:sz="0" w:space="0" w:color="auto"/>
        <w:left w:val="none" w:sz="0" w:space="0" w:color="auto"/>
        <w:bottom w:val="none" w:sz="0" w:space="0" w:color="auto"/>
        <w:right w:val="none" w:sz="0" w:space="0" w:color="auto"/>
      </w:divBdr>
    </w:div>
    <w:div w:id="650450976">
      <w:bodyDiv w:val="1"/>
      <w:marLeft w:val="0"/>
      <w:marRight w:val="0"/>
      <w:marTop w:val="0"/>
      <w:marBottom w:val="0"/>
      <w:divBdr>
        <w:top w:val="none" w:sz="0" w:space="0" w:color="auto"/>
        <w:left w:val="none" w:sz="0" w:space="0" w:color="auto"/>
        <w:bottom w:val="none" w:sz="0" w:space="0" w:color="auto"/>
        <w:right w:val="none" w:sz="0" w:space="0" w:color="auto"/>
      </w:divBdr>
    </w:div>
    <w:div w:id="772937311">
      <w:bodyDiv w:val="1"/>
      <w:marLeft w:val="0"/>
      <w:marRight w:val="0"/>
      <w:marTop w:val="0"/>
      <w:marBottom w:val="0"/>
      <w:divBdr>
        <w:top w:val="none" w:sz="0" w:space="0" w:color="auto"/>
        <w:left w:val="none" w:sz="0" w:space="0" w:color="auto"/>
        <w:bottom w:val="none" w:sz="0" w:space="0" w:color="auto"/>
        <w:right w:val="none" w:sz="0" w:space="0" w:color="auto"/>
      </w:divBdr>
    </w:div>
    <w:div w:id="935209260">
      <w:bodyDiv w:val="1"/>
      <w:marLeft w:val="0"/>
      <w:marRight w:val="0"/>
      <w:marTop w:val="0"/>
      <w:marBottom w:val="0"/>
      <w:divBdr>
        <w:top w:val="none" w:sz="0" w:space="0" w:color="auto"/>
        <w:left w:val="none" w:sz="0" w:space="0" w:color="auto"/>
        <w:bottom w:val="none" w:sz="0" w:space="0" w:color="auto"/>
        <w:right w:val="none" w:sz="0" w:space="0" w:color="auto"/>
      </w:divBdr>
      <w:divsChild>
        <w:div w:id="1156073791">
          <w:marLeft w:val="0"/>
          <w:marRight w:val="0"/>
          <w:marTop w:val="0"/>
          <w:marBottom w:val="0"/>
          <w:divBdr>
            <w:top w:val="none" w:sz="0" w:space="0" w:color="auto"/>
            <w:left w:val="none" w:sz="0" w:space="0" w:color="auto"/>
            <w:bottom w:val="none" w:sz="0" w:space="0" w:color="auto"/>
            <w:right w:val="none" w:sz="0" w:space="0" w:color="auto"/>
          </w:divBdr>
          <w:divsChild>
            <w:div w:id="1748306980">
              <w:marLeft w:val="0"/>
              <w:marRight w:val="0"/>
              <w:marTop w:val="0"/>
              <w:marBottom w:val="0"/>
              <w:divBdr>
                <w:top w:val="none" w:sz="0" w:space="0" w:color="auto"/>
                <w:left w:val="none" w:sz="0" w:space="0" w:color="auto"/>
                <w:bottom w:val="none" w:sz="0" w:space="0" w:color="auto"/>
                <w:right w:val="none" w:sz="0" w:space="0" w:color="auto"/>
              </w:divBdr>
            </w:div>
          </w:divsChild>
        </w:div>
        <w:div w:id="1454136675">
          <w:marLeft w:val="0"/>
          <w:marRight w:val="0"/>
          <w:marTop w:val="0"/>
          <w:marBottom w:val="0"/>
          <w:divBdr>
            <w:top w:val="none" w:sz="0" w:space="0" w:color="auto"/>
            <w:left w:val="none" w:sz="0" w:space="0" w:color="auto"/>
            <w:bottom w:val="none" w:sz="0" w:space="0" w:color="auto"/>
            <w:right w:val="none" w:sz="0" w:space="0" w:color="auto"/>
          </w:divBdr>
          <w:divsChild>
            <w:div w:id="59266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23559">
      <w:bodyDiv w:val="1"/>
      <w:marLeft w:val="0"/>
      <w:marRight w:val="0"/>
      <w:marTop w:val="0"/>
      <w:marBottom w:val="0"/>
      <w:divBdr>
        <w:top w:val="none" w:sz="0" w:space="0" w:color="auto"/>
        <w:left w:val="none" w:sz="0" w:space="0" w:color="auto"/>
        <w:bottom w:val="none" w:sz="0" w:space="0" w:color="auto"/>
        <w:right w:val="none" w:sz="0" w:space="0" w:color="auto"/>
      </w:divBdr>
    </w:div>
    <w:div w:id="1054739121">
      <w:bodyDiv w:val="1"/>
      <w:marLeft w:val="0"/>
      <w:marRight w:val="0"/>
      <w:marTop w:val="0"/>
      <w:marBottom w:val="0"/>
      <w:divBdr>
        <w:top w:val="none" w:sz="0" w:space="0" w:color="auto"/>
        <w:left w:val="none" w:sz="0" w:space="0" w:color="auto"/>
        <w:bottom w:val="none" w:sz="0" w:space="0" w:color="auto"/>
        <w:right w:val="none" w:sz="0" w:space="0" w:color="auto"/>
      </w:divBdr>
    </w:div>
    <w:div w:id="1321276910">
      <w:bodyDiv w:val="1"/>
      <w:marLeft w:val="0"/>
      <w:marRight w:val="0"/>
      <w:marTop w:val="0"/>
      <w:marBottom w:val="0"/>
      <w:divBdr>
        <w:top w:val="none" w:sz="0" w:space="0" w:color="auto"/>
        <w:left w:val="none" w:sz="0" w:space="0" w:color="auto"/>
        <w:bottom w:val="none" w:sz="0" w:space="0" w:color="auto"/>
        <w:right w:val="none" w:sz="0" w:space="0" w:color="auto"/>
      </w:divBdr>
    </w:div>
    <w:div w:id="1513375864">
      <w:bodyDiv w:val="1"/>
      <w:marLeft w:val="0"/>
      <w:marRight w:val="0"/>
      <w:marTop w:val="0"/>
      <w:marBottom w:val="0"/>
      <w:divBdr>
        <w:top w:val="none" w:sz="0" w:space="0" w:color="auto"/>
        <w:left w:val="none" w:sz="0" w:space="0" w:color="auto"/>
        <w:bottom w:val="none" w:sz="0" w:space="0" w:color="auto"/>
        <w:right w:val="none" w:sz="0" w:space="0" w:color="auto"/>
      </w:divBdr>
    </w:div>
    <w:div w:id="1663894388">
      <w:bodyDiv w:val="1"/>
      <w:marLeft w:val="0"/>
      <w:marRight w:val="0"/>
      <w:marTop w:val="0"/>
      <w:marBottom w:val="0"/>
      <w:divBdr>
        <w:top w:val="none" w:sz="0" w:space="0" w:color="auto"/>
        <w:left w:val="none" w:sz="0" w:space="0" w:color="auto"/>
        <w:bottom w:val="none" w:sz="0" w:space="0" w:color="auto"/>
        <w:right w:val="none" w:sz="0" w:space="0" w:color="auto"/>
      </w:divBdr>
    </w:div>
    <w:div w:id="1780224105">
      <w:bodyDiv w:val="1"/>
      <w:marLeft w:val="0"/>
      <w:marRight w:val="0"/>
      <w:marTop w:val="0"/>
      <w:marBottom w:val="0"/>
      <w:divBdr>
        <w:top w:val="none" w:sz="0" w:space="0" w:color="auto"/>
        <w:left w:val="none" w:sz="0" w:space="0" w:color="auto"/>
        <w:bottom w:val="none" w:sz="0" w:space="0" w:color="auto"/>
        <w:right w:val="none" w:sz="0" w:space="0" w:color="auto"/>
      </w:divBdr>
    </w:div>
    <w:div w:id="2082289713">
      <w:bodyDiv w:val="1"/>
      <w:marLeft w:val="0"/>
      <w:marRight w:val="0"/>
      <w:marTop w:val="0"/>
      <w:marBottom w:val="0"/>
      <w:divBdr>
        <w:top w:val="none" w:sz="0" w:space="0" w:color="auto"/>
        <w:left w:val="none" w:sz="0" w:space="0" w:color="auto"/>
        <w:bottom w:val="none" w:sz="0" w:space="0" w:color="auto"/>
        <w:right w:val="none" w:sz="0" w:space="0" w:color="auto"/>
      </w:divBdr>
    </w:div>
    <w:div w:id="213293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2C89DB-88DA-4995-A6AA-444387DCC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TotalTime>
  <Pages>24</Pages>
  <Words>9526</Words>
  <Characters>52399</Characters>
  <Application>Microsoft Office Word</Application>
  <DocSecurity>0</DocSecurity>
  <Lines>436</Lines>
  <Paragraphs>123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61802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cp:lastModifiedBy>Alberto Cano Diaz</cp:lastModifiedBy>
  <cp:revision>33</cp:revision>
  <cp:lastPrinted>2015-08-25T15:56:00Z</cp:lastPrinted>
  <dcterms:created xsi:type="dcterms:W3CDTF">2015-11-10T18:01:00Z</dcterms:created>
  <dcterms:modified xsi:type="dcterms:W3CDTF">2015-11-20T15:37:00Z</dcterms:modified>
</cp:coreProperties>
</file>