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8EC" w:rsidRPr="006C528D" w:rsidRDefault="00727411" w:rsidP="009338EC">
      <w:pPr>
        <w:spacing w:after="0" w:line="240" w:lineRule="auto"/>
        <w:jc w:val="center"/>
        <w:rPr>
          <w:rFonts w:ascii="Arial" w:hAnsi="Arial" w:cs="Arial"/>
          <w:lang w:val="es-CO"/>
        </w:rPr>
      </w:pPr>
      <w:r>
        <w:rPr>
          <w:rFonts w:ascii="Arial" w:eastAsia="Times New Roman" w:hAnsi="Arial" w:cs="Arial"/>
          <w:b/>
          <w:bCs/>
          <w:color w:val="000000" w:themeColor="text1"/>
          <w:sz w:val="20"/>
          <w:szCs w:val="20"/>
          <w:lang w:eastAsia="es-ES"/>
        </w:rPr>
        <w:t>ANEXO No. 14</w:t>
      </w:r>
      <w:r w:rsidR="009338EC" w:rsidRPr="006C528D">
        <w:rPr>
          <w:rFonts w:ascii="Arial" w:eastAsia="Times New Roman" w:hAnsi="Arial" w:cs="Arial"/>
          <w:b/>
          <w:bCs/>
          <w:color w:val="000000" w:themeColor="text1"/>
          <w:sz w:val="20"/>
          <w:szCs w:val="20"/>
          <w:lang w:eastAsia="es-ES"/>
        </w:rPr>
        <w:t>. MINUTA PATRÓN POR TIEMPOS DE CONSUMO – SEMANAL</w:t>
      </w:r>
      <w:r w:rsidR="009338EC">
        <w:rPr>
          <w:rFonts w:ascii="Arial" w:eastAsia="Times New Roman" w:hAnsi="Arial" w:cs="Arial"/>
          <w:b/>
          <w:bCs/>
          <w:color w:val="000000" w:themeColor="text1"/>
          <w:sz w:val="20"/>
          <w:szCs w:val="20"/>
          <w:lang w:eastAsia="es-ES"/>
        </w:rPr>
        <w:t xml:space="preserve"> - </w:t>
      </w:r>
      <w:r w:rsidR="009338EC" w:rsidRPr="006C528D">
        <w:rPr>
          <w:rFonts w:ascii="Arial" w:eastAsia="Times New Roman" w:hAnsi="Arial" w:cs="Arial"/>
          <w:b/>
          <w:bCs/>
          <w:color w:val="000000" w:themeColor="text1"/>
          <w:sz w:val="20"/>
          <w:szCs w:val="20"/>
          <w:lang w:eastAsia="es-ES"/>
        </w:rPr>
        <w:t xml:space="preserve">RECUPERACIÓN NUTRICIONAL </w:t>
      </w:r>
      <w:r>
        <w:rPr>
          <w:rFonts w:ascii="Arial" w:eastAsia="Times New Roman" w:hAnsi="Arial" w:cs="Arial"/>
          <w:b/>
          <w:bCs/>
          <w:color w:val="000000" w:themeColor="text1"/>
          <w:sz w:val="20"/>
          <w:szCs w:val="20"/>
          <w:lang w:eastAsia="es-ES"/>
        </w:rPr>
        <w:t>CON ÉNFASIS EN LOS PRIMEROS 1000 DÍAS</w:t>
      </w:r>
      <w:r w:rsidR="009338EC" w:rsidRPr="006C528D">
        <w:rPr>
          <w:rFonts w:ascii="Arial" w:eastAsia="Times New Roman" w:hAnsi="Arial" w:cs="Arial"/>
          <w:b/>
          <w:bCs/>
          <w:color w:val="000000" w:themeColor="text1"/>
          <w:sz w:val="20"/>
          <w:szCs w:val="20"/>
          <w:lang w:eastAsia="es-ES"/>
        </w:rPr>
        <w:t xml:space="preserve"> – RACIÓN PREPARADA</w:t>
      </w:r>
    </w:p>
    <w:tbl>
      <w:tblPr>
        <w:tblW w:w="5000" w:type="pct"/>
        <w:tblCellMar>
          <w:left w:w="70" w:type="dxa"/>
          <w:right w:w="70" w:type="dxa"/>
        </w:tblCellMar>
        <w:tblLook w:val="04A0" w:firstRow="1" w:lastRow="0" w:firstColumn="1" w:lastColumn="0" w:noHBand="0" w:noVBand="1"/>
      </w:tblPr>
      <w:tblGrid>
        <w:gridCol w:w="2272"/>
        <w:gridCol w:w="1451"/>
        <w:gridCol w:w="978"/>
        <w:gridCol w:w="975"/>
        <w:gridCol w:w="1021"/>
        <w:gridCol w:w="975"/>
        <w:gridCol w:w="975"/>
        <w:gridCol w:w="751"/>
        <w:gridCol w:w="146"/>
      </w:tblGrid>
      <w:tr w:rsidR="009338EC" w:rsidRPr="007A3702" w:rsidTr="000B0FCE">
        <w:trPr>
          <w:trHeight w:val="360"/>
        </w:trPr>
        <w:tc>
          <w:tcPr>
            <w:tcW w:w="1190" w:type="pct"/>
            <w:tcBorders>
              <w:top w:val="nil"/>
              <w:left w:val="nil"/>
              <w:bottom w:val="nil"/>
              <w:right w:val="nil"/>
            </w:tcBorders>
            <w:shd w:val="clear" w:color="000000" w:fill="FFFFFF"/>
            <w:noWrap/>
            <w:vAlign w:val="center"/>
            <w:hideMark/>
          </w:tcPr>
          <w:p w:rsidR="009338EC" w:rsidRDefault="009338EC" w:rsidP="000B0FCE">
            <w:pPr>
              <w:spacing w:after="0" w:line="240" w:lineRule="auto"/>
              <w:jc w:val="center"/>
              <w:rPr>
                <w:rFonts w:ascii="Arial" w:eastAsia="Times New Roman" w:hAnsi="Arial" w:cs="Arial"/>
                <w:b/>
                <w:bCs/>
                <w:color w:val="000000" w:themeColor="text1"/>
                <w:sz w:val="18"/>
                <w:szCs w:val="18"/>
                <w:lang w:eastAsia="es-ES"/>
              </w:rPr>
            </w:pPr>
          </w:p>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de Edad</w:t>
            </w:r>
          </w:p>
        </w:tc>
        <w:tc>
          <w:tcPr>
            <w:tcW w:w="1273" w:type="pct"/>
            <w:gridSpan w:val="2"/>
            <w:tcBorders>
              <w:top w:val="nil"/>
              <w:left w:val="nil"/>
              <w:bottom w:val="nil"/>
              <w:right w:val="nil"/>
            </w:tcBorders>
            <w:shd w:val="clear" w:color="000000" w:fill="FFFFFF"/>
            <w:noWrap/>
            <w:vAlign w:val="center"/>
            <w:hideMark/>
          </w:tcPr>
          <w:p w:rsidR="009338EC" w:rsidRDefault="009338EC" w:rsidP="000B0FCE">
            <w:pPr>
              <w:spacing w:after="0" w:line="240" w:lineRule="auto"/>
              <w:rPr>
                <w:rFonts w:ascii="Arial" w:eastAsia="Times New Roman" w:hAnsi="Arial" w:cs="Arial"/>
                <w:b/>
                <w:bCs/>
                <w:color w:val="000000" w:themeColor="text1"/>
                <w:sz w:val="18"/>
                <w:szCs w:val="18"/>
                <w:lang w:eastAsia="es-ES"/>
              </w:rPr>
            </w:pPr>
          </w:p>
          <w:p w:rsidR="009338EC" w:rsidRPr="007A3702" w:rsidRDefault="009338EC" w:rsidP="000B0FCE">
            <w:pPr>
              <w:spacing w:after="0" w:line="240" w:lineRule="auto"/>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1 - 4 años 11 meses</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r>
      <w:tr w:rsidR="009338EC" w:rsidRPr="007A3702" w:rsidTr="000B0FCE">
        <w:trPr>
          <w:trHeight w:val="36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DESAYUNO</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roofErr w:type="spellStart"/>
            <w:r w:rsidRPr="007A3702">
              <w:rPr>
                <w:rFonts w:ascii="Arial" w:eastAsia="Times New Roman" w:hAnsi="Arial" w:cs="Arial"/>
                <w:color w:val="000000" w:themeColor="text1"/>
                <w:sz w:val="18"/>
                <w:szCs w:val="18"/>
                <w:lang w:eastAsia="es-ES"/>
              </w:rPr>
              <w:t>Bienestarina</w:t>
            </w:r>
            <w:proofErr w:type="spellEnd"/>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Lácteos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Leche en polvo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35"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taza de leche</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entera pasteurizada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Carnes- huevos-quesos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nil"/>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Huevo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1415" w:type="pct"/>
            <w:gridSpan w:val="3"/>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single" w:sz="4" w:space="0" w:color="auto"/>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Queso campesino</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30 gr</w:t>
            </w:r>
          </w:p>
        </w:tc>
        <w:tc>
          <w:tcPr>
            <w:tcW w:w="1415" w:type="pct"/>
            <w:gridSpan w:val="3"/>
            <w:tcBorders>
              <w:top w:val="single" w:sz="4" w:space="0" w:color="auto"/>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pequeña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Cereal o Acompañante*</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Avena en hojuelas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vMerge w:val="restart"/>
            <w:tcBorders>
              <w:top w:val="nil"/>
              <w:left w:val="single" w:sz="4" w:space="0" w:color="auto"/>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vMerge w:val="restart"/>
            <w:tcBorders>
              <w:top w:val="nil"/>
              <w:left w:val="nil"/>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para elaboración  de colada </w:t>
            </w:r>
            <w:r w:rsidRPr="007A3702">
              <w:rPr>
                <w:rFonts w:ascii="Arial" w:eastAsia="Times New Roman" w:hAnsi="Arial" w:cs="Arial"/>
                <w:color w:val="000000" w:themeColor="text1"/>
                <w:sz w:val="18"/>
                <w:szCs w:val="18"/>
                <w:lang w:eastAsia="es-ES"/>
              </w:rPr>
              <w:br/>
              <w:t>(1/2 agua - 1/2 leche)</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Fécula de </w:t>
            </w:r>
            <w:proofErr w:type="spellStart"/>
            <w:r w:rsidRPr="007A3702">
              <w:rPr>
                <w:rFonts w:ascii="Arial" w:eastAsia="Times New Roman" w:hAnsi="Arial" w:cs="Arial"/>
                <w:color w:val="000000" w:themeColor="text1"/>
                <w:sz w:val="18"/>
                <w:szCs w:val="18"/>
                <w:lang w:eastAsia="es-ES"/>
              </w:rPr>
              <w:t>Maiz</w:t>
            </w:r>
            <w:proofErr w:type="spellEnd"/>
            <w:r w:rsidRPr="007A3702">
              <w:rPr>
                <w:rFonts w:ascii="Arial" w:eastAsia="Times New Roman" w:hAnsi="Arial" w:cs="Arial"/>
                <w:color w:val="000000" w:themeColor="text1"/>
                <w:sz w:val="18"/>
                <w:szCs w:val="18"/>
                <w:lang w:eastAsia="es-ES"/>
              </w:rPr>
              <w:t xml:space="preserve">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vMerge/>
            <w:tcBorders>
              <w:top w:val="nil"/>
              <w:left w:val="single" w:sz="4" w:space="0" w:color="auto"/>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vMerge/>
            <w:tcBorders>
              <w:top w:val="nil"/>
              <w:left w:val="nil"/>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Pan </w:t>
            </w:r>
            <w:proofErr w:type="spellStart"/>
            <w:r w:rsidRPr="007A3702">
              <w:rPr>
                <w:rFonts w:ascii="Arial" w:eastAsia="Times New Roman" w:hAnsi="Arial" w:cs="Arial"/>
                <w:color w:val="000000" w:themeColor="text1"/>
                <w:sz w:val="18"/>
                <w:szCs w:val="18"/>
                <w:lang w:eastAsia="es-ES"/>
              </w:rPr>
              <w:t>ó</w:t>
            </w:r>
            <w:proofErr w:type="spellEnd"/>
            <w:r w:rsidRPr="007A3702">
              <w:rPr>
                <w:rFonts w:ascii="Arial" w:eastAsia="Times New Roman" w:hAnsi="Arial" w:cs="Arial"/>
                <w:color w:val="000000" w:themeColor="text1"/>
                <w:sz w:val="18"/>
                <w:szCs w:val="18"/>
                <w:lang w:eastAsia="es-ES"/>
              </w:rPr>
              <w:t xml:space="preserve"> arepa de </w:t>
            </w:r>
            <w:proofErr w:type="spellStart"/>
            <w:r w:rsidRPr="007A3702">
              <w:rPr>
                <w:rFonts w:ascii="Arial" w:eastAsia="Times New Roman" w:hAnsi="Arial" w:cs="Arial"/>
                <w:color w:val="000000" w:themeColor="text1"/>
                <w:sz w:val="18"/>
                <w:szCs w:val="18"/>
                <w:lang w:eastAsia="es-ES"/>
              </w:rPr>
              <w:t>maiz</w:t>
            </w:r>
            <w:proofErr w:type="spellEnd"/>
          </w:p>
        </w:tc>
        <w:tc>
          <w:tcPr>
            <w:tcW w:w="76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11"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single" w:sz="4" w:space="0" w:color="auto"/>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Fruta</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Fruta entera</w:t>
            </w:r>
          </w:p>
        </w:tc>
        <w:tc>
          <w:tcPr>
            <w:tcW w:w="760"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120 - 140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Azúcares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Azúcar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Todos los </w:t>
            </w:r>
            <w:proofErr w:type="spellStart"/>
            <w:r w:rsidRPr="007A3702">
              <w:rPr>
                <w:rFonts w:ascii="Arial" w:eastAsia="Times New Roman" w:hAnsi="Arial" w:cs="Arial"/>
                <w:color w:val="000000" w:themeColor="text1"/>
                <w:sz w:val="18"/>
                <w:szCs w:val="18"/>
                <w:lang w:eastAsia="es-ES"/>
              </w:rPr>
              <w:t>dias</w:t>
            </w:r>
            <w:proofErr w:type="spellEnd"/>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1415"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Chocolate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16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pastilla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single" w:sz="4" w:space="0" w:color="auto"/>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Panela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 -  panela rayada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Aceite </w:t>
            </w:r>
            <w:proofErr w:type="spellStart"/>
            <w:r w:rsidRPr="007A3702">
              <w:rPr>
                <w:rFonts w:ascii="Arial" w:eastAsia="Times New Roman" w:hAnsi="Arial" w:cs="Arial"/>
                <w:color w:val="000000" w:themeColor="text1"/>
                <w:sz w:val="18"/>
                <w:szCs w:val="18"/>
                <w:lang w:eastAsia="es-ES"/>
              </w:rPr>
              <w:t>ó</w:t>
            </w:r>
            <w:proofErr w:type="spellEnd"/>
            <w:r w:rsidRPr="007A3702">
              <w:rPr>
                <w:rFonts w:ascii="Arial" w:eastAsia="Times New Roman" w:hAnsi="Arial" w:cs="Arial"/>
                <w:color w:val="000000" w:themeColor="text1"/>
                <w:sz w:val="18"/>
                <w:szCs w:val="18"/>
                <w:lang w:eastAsia="es-ES"/>
              </w:rPr>
              <w:t xml:space="preserve"> Mantequilla</w:t>
            </w:r>
          </w:p>
        </w:tc>
        <w:tc>
          <w:tcPr>
            <w:tcW w:w="76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cc</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cucharadita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4924" w:type="pct"/>
            <w:gridSpan w:val="8"/>
            <w:tcBorders>
              <w:top w:val="nil"/>
              <w:left w:val="nil"/>
              <w:bottom w:val="nil"/>
              <w:right w:val="nil"/>
            </w:tcBorders>
            <w:shd w:val="clear" w:color="000000" w:fill="FFFFFF"/>
            <w:vAlign w:val="center"/>
            <w:hideMark/>
          </w:tcPr>
          <w:p w:rsidR="009338EC" w:rsidRDefault="009338EC" w:rsidP="000B0FCE">
            <w:pPr>
              <w:spacing w:after="0" w:line="240" w:lineRule="auto"/>
              <w:jc w:val="both"/>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 El acompañante se debe adecuar a los hábitos alimentarios de la región, así se puede incluir arroz, papa, plátano, </w:t>
            </w:r>
            <w:proofErr w:type="spellStart"/>
            <w:r w:rsidRPr="007A3702">
              <w:rPr>
                <w:rFonts w:ascii="Arial" w:eastAsia="Times New Roman" w:hAnsi="Arial" w:cs="Arial"/>
                <w:color w:val="000000" w:themeColor="text1"/>
                <w:sz w:val="18"/>
                <w:szCs w:val="18"/>
                <w:lang w:eastAsia="es-ES"/>
              </w:rPr>
              <w:t>etc</w:t>
            </w:r>
            <w:proofErr w:type="spellEnd"/>
          </w:p>
          <w:p w:rsidR="00B822E7" w:rsidRDefault="00B822E7" w:rsidP="000B0FCE">
            <w:pPr>
              <w:spacing w:after="0" w:line="240" w:lineRule="auto"/>
              <w:jc w:val="both"/>
              <w:rPr>
                <w:rFonts w:ascii="Arial" w:eastAsia="Times New Roman" w:hAnsi="Arial" w:cs="Arial"/>
                <w:color w:val="000000" w:themeColor="text1"/>
                <w:sz w:val="18"/>
                <w:szCs w:val="18"/>
                <w:lang w:eastAsia="es-ES"/>
              </w:rPr>
            </w:pPr>
          </w:p>
          <w:p w:rsidR="00B822E7" w:rsidRPr="007A3702" w:rsidRDefault="00B822E7" w:rsidP="000B0FCE">
            <w:pPr>
              <w:spacing w:after="0" w:line="240" w:lineRule="auto"/>
              <w:jc w:val="both"/>
              <w:rPr>
                <w:rFonts w:ascii="Arial" w:eastAsia="Times New Roman" w:hAnsi="Arial" w:cs="Arial"/>
                <w:color w:val="000000" w:themeColor="text1"/>
                <w:sz w:val="18"/>
                <w:szCs w:val="18"/>
                <w:lang w:eastAsia="es-ES"/>
              </w:rPr>
            </w:pPr>
            <w:bookmarkStart w:id="0" w:name="_GoBack"/>
            <w:bookmarkEnd w:id="0"/>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single" w:sz="4" w:space="0" w:color="auto"/>
              <w:left w:val="single" w:sz="4" w:space="0" w:color="auto"/>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Calorías</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Proteínas</w:t>
            </w:r>
          </w:p>
        </w:tc>
        <w:tc>
          <w:tcPr>
            <w:tcW w:w="535"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Carboh</w:t>
            </w:r>
            <w:proofErr w:type="spellEnd"/>
            <w:r w:rsidRPr="007A3702">
              <w:rPr>
                <w:rFonts w:ascii="Arial" w:eastAsia="Times New Roman" w:hAnsi="Arial" w:cs="Arial"/>
                <w:b/>
                <w:bCs/>
                <w:color w:val="000000" w:themeColor="text1"/>
                <w:sz w:val="18"/>
                <w:szCs w:val="18"/>
                <w:lang w:eastAsia="es-ES"/>
              </w:rPr>
              <w:t>.</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74"/>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mgr</w:t>
            </w:r>
            <w:proofErr w:type="spellEnd"/>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380</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16,2</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15,1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54,3</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311,6</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4,5</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ADECUACION</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28,4%</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34,6%</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33,8%</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29,0%</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59,4%</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50,4%</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ALMUERZO</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roofErr w:type="spellStart"/>
            <w:r w:rsidRPr="007A3702">
              <w:rPr>
                <w:rFonts w:ascii="Arial" w:eastAsia="Times New Roman" w:hAnsi="Arial" w:cs="Arial"/>
                <w:color w:val="000000" w:themeColor="text1"/>
                <w:sz w:val="18"/>
                <w:szCs w:val="18"/>
                <w:lang w:eastAsia="es-ES"/>
              </w:rPr>
              <w:t>Bienestarina</w:t>
            </w:r>
            <w:proofErr w:type="spellEnd"/>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Sopa o crema**</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Verduras</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11 - 17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180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3/4 taza</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Cereal o </w:t>
            </w:r>
            <w:proofErr w:type="spellStart"/>
            <w:r w:rsidRPr="007A3702">
              <w:rPr>
                <w:rFonts w:ascii="Arial" w:eastAsia="Times New Roman" w:hAnsi="Arial" w:cs="Arial"/>
                <w:color w:val="000000" w:themeColor="text1"/>
                <w:sz w:val="18"/>
                <w:szCs w:val="18"/>
                <w:lang w:eastAsia="es-ES"/>
              </w:rPr>
              <w:t>Raices</w:t>
            </w:r>
            <w:proofErr w:type="spellEnd"/>
            <w:r w:rsidRPr="007A3702">
              <w:rPr>
                <w:rFonts w:ascii="Arial" w:eastAsia="Times New Roman" w:hAnsi="Arial" w:cs="Arial"/>
                <w:color w:val="000000" w:themeColor="text1"/>
                <w:sz w:val="18"/>
                <w:szCs w:val="18"/>
                <w:lang w:eastAsia="es-ES"/>
              </w:rPr>
              <w:t xml:space="preserve"> o </w:t>
            </w:r>
            <w:proofErr w:type="spellStart"/>
            <w:r w:rsidRPr="007A3702">
              <w:rPr>
                <w:rFonts w:ascii="Arial" w:eastAsia="Times New Roman" w:hAnsi="Arial" w:cs="Arial"/>
                <w:color w:val="000000" w:themeColor="text1"/>
                <w:sz w:val="18"/>
                <w:szCs w:val="18"/>
                <w:lang w:eastAsia="es-ES"/>
              </w:rPr>
              <w:t>Plat</w:t>
            </w:r>
            <w:proofErr w:type="spellEnd"/>
            <w:r w:rsidRPr="007A3702">
              <w:rPr>
                <w:rFonts w:ascii="Arial" w:eastAsia="Times New Roman" w:hAnsi="Arial" w:cs="Arial"/>
                <w:color w:val="000000" w:themeColor="text1"/>
                <w:sz w:val="18"/>
                <w:szCs w:val="18"/>
                <w:lang w:eastAsia="es-ES"/>
              </w:rPr>
              <w:t>.</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23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Leguminosa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gr</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Seco</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950" w:type="pct"/>
            <w:gridSpan w:val="2"/>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Carnes, huevo, leguminosas</w:t>
            </w: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855"/>
        </w:trPr>
        <w:tc>
          <w:tcPr>
            <w:tcW w:w="1190"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Carne roja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 veces/semana (1 vez/semana Hígado)</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Huevo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Pollo (pechuga) y</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66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52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Leguminosa</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42 gr</w:t>
            </w:r>
          </w:p>
        </w:tc>
        <w:tc>
          <w:tcPr>
            <w:tcW w:w="1415" w:type="pct"/>
            <w:gridSpan w:val="3"/>
            <w:tcBorders>
              <w:top w:val="single" w:sz="4" w:space="0" w:color="auto"/>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1/2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Cereal</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Arroz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 veces/semana</w:t>
            </w:r>
          </w:p>
        </w:tc>
        <w:tc>
          <w:tcPr>
            <w:tcW w:w="513"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25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25 gr</w:t>
            </w:r>
          </w:p>
        </w:tc>
        <w:tc>
          <w:tcPr>
            <w:tcW w:w="535"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58 gr</w:t>
            </w:r>
          </w:p>
        </w:tc>
        <w:tc>
          <w:tcPr>
            <w:tcW w:w="1415" w:type="pct"/>
            <w:gridSpan w:val="3"/>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Pasta</w:t>
            </w:r>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vez / 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60 gr</w:t>
            </w:r>
          </w:p>
        </w:tc>
        <w:tc>
          <w:tcPr>
            <w:tcW w:w="1415" w:type="pct"/>
            <w:gridSpan w:val="3"/>
            <w:tcBorders>
              <w:top w:val="single" w:sz="4" w:space="0" w:color="auto"/>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2463" w:type="pct"/>
            <w:gridSpan w:val="3"/>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Tubérculo /  plátano / Derivados de cereal</w:t>
            </w: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Papa, plátano, ñame, </w:t>
            </w:r>
            <w:proofErr w:type="spellStart"/>
            <w:r w:rsidRPr="007A3702">
              <w:rPr>
                <w:rFonts w:ascii="Arial" w:eastAsia="Times New Roman" w:hAnsi="Arial" w:cs="Arial"/>
                <w:color w:val="000000" w:themeColor="text1"/>
                <w:sz w:val="18"/>
                <w:szCs w:val="18"/>
                <w:lang w:eastAsia="es-ES"/>
              </w:rPr>
              <w:t>etc</w:t>
            </w:r>
            <w:proofErr w:type="spellEnd"/>
            <w:r w:rsidRPr="007A3702">
              <w:rPr>
                <w:rFonts w:ascii="Arial" w:eastAsia="Times New Roman" w:hAnsi="Arial" w:cs="Arial"/>
                <w:color w:val="000000" w:themeColor="text1"/>
                <w:sz w:val="18"/>
                <w:szCs w:val="18"/>
                <w:lang w:eastAsia="es-ES"/>
              </w:rPr>
              <w:t xml:space="preserve">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 veces/semana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65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55 gr</w:t>
            </w:r>
          </w:p>
        </w:tc>
        <w:tc>
          <w:tcPr>
            <w:tcW w:w="1415" w:type="pct"/>
            <w:gridSpan w:val="3"/>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 o  tres tajadas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lastRenderedPageBreak/>
              <w:t xml:space="preserve">Arepa de </w:t>
            </w:r>
            <w:proofErr w:type="spellStart"/>
            <w:r w:rsidRPr="007A3702">
              <w:rPr>
                <w:rFonts w:ascii="Arial" w:eastAsia="Times New Roman" w:hAnsi="Arial" w:cs="Arial"/>
                <w:color w:val="000000" w:themeColor="text1"/>
                <w:sz w:val="18"/>
                <w:szCs w:val="18"/>
                <w:lang w:eastAsia="es-ES"/>
              </w:rPr>
              <w:t>maiz</w:t>
            </w:r>
            <w:proofErr w:type="spellEnd"/>
          </w:p>
        </w:tc>
        <w:tc>
          <w:tcPr>
            <w:tcW w:w="76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 veces/semana</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unidad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Hortalizas - verduras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Verdura</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45 - 70 gr</w:t>
            </w:r>
          </w:p>
        </w:tc>
        <w:tc>
          <w:tcPr>
            <w:tcW w:w="511"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gr</w:t>
            </w:r>
          </w:p>
        </w:tc>
        <w:tc>
          <w:tcPr>
            <w:tcW w:w="1415" w:type="pct"/>
            <w:gridSpan w:val="3"/>
            <w:tcBorders>
              <w:top w:val="nil"/>
              <w:left w:val="single" w:sz="4" w:space="0" w:color="auto"/>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3 cucharas soperas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Frutas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Entera </w:t>
            </w:r>
            <w:proofErr w:type="spellStart"/>
            <w:r w:rsidRPr="007A3702">
              <w:rPr>
                <w:rFonts w:ascii="Arial" w:eastAsia="Times New Roman" w:hAnsi="Arial" w:cs="Arial"/>
                <w:color w:val="000000" w:themeColor="text1"/>
                <w:sz w:val="18"/>
                <w:szCs w:val="18"/>
                <w:lang w:eastAsia="es-ES"/>
              </w:rPr>
              <w:t>ó</w:t>
            </w:r>
            <w:proofErr w:type="spellEnd"/>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120 - 140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112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porción mediana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en jugo</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45 - 70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40 gr</w:t>
            </w:r>
          </w:p>
        </w:tc>
        <w:tc>
          <w:tcPr>
            <w:tcW w:w="535"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200 cc</w:t>
            </w:r>
          </w:p>
        </w:tc>
        <w:tc>
          <w:tcPr>
            <w:tcW w:w="1415" w:type="pct"/>
            <w:gridSpan w:val="3"/>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vaso 7 onzas</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Azúcares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Azúcar ò</w:t>
            </w:r>
          </w:p>
        </w:tc>
        <w:tc>
          <w:tcPr>
            <w:tcW w:w="760" w:type="pct"/>
            <w:vMerge w:val="restart"/>
            <w:tcBorders>
              <w:top w:val="nil"/>
              <w:left w:val="single" w:sz="4" w:space="0" w:color="auto"/>
              <w:bottom w:val="single" w:sz="4" w:space="0" w:color="000000"/>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xml:space="preserve">Todos los </w:t>
            </w:r>
            <w:proofErr w:type="spellStart"/>
            <w:r w:rsidRPr="007A3702">
              <w:rPr>
                <w:rFonts w:ascii="Arial" w:eastAsia="Times New Roman" w:hAnsi="Arial" w:cs="Arial"/>
                <w:color w:val="000000" w:themeColor="text1"/>
                <w:sz w:val="18"/>
                <w:szCs w:val="18"/>
                <w:lang w:eastAsia="es-ES"/>
              </w:rPr>
              <w:t>dias</w:t>
            </w:r>
            <w:proofErr w:type="spellEnd"/>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14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Panela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15 gr</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 sopera -  panela rayada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Aceite</w:t>
            </w:r>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511"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535"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cc</w:t>
            </w:r>
          </w:p>
        </w:tc>
        <w:tc>
          <w:tcPr>
            <w:tcW w:w="1415" w:type="pct"/>
            <w:gridSpan w:val="3"/>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 cucharada</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Lácteos</w:t>
            </w: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 polvo  ò</w:t>
            </w:r>
          </w:p>
        </w:tc>
        <w:tc>
          <w:tcPr>
            <w:tcW w:w="760"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13 gr</w:t>
            </w:r>
          </w:p>
        </w:tc>
        <w:tc>
          <w:tcPr>
            <w:tcW w:w="535" w:type="pct"/>
            <w:vMerge w:val="restart"/>
            <w:tcBorders>
              <w:top w:val="nil"/>
              <w:left w:val="single" w:sz="4" w:space="0" w:color="auto"/>
              <w:bottom w:val="single" w:sz="4" w:space="0" w:color="000000"/>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1415" w:type="pct"/>
            <w:gridSpan w:val="3"/>
            <w:vMerge w:val="restart"/>
            <w:tcBorders>
              <w:top w:val="nil"/>
              <w:left w:val="nil"/>
              <w:bottom w:val="single" w:sz="4" w:space="0" w:color="000000"/>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1/2 taza de leche</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Leche entera pasteurizada</w:t>
            </w:r>
          </w:p>
        </w:tc>
        <w:tc>
          <w:tcPr>
            <w:tcW w:w="760"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single" w:sz="4" w:space="0" w:color="auto"/>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11" w:type="pct"/>
            <w:tcBorders>
              <w:top w:val="nil"/>
              <w:left w:val="nil"/>
              <w:bottom w:val="single" w:sz="4" w:space="0" w:color="auto"/>
              <w:right w:val="single" w:sz="4" w:space="0" w:color="auto"/>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100 cc</w:t>
            </w:r>
          </w:p>
        </w:tc>
        <w:tc>
          <w:tcPr>
            <w:tcW w:w="535" w:type="pct"/>
            <w:vMerge/>
            <w:tcBorders>
              <w:top w:val="nil"/>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1415" w:type="pct"/>
            <w:gridSpan w:val="3"/>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Condimentos</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630"/>
        </w:trPr>
        <w:tc>
          <w:tcPr>
            <w:tcW w:w="4924" w:type="pct"/>
            <w:gridSpan w:val="8"/>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 La inclusión de sopa se debe adecuar a los hábitos alimentarios de la región; en caso de no ser costumbre su inclusión, se distribuirán los alimentos por grupo, aumentando la porción en el seco</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single" w:sz="4" w:space="0" w:color="auto"/>
              <w:left w:val="single" w:sz="4" w:space="0" w:color="auto"/>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Calorías</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Proteínas</w:t>
            </w:r>
          </w:p>
        </w:tc>
        <w:tc>
          <w:tcPr>
            <w:tcW w:w="535"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Grasa</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Carboh</w:t>
            </w:r>
            <w:proofErr w:type="spellEnd"/>
            <w:r w:rsidRPr="007A3702">
              <w:rPr>
                <w:rFonts w:ascii="Arial" w:eastAsia="Times New Roman" w:hAnsi="Arial" w:cs="Arial"/>
                <w:b/>
                <w:bCs/>
                <w:color w:val="000000" w:themeColor="text1"/>
                <w:sz w:val="18"/>
                <w:szCs w:val="18"/>
                <w:lang w:eastAsia="es-ES"/>
              </w:rPr>
              <w:t>.</w:t>
            </w:r>
          </w:p>
        </w:tc>
        <w:tc>
          <w:tcPr>
            <w:tcW w:w="511"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single" w:sz="4" w:space="0" w:color="auto"/>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mgr</w:t>
            </w:r>
            <w:proofErr w:type="spellEnd"/>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553</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23,2</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17,5</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77,7</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259,7</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6,6</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75"/>
        </w:trPr>
        <w:tc>
          <w:tcPr>
            <w:tcW w:w="1950" w:type="pct"/>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ADECUACION</w:t>
            </w:r>
          </w:p>
        </w:tc>
        <w:tc>
          <w:tcPr>
            <w:tcW w:w="51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49,4%</w:t>
            </w:r>
          </w:p>
        </w:tc>
        <w:tc>
          <w:tcPr>
            <w:tcW w:w="535"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39,1%</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41,5%</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49,5%</w:t>
            </w:r>
          </w:p>
        </w:tc>
        <w:tc>
          <w:tcPr>
            <w:tcW w:w="393"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73,8%</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4019" w:type="pct"/>
            <w:gridSpan w:val="6"/>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CONSUMO AL INTERIOR DEL HOGAR</w:t>
            </w: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Grupo Alimento</w:t>
            </w:r>
          </w:p>
        </w:tc>
        <w:tc>
          <w:tcPr>
            <w:tcW w:w="760" w:type="pct"/>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Frecuencia</w:t>
            </w:r>
          </w:p>
        </w:tc>
        <w:tc>
          <w:tcPr>
            <w:tcW w:w="1558" w:type="pct"/>
            <w:gridSpan w:val="3"/>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Cantidad</w:t>
            </w:r>
          </w:p>
        </w:tc>
        <w:tc>
          <w:tcPr>
            <w:tcW w:w="1415" w:type="pct"/>
            <w:gridSpan w:val="3"/>
            <w:vMerge w:val="restart"/>
            <w:tcBorders>
              <w:top w:val="nil"/>
              <w:left w:val="nil"/>
              <w:bottom w:val="single" w:sz="4" w:space="0" w:color="000000"/>
              <w:right w:val="nil"/>
            </w:tcBorders>
            <w:shd w:val="clear" w:color="000000" w:fill="FFCC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Unidad Casera de Servido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vMerge/>
            <w:tcBorders>
              <w:top w:val="nil"/>
              <w:left w:val="nil"/>
              <w:bottom w:val="single" w:sz="4" w:space="0" w:color="000000"/>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Bruto</w:t>
            </w:r>
          </w:p>
        </w:tc>
        <w:tc>
          <w:tcPr>
            <w:tcW w:w="511"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Neto</w:t>
            </w:r>
          </w:p>
        </w:tc>
        <w:tc>
          <w:tcPr>
            <w:tcW w:w="535" w:type="pct"/>
            <w:tcBorders>
              <w:top w:val="nil"/>
              <w:left w:val="nil"/>
              <w:bottom w:val="single" w:sz="4" w:space="0" w:color="auto"/>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P. Servido</w:t>
            </w:r>
          </w:p>
        </w:tc>
        <w:tc>
          <w:tcPr>
            <w:tcW w:w="1415" w:type="pct"/>
            <w:gridSpan w:val="3"/>
            <w:vMerge/>
            <w:tcBorders>
              <w:top w:val="nil"/>
              <w:left w:val="nil"/>
              <w:bottom w:val="single" w:sz="4" w:space="0" w:color="auto"/>
              <w:right w:val="nil"/>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00"/>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Mezcla Vegetal</w:t>
            </w: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420"/>
        </w:trPr>
        <w:tc>
          <w:tcPr>
            <w:tcW w:w="1190"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roofErr w:type="spellStart"/>
            <w:r w:rsidRPr="007A3702">
              <w:rPr>
                <w:rFonts w:ascii="Arial" w:eastAsia="Times New Roman" w:hAnsi="Arial" w:cs="Arial"/>
                <w:color w:val="000000" w:themeColor="text1"/>
                <w:sz w:val="18"/>
                <w:szCs w:val="18"/>
                <w:lang w:eastAsia="es-ES"/>
              </w:rPr>
              <w:t>Bienestarina</w:t>
            </w:r>
            <w:proofErr w:type="spellEnd"/>
          </w:p>
        </w:tc>
        <w:tc>
          <w:tcPr>
            <w:tcW w:w="760"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Todos los días</w:t>
            </w:r>
          </w:p>
        </w:tc>
        <w:tc>
          <w:tcPr>
            <w:tcW w:w="513" w:type="pct"/>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11" w:type="pct"/>
            <w:tcBorders>
              <w:top w:val="nil"/>
              <w:left w:val="nil"/>
              <w:bottom w:val="single" w:sz="4" w:space="0" w:color="auto"/>
              <w:right w:val="single" w:sz="4" w:space="0" w:color="auto"/>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535" w:type="pct"/>
            <w:tcBorders>
              <w:top w:val="nil"/>
              <w:left w:val="nil"/>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10 gr</w:t>
            </w:r>
          </w:p>
        </w:tc>
        <w:tc>
          <w:tcPr>
            <w:tcW w:w="1415" w:type="pct"/>
            <w:gridSpan w:val="3"/>
            <w:tcBorders>
              <w:top w:val="nil"/>
              <w:left w:val="single" w:sz="4" w:space="0" w:color="auto"/>
              <w:bottom w:val="single" w:sz="4" w:space="0" w:color="auto"/>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r w:rsidRPr="007A3702">
              <w:rPr>
                <w:rFonts w:ascii="Arial" w:eastAsia="Times New Roman" w:hAnsi="Arial" w:cs="Arial"/>
                <w:color w:val="000000" w:themeColor="text1"/>
                <w:sz w:val="18"/>
                <w:szCs w:val="18"/>
                <w:lang w:eastAsia="es-ES"/>
              </w:rPr>
              <w:t>Para la preparación de colada</w:t>
            </w:r>
          </w:p>
        </w:tc>
        <w:tc>
          <w:tcPr>
            <w:tcW w:w="76"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585"/>
        </w:trPr>
        <w:tc>
          <w:tcPr>
            <w:tcW w:w="3509" w:type="pct"/>
            <w:gridSpan w:val="5"/>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APORTE NUTRICIONAL PROMEDIO MINUTA PATRON DIA COMPLETO</w:t>
            </w:r>
          </w:p>
        </w:tc>
        <w:tc>
          <w:tcPr>
            <w:tcW w:w="511"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CC99"/>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3" w:type="pct"/>
            <w:vMerge w:val="restart"/>
            <w:tcBorders>
              <w:top w:val="single" w:sz="4" w:space="0" w:color="auto"/>
              <w:left w:val="single" w:sz="4" w:space="0" w:color="auto"/>
              <w:bottom w:val="single" w:sz="4" w:space="0" w:color="000000"/>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Kcal</w:t>
            </w:r>
          </w:p>
        </w:tc>
        <w:tc>
          <w:tcPr>
            <w:tcW w:w="511" w:type="pct"/>
            <w:tcBorders>
              <w:top w:val="single" w:sz="4" w:space="0" w:color="auto"/>
              <w:left w:val="nil"/>
              <w:bottom w:val="nil"/>
              <w:right w:val="nil"/>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Proteina</w:t>
            </w:r>
            <w:proofErr w:type="spellEnd"/>
          </w:p>
        </w:tc>
        <w:tc>
          <w:tcPr>
            <w:tcW w:w="535" w:type="pct"/>
            <w:tcBorders>
              <w:top w:val="single" w:sz="4" w:space="0" w:color="auto"/>
              <w:left w:val="single" w:sz="4" w:space="0" w:color="auto"/>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Lípidos</w:t>
            </w:r>
          </w:p>
        </w:tc>
        <w:tc>
          <w:tcPr>
            <w:tcW w:w="511"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CHO</w:t>
            </w:r>
          </w:p>
        </w:tc>
        <w:tc>
          <w:tcPr>
            <w:tcW w:w="511"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Calcio</w:t>
            </w:r>
          </w:p>
        </w:tc>
        <w:tc>
          <w:tcPr>
            <w:tcW w:w="393" w:type="pct"/>
            <w:tcBorders>
              <w:top w:val="single" w:sz="4" w:space="0" w:color="auto"/>
              <w:left w:val="nil"/>
              <w:bottom w:val="nil"/>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Hierro</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vMerge/>
            <w:tcBorders>
              <w:top w:val="single" w:sz="4" w:space="0" w:color="auto"/>
              <w:left w:val="single" w:sz="4" w:space="0" w:color="auto"/>
              <w:bottom w:val="single" w:sz="4" w:space="0" w:color="000000"/>
              <w:right w:val="single" w:sz="4" w:space="0" w:color="auto"/>
            </w:tcBorders>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
        </w:tc>
        <w:tc>
          <w:tcPr>
            <w:tcW w:w="511" w:type="pct"/>
            <w:tcBorders>
              <w:top w:val="nil"/>
              <w:left w:val="nil"/>
              <w:bottom w:val="single" w:sz="4" w:space="0" w:color="auto"/>
              <w:right w:val="nil"/>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35" w:type="pct"/>
            <w:tcBorders>
              <w:top w:val="nil"/>
              <w:left w:val="single" w:sz="4" w:space="0" w:color="auto"/>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gr</w:t>
            </w:r>
          </w:p>
        </w:tc>
        <w:tc>
          <w:tcPr>
            <w:tcW w:w="511"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mgr</w:t>
            </w:r>
            <w:proofErr w:type="spellEnd"/>
          </w:p>
        </w:tc>
        <w:tc>
          <w:tcPr>
            <w:tcW w:w="393" w:type="pct"/>
            <w:tcBorders>
              <w:top w:val="nil"/>
              <w:left w:val="nil"/>
              <w:bottom w:val="single" w:sz="4" w:space="0" w:color="auto"/>
              <w:right w:val="single" w:sz="4" w:space="0" w:color="auto"/>
            </w:tcBorders>
            <w:shd w:val="clear" w:color="000000" w:fill="FFFF99"/>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proofErr w:type="spellStart"/>
            <w:r w:rsidRPr="007A3702">
              <w:rPr>
                <w:rFonts w:ascii="Arial" w:eastAsia="Times New Roman" w:hAnsi="Arial" w:cs="Arial"/>
                <w:b/>
                <w:bCs/>
                <w:color w:val="000000" w:themeColor="text1"/>
                <w:sz w:val="18"/>
                <w:szCs w:val="18"/>
                <w:lang w:eastAsia="es-ES"/>
              </w:rPr>
              <w:t>mgr</w:t>
            </w:r>
            <w:proofErr w:type="spellEnd"/>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15"/>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TOTAL DIARIO MINUTA PATRON</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969</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41,5</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32,7</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138,6</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642,0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13,0</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630"/>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 xml:space="preserve">RECOMENDACIONES DIARIAS </w:t>
            </w:r>
            <w:r w:rsidRPr="007A3702">
              <w:rPr>
                <w:rFonts w:ascii="Arial" w:eastAsia="Times New Roman" w:hAnsi="Arial" w:cs="Arial"/>
                <w:b/>
                <w:bCs/>
                <w:color w:val="000000" w:themeColor="text1"/>
                <w:sz w:val="18"/>
                <w:szCs w:val="18"/>
                <w:lang w:eastAsia="es-ES"/>
              </w:rPr>
              <w:br/>
              <w:t>(1 - 4 años 11 meses)</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1339</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46,9</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44,6</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187,4</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525,0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9,0</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315"/>
        </w:trPr>
        <w:tc>
          <w:tcPr>
            <w:tcW w:w="1950"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 ADECUACION</w:t>
            </w:r>
          </w:p>
        </w:tc>
        <w:tc>
          <w:tcPr>
            <w:tcW w:w="51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72%</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89,8%</w:t>
            </w:r>
          </w:p>
        </w:tc>
        <w:tc>
          <w:tcPr>
            <w:tcW w:w="535"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63,8%</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62,1%</w:t>
            </w:r>
          </w:p>
        </w:tc>
        <w:tc>
          <w:tcPr>
            <w:tcW w:w="511"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107,0%</w:t>
            </w:r>
          </w:p>
        </w:tc>
        <w:tc>
          <w:tcPr>
            <w:tcW w:w="393" w:type="pct"/>
            <w:tcBorders>
              <w:top w:val="nil"/>
              <w:left w:val="nil"/>
              <w:bottom w:val="single" w:sz="4" w:space="0" w:color="auto"/>
              <w:right w:val="single" w:sz="4" w:space="0" w:color="auto"/>
            </w:tcBorders>
            <w:shd w:val="clear" w:color="auto" w:fill="auto"/>
            <w:noWrap/>
            <w:vAlign w:val="center"/>
            <w:hideMark/>
          </w:tcPr>
          <w:p w:rsidR="009338EC" w:rsidRPr="007A3702" w:rsidRDefault="009338EC" w:rsidP="000B0FCE">
            <w:pPr>
              <w:spacing w:after="0" w:line="240" w:lineRule="auto"/>
              <w:jc w:val="center"/>
              <w:rPr>
                <w:rFonts w:ascii="Arial" w:eastAsia="Times New Roman" w:hAnsi="Arial" w:cs="Arial"/>
                <w:b/>
                <w:bCs/>
                <w:color w:val="000000" w:themeColor="text1"/>
                <w:sz w:val="18"/>
                <w:szCs w:val="18"/>
                <w:lang w:eastAsia="es-ES"/>
              </w:rPr>
            </w:pPr>
            <w:r w:rsidRPr="007A3702">
              <w:rPr>
                <w:rFonts w:ascii="Arial" w:eastAsia="Times New Roman" w:hAnsi="Arial" w:cs="Arial"/>
                <w:b/>
                <w:bCs/>
                <w:color w:val="000000" w:themeColor="text1"/>
                <w:sz w:val="18"/>
                <w:szCs w:val="18"/>
                <w:lang w:eastAsia="es-ES"/>
              </w:rPr>
              <w:t>144,2%</w:t>
            </w: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r w:rsidR="009338EC" w:rsidRPr="007A3702" w:rsidTr="000B0FCE">
        <w:trPr>
          <w:trHeight w:val="285"/>
        </w:trPr>
        <w:tc>
          <w:tcPr>
            <w:tcW w:w="119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0"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35"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511"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393" w:type="pct"/>
            <w:tcBorders>
              <w:top w:val="nil"/>
              <w:left w:val="nil"/>
              <w:bottom w:val="nil"/>
              <w:right w:val="nil"/>
            </w:tcBorders>
            <w:shd w:val="clear" w:color="000000" w:fill="FFFFFF"/>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c>
          <w:tcPr>
            <w:tcW w:w="76" w:type="pct"/>
            <w:tcBorders>
              <w:top w:val="nil"/>
              <w:left w:val="nil"/>
              <w:bottom w:val="nil"/>
              <w:right w:val="nil"/>
            </w:tcBorders>
            <w:shd w:val="clear" w:color="000000" w:fill="FFFFFF"/>
            <w:noWrap/>
            <w:vAlign w:val="center"/>
            <w:hideMark/>
          </w:tcPr>
          <w:p w:rsidR="009338EC" w:rsidRPr="007A3702" w:rsidRDefault="009338EC" w:rsidP="000B0FCE">
            <w:pPr>
              <w:spacing w:after="0" w:line="240" w:lineRule="auto"/>
              <w:jc w:val="center"/>
              <w:rPr>
                <w:rFonts w:ascii="Arial" w:eastAsia="Times New Roman" w:hAnsi="Arial" w:cs="Arial"/>
                <w:color w:val="000000" w:themeColor="text1"/>
                <w:sz w:val="18"/>
                <w:szCs w:val="18"/>
                <w:lang w:eastAsia="es-ES"/>
              </w:rPr>
            </w:pPr>
          </w:p>
        </w:tc>
      </w:tr>
    </w:tbl>
    <w:p w:rsidR="009338EC" w:rsidRPr="006C528D" w:rsidRDefault="009338EC" w:rsidP="00727411">
      <w:pPr>
        <w:spacing w:after="0" w:line="240" w:lineRule="auto"/>
        <w:rPr>
          <w:rFonts w:ascii="Arial" w:hAnsi="Arial" w:cs="Arial"/>
          <w:color w:val="000000" w:themeColor="text1"/>
          <w:sz w:val="20"/>
          <w:szCs w:val="20"/>
        </w:rPr>
      </w:pPr>
    </w:p>
    <w:sectPr w:rsidR="009338EC" w:rsidRPr="006C528D" w:rsidSect="00B822E7">
      <w:headerReference w:type="default" r:id="rId9"/>
      <w:footerReference w:type="default" r:id="rId10"/>
      <w:pgSz w:w="12240" w:h="15840" w:code="1"/>
      <w:pgMar w:top="185"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3EA" w:rsidRDefault="008263EA" w:rsidP="009B2507">
      <w:pPr>
        <w:spacing w:after="0" w:line="240" w:lineRule="auto"/>
      </w:pPr>
      <w:r>
        <w:separator/>
      </w:r>
    </w:p>
  </w:endnote>
  <w:endnote w:type="continuationSeparator" w:id="0">
    <w:p w:rsidR="008263EA" w:rsidRDefault="008263EA"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2E7" w:rsidRPr="001B4816" w:rsidRDefault="00B822E7" w:rsidP="00B822E7">
    <w:pPr>
      <w:spacing w:after="0" w:line="240" w:lineRule="auto"/>
      <w:rPr>
        <w:rFonts w:ascii="Arial" w:hAnsi="Arial" w:cs="Arial"/>
      </w:rPr>
    </w:pPr>
    <w:r>
      <w:rPr>
        <w:noProof/>
        <w:lang w:val="es-CO" w:eastAsia="es-CO"/>
      </w:rPr>
      <mc:AlternateContent>
        <mc:Choice Requires="wps">
          <w:drawing>
            <wp:anchor distT="0" distB="0" distL="114300" distR="114300" simplePos="0" relativeHeight="251655680" behindDoc="0" locked="0" layoutInCell="1" allowOverlap="1" wp14:anchorId="7EF04179" wp14:editId="620CC155">
              <wp:simplePos x="0" y="0"/>
              <wp:positionH relativeFrom="column">
                <wp:posOffset>-69215</wp:posOffset>
              </wp:positionH>
              <wp:positionV relativeFrom="paragraph">
                <wp:posOffset>20320</wp:posOffset>
              </wp:positionV>
              <wp:extent cx="5842635" cy="0"/>
              <wp:effectExtent l="0" t="0" r="24765"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5.45pt;margin-top:1.6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i4w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w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"/>
          </w:pict>
        </mc:Fallback>
      </mc:AlternateContent>
    </w:r>
    <w:r>
      <w:rPr>
        <w:rFonts w:ascii="Arial" w:hAnsi="Arial"/>
        <w:noProof/>
        <w:lang w:val="es-CO" w:eastAsia="es-CO"/>
      </w:rPr>
      <w:drawing>
        <wp:anchor distT="0" distB="0" distL="114300" distR="114300" simplePos="0" relativeHeight="251666944" behindDoc="1" locked="0" layoutInCell="1" allowOverlap="1" wp14:anchorId="0DC801C6" wp14:editId="4CF8C6D2">
          <wp:simplePos x="0" y="0"/>
          <wp:positionH relativeFrom="column">
            <wp:posOffset>3510915</wp:posOffset>
          </wp:positionH>
          <wp:positionV relativeFrom="paragraph">
            <wp:posOffset>128270</wp:posOffset>
          </wp:positionV>
          <wp:extent cx="2828925" cy="459740"/>
          <wp:effectExtent l="0" t="0" r="9525" b="0"/>
          <wp:wrapNone/>
          <wp:docPr id="18" name="Imagen 18"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B822E7" w:rsidRPr="001B4816" w:rsidRDefault="00B822E7" w:rsidP="00B822E7">
    <w:pPr>
      <w:spacing w:after="0" w:line="240" w:lineRule="auto"/>
      <w:rPr>
        <w:rFonts w:ascii="Arial" w:hAnsi="Arial" w:cs="Arial"/>
        <w:color w:val="000000"/>
      </w:rPr>
    </w:pPr>
    <w:r w:rsidRPr="001B4816">
      <w:rPr>
        <w:rFonts w:ascii="Arial" w:hAnsi="Arial" w:cs="Arial"/>
        <w:color w:val="000000"/>
      </w:rPr>
      <w:t>Avenida carrera 68 No. 64c – 75. PBX: 437 76 30</w:t>
    </w:r>
  </w:p>
  <w:p w:rsidR="00B822E7" w:rsidRPr="001B4816" w:rsidRDefault="00B822E7" w:rsidP="00B822E7">
    <w:pPr>
      <w:spacing w:after="0" w:line="240" w:lineRule="auto"/>
      <w:rPr>
        <w:rFonts w:ascii="Arial" w:hAnsi="Arial" w:cs="Arial"/>
      </w:rPr>
    </w:pPr>
    <w:r w:rsidRPr="001B4816">
      <w:rPr>
        <w:rFonts w:ascii="Arial" w:hAnsi="Arial" w:cs="Arial"/>
      </w:rPr>
      <w:t>Línea gratuita nacional ICBF  01 8000 91 8080</w:t>
    </w:r>
  </w:p>
  <w:p w:rsidR="00B822E7" w:rsidRPr="001B4816" w:rsidRDefault="00B822E7" w:rsidP="00B822E7">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3EA" w:rsidRDefault="008263EA" w:rsidP="009B2507">
      <w:pPr>
        <w:spacing w:after="0" w:line="240" w:lineRule="auto"/>
      </w:pPr>
      <w:r>
        <w:separator/>
      </w:r>
    </w:p>
  </w:footnote>
  <w:footnote w:type="continuationSeparator" w:id="0">
    <w:p w:rsidR="008263EA" w:rsidRDefault="008263EA"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2E7" w:rsidRDefault="00B822E7" w:rsidP="00B822E7">
    <w:pPr>
      <w:jc w:val="right"/>
    </w:pPr>
    <w:r>
      <w:rPr>
        <w:noProof/>
        <w:lang w:val="es-CO" w:eastAsia="es-CO"/>
      </w:rPr>
      <mc:AlternateContent>
        <mc:Choice Requires="wps">
          <w:drawing>
            <wp:anchor distT="0" distB="0" distL="114300" distR="114300" simplePos="0" relativeHeight="251662848" behindDoc="0" locked="0" layoutInCell="1" allowOverlap="1" wp14:anchorId="44971934" wp14:editId="73AEC737">
              <wp:simplePos x="0" y="0"/>
              <wp:positionH relativeFrom="column">
                <wp:posOffset>962489</wp:posOffset>
              </wp:positionH>
              <wp:positionV relativeFrom="paragraph">
                <wp:posOffset>-596872</wp:posOffset>
              </wp:positionV>
              <wp:extent cx="3362960" cy="784747"/>
              <wp:effectExtent l="0" t="0" r="889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7847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822E7" w:rsidRPr="001F62FB" w:rsidRDefault="00B822E7" w:rsidP="00B822E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822E7" w:rsidRPr="001F62FB" w:rsidRDefault="00B822E7" w:rsidP="00B822E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822E7" w:rsidRPr="001F62FB" w:rsidRDefault="00B822E7" w:rsidP="00B822E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822E7" w:rsidRPr="001F62FB" w:rsidRDefault="00B822E7" w:rsidP="00B822E7">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0" o:spid="_x0000_s1026" type="#_x0000_t202" style="position:absolute;left:0;text-align:left;margin-left:75.8pt;margin-top:-47pt;width:264.8pt;height:6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" stroked="f">
              <v:textbox>
                <w:txbxContent>
                  <w:p w:rsidR="00B822E7" w:rsidRPr="001F62FB" w:rsidRDefault="00B822E7" w:rsidP="00B822E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822E7" w:rsidRPr="001F62FB" w:rsidRDefault="00B822E7" w:rsidP="00B822E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822E7" w:rsidRPr="001F62FB" w:rsidRDefault="00B822E7" w:rsidP="00B822E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822E7" w:rsidRPr="001F62FB" w:rsidRDefault="00B822E7" w:rsidP="00B822E7">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mc:AlternateContent>
        <mc:Choice Requires="wps">
          <w:drawing>
            <wp:anchor distT="0" distB="0" distL="114300" distR="114300" simplePos="0" relativeHeight="251654656" behindDoc="0" locked="0" layoutInCell="1" allowOverlap="1" wp14:anchorId="131D7554" wp14:editId="6C2AE404">
              <wp:simplePos x="0" y="0"/>
              <wp:positionH relativeFrom="column">
                <wp:posOffset>6350</wp:posOffset>
              </wp:positionH>
              <wp:positionV relativeFrom="paragraph">
                <wp:posOffset>243840</wp:posOffset>
              </wp:positionV>
              <wp:extent cx="5842635" cy="0"/>
              <wp:effectExtent l="0" t="0" r="24765" b="1905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5pt;margin-top:19.2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8GNHQ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"/>
          </w:pict>
        </mc:Fallback>
      </mc:AlternateContent>
    </w:r>
    <w:r>
      <w:rPr>
        <w:noProof/>
        <w:lang w:val="es-CO" w:eastAsia="es-CO"/>
      </w:rPr>
      <w:drawing>
        <wp:anchor distT="0" distB="0" distL="114300" distR="114300" simplePos="0" relativeHeight="251664896" behindDoc="1" locked="0" layoutInCell="1" allowOverlap="1" wp14:anchorId="447A58C0" wp14:editId="24AB9BC9">
          <wp:simplePos x="0" y="0"/>
          <wp:positionH relativeFrom="column">
            <wp:posOffset>4480560</wp:posOffset>
          </wp:positionH>
          <wp:positionV relativeFrom="paragraph">
            <wp:posOffset>-594995</wp:posOffset>
          </wp:positionV>
          <wp:extent cx="1242695" cy="600710"/>
          <wp:effectExtent l="0" t="0" r="0" b="8890"/>
          <wp:wrapNone/>
          <wp:docPr id="13" name="Imagen 1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3872" behindDoc="1" locked="0" layoutInCell="1" allowOverlap="1" wp14:anchorId="66844648" wp14:editId="7B89374E">
          <wp:simplePos x="0" y="0"/>
          <wp:positionH relativeFrom="column">
            <wp:posOffset>-1270</wp:posOffset>
          </wp:positionH>
          <wp:positionV relativeFrom="paragraph">
            <wp:posOffset>-591820</wp:posOffset>
          </wp:positionV>
          <wp:extent cx="600075" cy="742950"/>
          <wp:effectExtent l="0" t="0" r="9525" b="0"/>
          <wp:wrapNone/>
          <wp:docPr id="14" name="Imagen 14"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drawingGridHorizontalSpacing w:val="110"/>
  <w:displayHorizontalDrawingGridEvery w:val="2"/>
  <w:characterSpacingControl w:val="doNotCompress"/>
  <w:hdrShapeDefaults>
    <o:shapedefaults v:ext="edit" spidmax="41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D5A5E"/>
    <w:rsid w:val="005F3D6A"/>
    <w:rsid w:val="00604188"/>
    <w:rsid w:val="0062313F"/>
    <w:rsid w:val="00632479"/>
    <w:rsid w:val="00632976"/>
    <w:rsid w:val="00682778"/>
    <w:rsid w:val="0069020D"/>
    <w:rsid w:val="006923FA"/>
    <w:rsid w:val="00693751"/>
    <w:rsid w:val="006B41AF"/>
    <w:rsid w:val="006D2F3E"/>
    <w:rsid w:val="006E123C"/>
    <w:rsid w:val="006E55FA"/>
    <w:rsid w:val="00712E33"/>
    <w:rsid w:val="00720AB4"/>
    <w:rsid w:val="00721BD3"/>
    <w:rsid w:val="00727411"/>
    <w:rsid w:val="0073460F"/>
    <w:rsid w:val="00735A9D"/>
    <w:rsid w:val="00750DA1"/>
    <w:rsid w:val="00753D53"/>
    <w:rsid w:val="00784808"/>
    <w:rsid w:val="00795292"/>
    <w:rsid w:val="007A2A50"/>
    <w:rsid w:val="007A64BE"/>
    <w:rsid w:val="007A7632"/>
    <w:rsid w:val="007D426A"/>
    <w:rsid w:val="007E1E34"/>
    <w:rsid w:val="007E51C3"/>
    <w:rsid w:val="007F1EFF"/>
    <w:rsid w:val="00810FEE"/>
    <w:rsid w:val="008134A2"/>
    <w:rsid w:val="00817722"/>
    <w:rsid w:val="008263EA"/>
    <w:rsid w:val="00835A79"/>
    <w:rsid w:val="00836203"/>
    <w:rsid w:val="00843CBD"/>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0315"/>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22E7"/>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81F04"/>
    <w:rsid w:val="00D8510C"/>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1B27E-586E-4A66-BF11-DAE58B7C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661</Words>
  <Characters>3639</Characters>
  <Application>Microsoft Office Word</Application>
  <DocSecurity>0</DocSecurity>
  <Lines>30</Lines>
  <Paragraphs>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3</cp:revision>
  <cp:lastPrinted>2012-02-15T14:06:00Z</cp:lastPrinted>
  <dcterms:created xsi:type="dcterms:W3CDTF">2014-08-25T15:03:00Z</dcterms:created>
  <dcterms:modified xsi:type="dcterms:W3CDTF">2015-02-12T14:02:00Z</dcterms:modified>
</cp:coreProperties>
</file>