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418"/>
        <w:gridCol w:w="425"/>
        <w:gridCol w:w="850"/>
        <w:gridCol w:w="1276"/>
        <w:gridCol w:w="851"/>
        <w:gridCol w:w="1847"/>
      </w:tblGrid>
      <w:tr w:rsidR="00DC33CA" w:rsidRPr="0071655F" w:rsidTr="001F36C2">
        <w:trPr>
          <w:trHeight w:val="340"/>
        </w:trPr>
        <w:tc>
          <w:tcPr>
            <w:tcW w:w="9752" w:type="dxa"/>
            <w:gridSpan w:val="8"/>
            <w:shd w:val="clear" w:color="auto" w:fill="auto"/>
            <w:vAlign w:val="center"/>
          </w:tcPr>
          <w:p w:rsidR="00DC33CA" w:rsidRPr="0071655F" w:rsidRDefault="00DC33CA" w:rsidP="00DC33C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>ACTA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DE REUNIÓN</w:t>
            </w: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286787">
              <w:rPr>
                <w:rFonts w:ascii="Arial Narrow" w:hAnsi="Arial Narrow" w:cs="Tahoma"/>
                <w:b/>
                <w:sz w:val="22"/>
                <w:szCs w:val="22"/>
              </w:rPr>
              <w:t>O COMITÉ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>No.</w:t>
            </w:r>
            <w:r w:rsidR="00276E17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</w:tr>
      <w:tr w:rsidR="00DC33CA" w:rsidRPr="005B0A19" w:rsidTr="007C6D28">
        <w:trPr>
          <w:trHeight w:val="340"/>
        </w:trPr>
        <w:tc>
          <w:tcPr>
            <w:tcW w:w="4928" w:type="dxa"/>
            <w:gridSpan w:val="4"/>
            <w:shd w:val="clear" w:color="auto" w:fill="auto"/>
            <w:vAlign w:val="center"/>
          </w:tcPr>
          <w:p w:rsidR="00DC33CA" w:rsidRPr="004030AB" w:rsidRDefault="00DC33CA" w:rsidP="002E743E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Hora:</w:t>
            </w:r>
            <w:r w:rsidR="000C35C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 </w:t>
            </w:r>
            <w:r w:rsidR="00A50DCE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8AM</w:t>
            </w:r>
          </w:p>
        </w:tc>
        <w:tc>
          <w:tcPr>
            <w:tcW w:w="4824" w:type="dxa"/>
            <w:gridSpan w:val="4"/>
            <w:vAlign w:val="center"/>
          </w:tcPr>
          <w:p w:rsidR="00DC33CA" w:rsidRPr="0051394A" w:rsidRDefault="00DC33CA" w:rsidP="002E743E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1394A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Fecha:  </w:t>
            </w:r>
            <w:r w:rsidR="00A50DCE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11 DE SEPTIEMBRE DE 2015</w:t>
            </w:r>
          </w:p>
        </w:tc>
      </w:tr>
      <w:tr w:rsidR="00276E17" w:rsidRPr="005B0A19" w:rsidTr="00C857B7">
        <w:trPr>
          <w:trHeight w:val="340"/>
        </w:trPr>
        <w:tc>
          <w:tcPr>
            <w:tcW w:w="2802" w:type="dxa"/>
            <w:vAlign w:val="center"/>
          </w:tcPr>
          <w:p w:rsidR="00276E17" w:rsidRPr="004030AB" w:rsidRDefault="00276E17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Lugar:</w:t>
            </w:r>
          </w:p>
        </w:tc>
        <w:tc>
          <w:tcPr>
            <w:tcW w:w="6950" w:type="dxa"/>
            <w:gridSpan w:val="7"/>
            <w:vAlign w:val="center"/>
          </w:tcPr>
          <w:p w:rsidR="00276E17" w:rsidRPr="00C857B7" w:rsidRDefault="00A50DCE" w:rsidP="00C857B7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HOTEL VIAGGIO</w:t>
            </w:r>
          </w:p>
        </w:tc>
      </w:tr>
      <w:tr w:rsidR="00276E17" w:rsidRPr="005B0A19" w:rsidTr="00C857B7">
        <w:trPr>
          <w:trHeight w:val="340"/>
        </w:trPr>
        <w:tc>
          <w:tcPr>
            <w:tcW w:w="2802" w:type="dxa"/>
            <w:vAlign w:val="center"/>
          </w:tcPr>
          <w:p w:rsidR="00276E17" w:rsidRPr="004030AB" w:rsidRDefault="00276E17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Dependencia que </w:t>
            </w: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Convoca:</w:t>
            </w:r>
          </w:p>
        </w:tc>
        <w:tc>
          <w:tcPr>
            <w:tcW w:w="6950" w:type="dxa"/>
            <w:gridSpan w:val="7"/>
            <w:vAlign w:val="center"/>
          </w:tcPr>
          <w:p w:rsidR="00276E17" w:rsidRPr="00C857B7" w:rsidRDefault="00A50DCE" w:rsidP="00C857B7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COORDINACIÓN ICBF </w:t>
            </w:r>
          </w:p>
        </w:tc>
      </w:tr>
      <w:tr w:rsidR="00276E17" w:rsidRPr="005B0A19" w:rsidTr="00C857B7">
        <w:trPr>
          <w:trHeight w:val="340"/>
        </w:trPr>
        <w:tc>
          <w:tcPr>
            <w:tcW w:w="2802" w:type="dxa"/>
            <w:vAlign w:val="center"/>
          </w:tcPr>
          <w:p w:rsidR="00276E17" w:rsidRPr="004030AB" w:rsidRDefault="00276E17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Proceso:</w:t>
            </w:r>
          </w:p>
        </w:tc>
        <w:tc>
          <w:tcPr>
            <w:tcW w:w="6950" w:type="dxa"/>
            <w:gridSpan w:val="7"/>
            <w:vAlign w:val="center"/>
          </w:tcPr>
          <w:p w:rsidR="00276E17" w:rsidRPr="009D5D0C" w:rsidRDefault="00A50DCE" w:rsidP="0092524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9D5D0C">
              <w:rPr>
                <w:rFonts w:ascii="Arial" w:hAnsi="Arial" w:cs="Arial"/>
                <w:sz w:val="22"/>
                <w:szCs w:val="22"/>
              </w:rPr>
              <w:t>CORDINACIÓN Y ARTICULACIÓN SISTEMA NACIONAL DE BIENESTAR FAMILIAR</w:t>
            </w:r>
          </w:p>
        </w:tc>
      </w:tr>
      <w:tr w:rsidR="00276E17" w:rsidRPr="005B0A19" w:rsidTr="00C857B7">
        <w:trPr>
          <w:trHeight w:val="340"/>
        </w:trPr>
        <w:tc>
          <w:tcPr>
            <w:tcW w:w="2802" w:type="dxa"/>
            <w:vAlign w:val="center"/>
          </w:tcPr>
          <w:p w:rsidR="00276E17" w:rsidRPr="004030AB" w:rsidRDefault="00276E17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Objetivo:</w:t>
            </w:r>
          </w:p>
        </w:tc>
        <w:tc>
          <w:tcPr>
            <w:tcW w:w="6950" w:type="dxa"/>
            <w:gridSpan w:val="7"/>
            <w:vAlign w:val="center"/>
          </w:tcPr>
          <w:p w:rsidR="00276E17" w:rsidRPr="009D5D0C" w:rsidRDefault="009D5D0C" w:rsidP="00C857B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D5D0C">
              <w:rPr>
                <w:rFonts w:ascii="Arial" w:hAnsi="Arial" w:cs="Arial"/>
                <w:i/>
                <w:sz w:val="22"/>
                <w:szCs w:val="22"/>
              </w:rPr>
              <w:t>Dar a conocer a la comunidad el proceso de restablecimiento de derechos, con sus modalidades de atención en Centro Zonal desde el área de protección.</w:t>
            </w:r>
          </w:p>
        </w:tc>
      </w:tr>
      <w:tr w:rsidR="00276E17" w:rsidRPr="005B0A19" w:rsidTr="001F36C2">
        <w:trPr>
          <w:trHeight w:val="363"/>
        </w:trPr>
        <w:tc>
          <w:tcPr>
            <w:tcW w:w="9752" w:type="dxa"/>
            <w:gridSpan w:val="8"/>
          </w:tcPr>
          <w:p w:rsidR="00276E17" w:rsidRPr="009D5D0C" w:rsidRDefault="00276E17" w:rsidP="00F657E1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624D9C" w:rsidRPr="009D5D0C" w:rsidRDefault="00624D9C" w:rsidP="000C35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  <w:r w:rsidRPr="009D5D0C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>Agend</w:t>
            </w:r>
            <w:r w:rsidR="000C35CB" w:rsidRPr="009D5D0C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>a:</w:t>
            </w:r>
          </w:p>
          <w:p w:rsidR="006B693A" w:rsidRPr="009D5D0C" w:rsidRDefault="006B693A" w:rsidP="000C35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6B693A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BIENVENIDA </w:t>
            </w:r>
          </w:p>
          <w:p w:rsidR="006B693A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CONTEXTUALIZACION ICBF</w:t>
            </w:r>
          </w:p>
          <w:p w:rsidR="006B693A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REPORTE DE GESTIÓN AÑO 2014 SISTEMA DE INFORMACIÓN MISIONAL</w:t>
            </w:r>
          </w:p>
          <w:p w:rsidR="006B693A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PROCESO GESTIÓN PARA LA PROTECCIÓN (ÁREA PROCESAL Y EXTRAPROCESAL)</w:t>
            </w:r>
          </w:p>
          <w:p w:rsidR="006B693A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MODALIDAD HOGAR GESTOR – INTERVENCION MADRE GESTORA</w:t>
            </w:r>
          </w:p>
          <w:p w:rsidR="006B693A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MODALIDAD HOGAR SUSTITUTO – INTERVENCION MADRE SUSTITUTA</w:t>
            </w:r>
          </w:p>
          <w:p w:rsidR="006B693A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MODALIDAD EXTERNADO POR VULNERACIÓN – PRESENTACION ARTISTICA.</w:t>
            </w:r>
          </w:p>
          <w:p w:rsidR="006B693A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BIENESTARINA ® – MODALIDADES DE PROTECCIÓN </w:t>
            </w:r>
          </w:p>
          <w:p w:rsidR="006B693A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PRESENTACIÓN ÁREA FINANCIERA</w:t>
            </w:r>
          </w:p>
          <w:p w:rsidR="006B693A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SESIÓN DE PREGUNTAS</w:t>
            </w:r>
          </w:p>
          <w:p w:rsidR="00E93A1C" w:rsidRPr="009D5D0C" w:rsidRDefault="006B693A" w:rsidP="0007373C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9D5D0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CIERRE</w:t>
            </w:r>
          </w:p>
          <w:p w:rsidR="002E743E" w:rsidRPr="009D5D0C" w:rsidRDefault="002E743E" w:rsidP="0092524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624D9C" w:rsidRPr="009D5D0C" w:rsidRDefault="00624D9C" w:rsidP="00925240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9D5D0C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 xml:space="preserve">Desarrollo: </w:t>
            </w:r>
          </w:p>
          <w:p w:rsidR="00E13116" w:rsidRDefault="006F6771" w:rsidP="0007373C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9D5D0C">
              <w:rPr>
                <w:rFonts w:ascii="Arial" w:hAnsi="Arial" w:cs="Arial"/>
                <w:sz w:val="22"/>
                <w:szCs w:val="22"/>
                <w:lang w:val="es-ES" w:eastAsia="en-US"/>
              </w:rPr>
              <w:t>Saludo de Bienvenida a cargo de la coordinadora de este Centro Zonal la Dra. Mery Elizabeth Peña García</w:t>
            </w:r>
            <w:r w:rsidR="009D5D0C">
              <w:rPr>
                <w:rFonts w:ascii="Arial" w:hAnsi="Arial" w:cs="Arial"/>
                <w:sz w:val="22"/>
                <w:szCs w:val="22"/>
                <w:lang w:val="es-ES" w:eastAsia="en-US"/>
              </w:rPr>
              <w:t>. Quien agradece la asistencia de los invitados a la Mesa Pública enmarcada en el tema de Protección</w:t>
            </w:r>
            <w:r w:rsidR="0007373C" w:rsidRPr="009D5D0C">
              <w:rPr>
                <w:rFonts w:ascii="Arial" w:hAnsi="Arial" w:cs="Arial"/>
                <w:sz w:val="22"/>
                <w:szCs w:val="22"/>
                <w:lang w:val="es-ES" w:eastAsia="en-US"/>
              </w:rPr>
              <w:t>.</w:t>
            </w:r>
          </w:p>
          <w:p w:rsidR="005040AC" w:rsidRPr="009D5D0C" w:rsidRDefault="005040AC" w:rsidP="005040AC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07373C" w:rsidRDefault="0007373C" w:rsidP="0007373C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9D5D0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La coordinadora de Centro Zonal realiza presentación </w:t>
            </w:r>
            <w:r w:rsidR="004E489E" w:rsidRPr="009D5D0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del marco institucional del ICBF </w:t>
            </w:r>
            <w:r w:rsidR="009D5D0C" w:rsidRPr="009D5D0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y de la competencia territorial del Centro Zonal Barrios Unidos. </w:t>
            </w:r>
          </w:p>
          <w:p w:rsidR="005040AC" w:rsidRDefault="005040AC" w:rsidP="005040AC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5040AC" w:rsidRDefault="009D5D0C" w:rsidP="009D5D0C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Las profesionales Yessica Tejero y Andrea Hernández presentan reporte de Gestión del año 2014 a partir de información del Sistema de Información Misional. </w:t>
            </w:r>
          </w:p>
          <w:p w:rsidR="005040AC" w:rsidRDefault="005040AC" w:rsidP="005040AC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5040AC" w:rsidRDefault="005040AC" w:rsidP="005040AC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S</w:t>
            </w:r>
            <w:r w:rsidR="009D5D0C">
              <w:rPr>
                <w:rFonts w:ascii="Arial" w:hAnsi="Arial" w:cs="Arial"/>
                <w:sz w:val="22"/>
                <w:szCs w:val="22"/>
                <w:lang w:val="es-ES" w:eastAsia="en-US"/>
              </w:rPr>
              <w:t>e hace referencia a los tipos de peticiones que son atendidos por el Centro Zonal cuyo mayor porcentaje son los procesos de atención extraprocesal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(alimentos, custodias, visitas)</w:t>
            </w:r>
            <w:r w:rsidR="009D5D0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en un 60%, solicitudes de restablecimiento de Derechos en un 27%, y denuncias en un 8%. </w:t>
            </w:r>
          </w:p>
          <w:p w:rsidR="005040AC" w:rsidRDefault="005040AC" w:rsidP="005040AC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9D5D0C" w:rsidRDefault="009D5D0C" w:rsidP="005040AC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Se reciben denuncias</w:t>
            </w:r>
            <w:r w:rsidR="005040A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y solicitudes de restablecimiento de derechos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en mayor porcentaje por maltrato físico, negligencia, y abandono.</w:t>
            </w:r>
            <w:r w:rsidR="005040AC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Seguido en porcentaje por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abuso sexual. </w:t>
            </w:r>
            <w:r w:rsidR="005040AC">
              <w:rPr>
                <w:rFonts w:ascii="Arial" w:hAnsi="Arial" w:cs="Arial"/>
                <w:sz w:val="22"/>
                <w:szCs w:val="22"/>
                <w:lang w:val="es-ES" w:eastAsia="en-US"/>
              </w:rPr>
              <w:t>Y por problemas de comportamiento. Y en menor porcentaje otras tipologías tales como el abandono.</w:t>
            </w:r>
          </w:p>
          <w:p w:rsidR="005040AC" w:rsidRDefault="005040AC" w:rsidP="005040AC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5040AC" w:rsidRDefault="005040AC" w:rsidP="00BE19D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lastRenderedPageBreak/>
              <w:t xml:space="preserve">Por su parte los defensores de familia </w:t>
            </w:r>
            <w:r w:rsidR="00BE19D6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de Asuntos No Conciliables, Dr. David Manjarrez y de Asuntos Dr. Leonel Barreto; 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realizaron presentación de</w:t>
            </w:r>
            <w:r w:rsidR="00BE19D6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la ruta de atención interna del ICBF en el proceso de restablecimiento de derechos y atención extraprocesal.</w:t>
            </w:r>
          </w:p>
          <w:p w:rsidR="00BE19D6" w:rsidRDefault="00BE19D6" w:rsidP="00BE19D6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BE19D6" w:rsidRPr="00BE19D6" w:rsidRDefault="00BE19D6" w:rsidP="00BE19D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Posteriormente, la Coordinadora de Centro Zonal explica la Modalidad Hogar Gestor Con Discapacidad y seguido de presentación vivencial por parte de la Madre Gestora María del Carmen Cano quien da cuenta de su proceso de atención en el ICBF,  desde su situación previa a la asignación del cupo bajo esta modalidad y cómo ha sido el acompañamiento y aporte que el ICBF le ha brindado desde lo psicosocial, movilización de instancias legales y comunitarias, y su crecimiento personal que ha brindado la posibilidad de mejorar las condiciones de su hija y de ella como cuidadora.</w:t>
            </w:r>
          </w:p>
          <w:p w:rsidR="00BE19D6" w:rsidRPr="00BE19D6" w:rsidRDefault="00BE19D6" w:rsidP="00BE19D6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5040AC" w:rsidRDefault="00BE19D6" w:rsidP="00BE19D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Igualmente con la Modalidad Hogar Sustituto la Coordinadora de Centro Zonal </w:t>
            </w:r>
            <w:r w:rsidR="002B09E0">
              <w:rPr>
                <w:rFonts w:ascii="Arial" w:hAnsi="Arial" w:cs="Arial"/>
                <w:sz w:val="22"/>
                <w:szCs w:val="22"/>
                <w:lang w:val="es-ES" w:eastAsia="en-US"/>
              </w:rPr>
              <w:t>explica la Modalidad Hogar Gestor y la Madre Sustituta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Carmen Figueroa</w:t>
            </w:r>
            <w:r w:rsidR="002B09E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manifiesta la experiencia que se vive con cada uno de los niños que son atendidos en su hogar y como cada uno deja huella en su hogar, destacando la labor del Hogar Sustituto y no solo de la madre sustituta como escenario de acogida y de restablecimiento de derechos de niños y niñas hasta que se defina su situación por parte de la Defensoría de Familia. Haciendo referencia al acompañamiento que se recibe por parte del equipo interdisciplinario. </w:t>
            </w:r>
          </w:p>
          <w:p w:rsidR="002B09E0" w:rsidRPr="002B09E0" w:rsidRDefault="002B09E0" w:rsidP="002B09E0">
            <w:pPr>
              <w:pStyle w:val="Prrafodelista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2B09E0" w:rsidRDefault="002B09E0" w:rsidP="00BE19D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Finalmente se presenta la Modalidad Externado por Vulneración o amenaza en donde se presenta el trabajo que se adelanta desde el equipo interdisciplinario de artes, trabajo social, y psicología con la niñez y adolescencia. Y se ameniza la sesión con representación artísticas culturales en música y diseño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realizada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por los niños y adolescentes vinculados al programa.</w:t>
            </w:r>
          </w:p>
          <w:p w:rsidR="002B09E0" w:rsidRPr="002B09E0" w:rsidRDefault="002B09E0" w:rsidP="002B09E0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2B09E0" w:rsidRDefault="002B09E0" w:rsidP="00BE19D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Se realiza receso.</w:t>
            </w:r>
          </w:p>
          <w:p w:rsidR="002B09E0" w:rsidRPr="002B09E0" w:rsidRDefault="002B09E0" w:rsidP="002B09E0">
            <w:pPr>
              <w:pStyle w:val="Prrafodelista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0806AF" w:rsidRPr="000806AF" w:rsidRDefault="000806AF" w:rsidP="000806AF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Se realiza presentación por parte de la nutricionista Diana Carolina Peña del equipo de protección del Centro Zonal. Informa qué es la </w:t>
            </w:r>
            <w:proofErr w:type="spellStart"/>
            <w:r w:rsidRPr="000806A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Bienestarina</w:t>
            </w:r>
            <w:proofErr w:type="spellEnd"/>
            <w:r w:rsidRPr="000806A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MÁS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haciendo referencia a los componentes del  </w:t>
            </w:r>
            <w:r w:rsidRPr="000806A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Complemento Alimentario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 y de su producción y distribución a cargo del ICBF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 cada una de las modalidades de atención y sus programas. Informa la cantidad de suministro mensual en cada una de las modalidades por usuario.</w:t>
            </w:r>
          </w:p>
          <w:p w:rsidR="000806AF" w:rsidRPr="000806AF" w:rsidRDefault="000806AF" w:rsidP="000806AF">
            <w:pPr>
              <w:pStyle w:val="Prrafodelista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0806AF" w:rsidRDefault="000806AF" w:rsidP="000806AF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Y </w:t>
            </w:r>
            <w:r w:rsidR="00D231BA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desde el área financiera se realiza 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presentación </w:t>
            </w:r>
            <w:r w:rsidR="00D231BA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con la profesional del área </w:t>
            </w:r>
            <w:r w:rsidR="00D231BA" w:rsidRPr="00D231BA">
              <w:rPr>
                <w:rFonts w:ascii="Arial" w:hAnsi="Arial" w:cs="Arial"/>
                <w:color w:val="FF0000"/>
                <w:sz w:val="22"/>
                <w:szCs w:val="22"/>
                <w:lang w:val="es-ES" w:eastAsia="en-US"/>
              </w:rPr>
              <w:t>Nancy</w:t>
            </w:r>
            <w:r w:rsidRPr="00D231BA">
              <w:rPr>
                <w:rFonts w:ascii="Arial" w:hAnsi="Arial" w:cs="Arial"/>
                <w:color w:val="FF0000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en donde se explica el aporte económico de ICBF para cada una de las modalidades y el desembolso que mensualmente se realiza. En el caso de Hogar Gestor se brinda información de la presentación de cuentas y el porcentaje estipulado por cada uno de los rubros.</w:t>
            </w:r>
          </w:p>
          <w:p w:rsidR="000806AF" w:rsidRPr="000806AF" w:rsidRDefault="000806AF" w:rsidP="000806AF">
            <w:pPr>
              <w:pStyle w:val="Prrafodelista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D231BA" w:rsidRPr="00D231BA" w:rsidRDefault="00D231BA" w:rsidP="00D231B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Finalmente se abre espacio para sesión de preguntas. Las y l</w:t>
            </w:r>
            <w:r w:rsidRPr="00D231BA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os asistentes refirieron no tener dudas relacionadas con la prestación del servicio de protección ICBF.                          Se presentó una consulta sobre una situación general   por parte de  una asistente a la Mesa Pública;  si es posible responder a solicitudes de visitas a padres que han estado ausentes en su rol; se brindó información relacionada con el compromiso de responder a todas las solicitudes de los usuarios y las acciones que desde las Defensorías de Familia se adelantan en caso a fin de comprender su particularidad y garantizar los derechos de las niñez, adolescencia y sus familias.           </w:t>
            </w:r>
          </w:p>
          <w:p w:rsidR="00D231BA" w:rsidRPr="00D231BA" w:rsidRDefault="00D231BA" w:rsidP="00D231BA">
            <w:pPr>
              <w:pStyle w:val="Prrafodelista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:rsidR="000806AF" w:rsidRPr="00D231BA" w:rsidRDefault="00D231BA" w:rsidP="00D231B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lastRenderedPageBreak/>
              <w:t xml:space="preserve">        </w:t>
            </w:r>
            <w:r w:rsidRPr="00D231BA">
              <w:rPr>
                <w:rFonts w:ascii="Arial" w:hAnsi="Arial" w:cs="Arial"/>
                <w:sz w:val="22"/>
                <w:szCs w:val="22"/>
                <w:lang w:val="es-ES" w:eastAsia="en-US"/>
              </w:rPr>
              <w:t>En este orden de ideas no quedaron compromisos en la Mesa Pública pendientes para  realizarles  seguimiento.</w:t>
            </w:r>
          </w:p>
          <w:p w:rsidR="009D5D0C" w:rsidRDefault="009D5D0C" w:rsidP="005040A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D167D" w:rsidRPr="00685165" w:rsidRDefault="00D231BA" w:rsidP="00685165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Finalmente se agradece la asistencia y se da por terminada la Mesa Pública. Y participantes diligenciaron la encuesta de evaluación. </w:t>
            </w:r>
          </w:p>
          <w:p w:rsidR="00D231BA" w:rsidRPr="00D231BA" w:rsidRDefault="00D231BA" w:rsidP="00D231BA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25240" w:rsidRPr="009D5D0C" w:rsidRDefault="00925240" w:rsidP="008D0C90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:rsidR="002E743E" w:rsidRPr="009D5D0C" w:rsidRDefault="002E743E" w:rsidP="008D0C90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:rsidR="002E743E" w:rsidRPr="009D5D0C" w:rsidRDefault="00657687" w:rsidP="008D0C9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  <w:r w:rsidRPr="009D5D0C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>Decisiones</w:t>
            </w:r>
          </w:p>
          <w:p w:rsidR="002E743E" w:rsidRPr="009D5D0C" w:rsidRDefault="002E743E" w:rsidP="008D0C90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:rsidR="002E743E" w:rsidRPr="009D5D0C" w:rsidRDefault="002E743E" w:rsidP="008D0C90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:rsidR="00657687" w:rsidRPr="009D5D0C" w:rsidRDefault="00685165" w:rsidP="008D0C90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N/A</w:t>
            </w:r>
          </w:p>
          <w:p w:rsidR="00657687" w:rsidRPr="009D5D0C" w:rsidRDefault="00657687" w:rsidP="008D0C90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:rsidR="00D4499B" w:rsidRPr="009D5D0C" w:rsidRDefault="00D4499B" w:rsidP="00D4499B">
            <w:pPr>
              <w:pStyle w:val="Prrafodelista"/>
              <w:rPr>
                <w:rFonts w:ascii="Arial" w:hAnsi="Arial" w:cs="Arial"/>
                <w:b/>
                <w:sz w:val="22"/>
                <w:szCs w:val="22"/>
                <w:u w:val="single"/>
                <w:lang w:val="es-ES" w:eastAsia="en-US"/>
              </w:rPr>
            </w:pPr>
          </w:p>
          <w:p w:rsidR="00D4499B" w:rsidRPr="009D5D0C" w:rsidRDefault="00D4499B" w:rsidP="00D4499B">
            <w:pPr>
              <w:ind w:left="108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ES" w:eastAsia="en-US"/>
              </w:rPr>
            </w:pPr>
          </w:p>
        </w:tc>
      </w:tr>
      <w:tr w:rsidR="00276E17" w:rsidRPr="005B0A19" w:rsidTr="0051207A">
        <w:trPr>
          <w:trHeight w:val="340"/>
        </w:trPr>
        <w:tc>
          <w:tcPr>
            <w:tcW w:w="4503" w:type="dxa"/>
            <w:gridSpan w:val="3"/>
            <w:vAlign w:val="center"/>
          </w:tcPr>
          <w:p w:rsidR="00276E17" w:rsidRPr="009D5D0C" w:rsidRDefault="00276E17" w:rsidP="001F36C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  <w:r w:rsidRPr="009D5D0C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lastRenderedPageBreak/>
              <w:t>Compromisos / tareas</w:t>
            </w:r>
          </w:p>
        </w:tc>
        <w:tc>
          <w:tcPr>
            <w:tcW w:w="2551" w:type="dxa"/>
            <w:gridSpan w:val="3"/>
            <w:vAlign w:val="center"/>
          </w:tcPr>
          <w:p w:rsidR="00276E17" w:rsidRPr="009D5D0C" w:rsidRDefault="00276E17" w:rsidP="001F36C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</w:pPr>
            <w:r w:rsidRPr="009D5D0C">
              <w:rPr>
                <w:rFonts w:ascii="Arial" w:hAnsi="Arial" w:cs="Arial"/>
                <w:b/>
                <w:sz w:val="22"/>
                <w:szCs w:val="22"/>
                <w:lang w:val="es-ES" w:eastAsia="en-US"/>
              </w:rPr>
              <w:t>Responsables</w:t>
            </w:r>
          </w:p>
        </w:tc>
        <w:tc>
          <w:tcPr>
            <w:tcW w:w="2698" w:type="dxa"/>
            <w:gridSpan w:val="2"/>
            <w:vAlign w:val="center"/>
          </w:tcPr>
          <w:p w:rsidR="00276E17" w:rsidRPr="0058234B" w:rsidRDefault="00276E17" w:rsidP="001F36C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8234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Fechas</w:t>
            </w:r>
          </w:p>
        </w:tc>
      </w:tr>
      <w:tr w:rsidR="00AF30CB" w:rsidRPr="005B0A19" w:rsidTr="0051207A">
        <w:trPr>
          <w:trHeight w:val="525"/>
        </w:trPr>
        <w:tc>
          <w:tcPr>
            <w:tcW w:w="4503" w:type="dxa"/>
            <w:gridSpan w:val="3"/>
            <w:vAlign w:val="center"/>
          </w:tcPr>
          <w:p w:rsidR="00AF30CB" w:rsidRPr="009D5D0C" w:rsidRDefault="00685165" w:rsidP="00353C23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>N/A</w:t>
            </w:r>
          </w:p>
        </w:tc>
        <w:tc>
          <w:tcPr>
            <w:tcW w:w="2551" w:type="dxa"/>
            <w:gridSpan w:val="3"/>
            <w:vAlign w:val="center"/>
          </w:tcPr>
          <w:p w:rsidR="00AF30CB" w:rsidRPr="009D5D0C" w:rsidRDefault="00AF30CB" w:rsidP="00353C23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AF30CB" w:rsidRPr="0051207A" w:rsidRDefault="00AF30CB" w:rsidP="00353C23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F30CB" w:rsidRPr="005B0A19" w:rsidTr="0051207A">
        <w:trPr>
          <w:trHeight w:val="340"/>
        </w:trPr>
        <w:tc>
          <w:tcPr>
            <w:tcW w:w="4503" w:type="dxa"/>
            <w:gridSpan w:val="3"/>
            <w:vAlign w:val="center"/>
          </w:tcPr>
          <w:p w:rsidR="00AF30CB" w:rsidRPr="009D5D0C" w:rsidRDefault="00AF30CB" w:rsidP="002D0995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F30CB" w:rsidRPr="009D5D0C" w:rsidRDefault="00AF30CB" w:rsidP="002D0995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AF30CB" w:rsidRPr="005B0A19" w:rsidRDefault="00AF30CB" w:rsidP="002D0995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F30CB" w:rsidRPr="005B0A19" w:rsidTr="0051207A">
        <w:trPr>
          <w:trHeight w:val="340"/>
        </w:trPr>
        <w:tc>
          <w:tcPr>
            <w:tcW w:w="4503" w:type="dxa"/>
            <w:gridSpan w:val="3"/>
            <w:vAlign w:val="center"/>
          </w:tcPr>
          <w:p w:rsidR="00AF30CB" w:rsidRPr="009D5D0C" w:rsidRDefault="00AF30CB" w:rsidP="001F36C2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F30CB" w:rsidRPr="009D5D0C" w:rsidRDefault="00AF30CB" w:rsidP="001F36C2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AF30CB" w:rsidRPr="005B0A19" w:rsidRDefault="00AF30C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925240" w:rsidRPr="005B0A19" w:rsidTr="0051207A">
        <w:trPr>
          <w:trHeight w:val="340"/>
        </w:trPr>
        <w:tc>
          <w:tcPr>
            <w:tcW w:w="4503" w:type="dxa"/>
            <w:gridSpan w:val="3"/>
            <w:vAlign w:val="center"/>
          </w:tcPr>
          <w:p w:rsidR="00925240" w:rsidRPr="009D5D0C" w:rsidRDefault="00925240" w:rsidP="001F36C2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25240" w:rsidRPr="009D5D0C" w:rsidRDefault="00925240" w:rsidP="001F36C2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925240" w:rsidRPr="005B0A19" w:rsidRDefault="0092524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925240" w:rsidRPr="005B0A19" w:rsidTr="0051207A">
        <w:trPr>
          <w:trHeight w:val="340"/>
        </w:trPr>
        <w:tc>
          <w:tcPr>
            <w:tcW w:w="4503" w:type="dxa"/>
            <w:gridSpan w:val="3"/>
            <w:vAlign w:val="center"/>
          </w:tcPr>
          <w:p w:rsidR="00925240" w:rsidRPr="009D5D0C" w:rsidRDefault="00925240" w:rsidP="001F36C2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25240" w:rsidRPr="009D5D0C" w:rsidRDefault="00925240" w:rsidP="001F36C2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925240" w:rsidRPr="005B0A19" w:rsidRDefault="0092524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925240" w:rsidRPr="005B0A19" w:rsidTr="0051207A">
        <w:trPr>
          <w:trHeight w:val="340"/>
        </w:trPr>
        <w:tc>
          <w:tcPr>
            <w:tcW w:w="4503" w:type="dxa"/>
            <w:gridSpan w:val="3"/>
            <w:vAlign w:val="center"/>
          </w:tcPr>
          <w:p w:rsidR="00925240" w:rsidRPr="009D5D0C" w:rsidRDefault="00925240" w:rsidP="001F36C2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25240" w:rsidRPr="009D5D0C" w:rsidRDefault="00925240" w:rsidP="001F36C2">
            <w:pPr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925240" w:rsidRPr="005B0A19" w:rsidRDefault="0092524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925240" w:rsidRPr="005B0A19" w:rsidTr="0051207A">
        <w:trPr>
          <w:trHeight w:val="340"/>
        </w:trPr>
        <w:tc>
          <w:tcPr>
            <w:tcW w:w="4503" w:type="dxa"/>
            <w:gridSpan w:val="3"/>
            <w:vAlign w:val="center"/>
          </w:tcPr>
          <w:p w:rsidR="00925240" w:rsidRPr="005B0A19" w:rsidRDefault="0092524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25240" w:rsidRPr="005B0A19" w:rsidRDefault="0092524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925240" w:rsidRPr="005B0A19" w:rsidRDefault="0092524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F30CB" w:rsidRPr="005B0A19" w:rsidTr="001F36C2">
        <w:trPr>
          <w:trHeight w:val="340"/>
        </w:trPr>
        <w:tc>
          <w:tcPr>
            <w:tcW w:w="9752" w:type="dxa"/>
            <w:gridSpan w:val="8"/>
            <w:vAlign w:val="center"/>
          </w:tcPr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685165" w:rsidRDefault="00685165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685165" w:rsidRDefault="00685165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50DCE" w:rsidRDefault="00A50DCE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AF30CB" w:rsidRPr="00975F35" w:rsidRDefault="00AF30CB" w:rsidP="00A50D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975F35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lastRenderedPageBreak/>
              <w:t>FIRMA ASISTENTES</w:t>
            </w:r>
            <w:r w:rsidR="00A50DCE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MESA PUBLICA ICBF CENTRO ZONAL BARRIOS UNIDOS 11 DE SEPTIEMBRE DE 2015 8AM</w:t>
            </w:r>
          </w:p>
        </w:tc>
      </w:tr>
      <w:tr w:rsidR="00AF30CB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F30CB" w:rsidRPr="001F36C2" w:rsidRDefault="00AF30CB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lastRenderedPageBreak/>
              <w:t>Nombre</w:t>
            </w:r>
          </w:p>
        </w:tc>
        <w:tc>
          <w:tcPr>
            <w:tcW w:w="2693" w:type="dxa"/>
            <w:gridSpan w:val="3"/>
            <w:vAlign w:val="center"/>
          </w:tcPr>
          <w:p w:rsidR="00AF30CB" w:rsidRPr="001F36C2" w:rsidRDefault="00AF30CB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Cargo / Dependencia</w:t>
            </w:r>
          </w:p>
        </w:tc>
        <w:tc>
          <w:tcPr>
            <w:tcW w:w="2127" w:type="dxa"/>
            <w:gridSpan w:val="2"/>
            <w:vAlign w:val="center"/>
          </w:tcPr>
          <w:p w:rsidR="00AF30CB" w:rsidRPr="001F36C2" w:rsidRDefault="00AF30CB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Entidad</w:t>
            </w:r>
          </w:p>
        </w:tc>
        <w:tc>
          <w:tcPr>
            <w:tcW w:w="1847" w:type="dxa"/>
            <w:vAlign w:val="center"/>
          </w:tcPr>
          <w:p w:rsidR="00AF30CB" w:rsidRPr="001F36C2" w:rsidRDefault="00AF30CB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Firma</w:t>
            </w:r>
          </w:p>
        </w:tc>
      </w:tr>
      <w:tr w:rsidR="00AF30CB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F30CB" w:rsidRDefault="00AF30C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F30CB" w:rsidRDefault="00AF30C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F30CB" w:rsidRPr="005B0A19" w:rsidRDefault="00AF30C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F30CB" w:rsidRDefault="00AF30C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bookmarkStart w:id="0" w:name="_GoBack" w:colFirst="1" w:colLast="1"/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bookmarkEnd w:id="0"/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Merge w:val="restart"/>
            <w:vAlign w:val="center"/>
          </w:tcPr>
          <w:p w:rsidR="00A50DCE" w:rsidRPr="001F36C2" w:rsidRDefault="00A50DCE" w:rsidP="00A50DCE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Próxima reunión</w:t>
            </w:r>
          </w:p>
        </w:tc>
        <w:tc>
          <w:tcPr>
            <w:tcW w:w="2693" w:type="dxa"/>
            <w:gridSpan w:val="3"/>
            <w:vAlign w:val="center"/>
          </w:tcPr>
          <w:p w:rsidR="00A50DCE" w:rsidRPr="001F36C2" w:rsidRDefault="00A50DCE" w:rsidP="00A50DCE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Fecha</w:t>
            </w:r>
          </w:p>
        </w:tc>
        <w:tc>
          <w:tcPr>
            <w:tcW w:w="2127" w:type="dxa"/>
            <w:gridSpan w:val="2"/>
            <w:vAlign w:val="center"/>
          </w:tcPr>
          <w:p w:rsidR="00A50DCE" w:rsidRPr="001F36C2" w:rsidRDefault="00A50DCE" w:rsidP="00A50DCE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Hora</w:t>
            </w:r>
          </w:p>
        </w:tc>
        <w:tc>
          <w:tcPr>
            <w:tcW w:w="1847" w:type="dxa"/>
            <w:vAlign w:val="center"/>
          </w:tcPr>
          <w:p w:rsidR="00A50DCE" w:rsidRPr="001F36C2" w:rsidRDefault="00A50DCE" w:rsidP="00A50DCE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Lugar</w:t>
            </w:r>
          </w:p>
        </w:tc>
      </w:tr>
      <w:tr w:rsidR="00A50DCE" w:rsidRPr="005B0A19" w:rsidTr="00EE0910">
        <w:trPr>
          <w:trHeight w:val="340"/>
        </w:trPr>
        <w:tc>
          <w:tcPr>
            <w:tcW w:w="3085" w:type="dxa"/>
            <w:gridSpan w:val="2"/>
            <w:vMerge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0DCE" w:rsidRPr="005B0A19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50DCE" w:rsidRDefault="00A50DCE" w:rsidP="00A50DCE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</w:tbl>
    <w:p w:rsidR="008951F2" w:rsidRPr="00975F35" w:rsidRDefault="008951F2" w:rsidP="000E64C4">
      <w:pPr>
        <w:rPr>
          <w:rFonts w:ascii="Arial Narrow" w:hAnsi="Arial Narrow" w:cs="Arial"/>
          <w:sz w:val="22"/>
          <w:szCs w:val="22"/>
          <w:lang w:eastAsia="en-US"/>
        </w:rPr>
      </w:pPr>
    </w:p>
    <w:sectPr w:rsidR="008951F2" w:rsidRPr="00975F35" w:rsidSect="00DF55E4">
      <w:headerReference w:type="default" r:id="rId8"/>
      <w:footerReference w:type="default" r:id="rId9"/>
      <w:pgSz w:w="12242" w:h="15842" w:code="1"/>
      <w:pgMar w:top="1985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D6" w:rsidRDefault="007F17D6">
      <w:r>
        <w:separator/>
      </w:r>
    </w:p>
  </w:endnote>
  <w:endnote w:type="continuationSeparator" w:id="0">
    <w:p w:rsidR="007F17D6" w:rsidRDefault="007F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44" w:rsidRPr="0029508F" w:rsidRDefault="0029508F" w:rsidP="00AB6244">
    <w:pPr>
      <w:jc w:val="right"/>
      <w:rPr>
        <w:rFonts w:ascii="Arial" w:hAnsi="Arial" w:cs="Arial"/>
        <w:sz w:val="22"/>
        <w:szCs w:val="22"/>
      </w:rPr>
    </w:pPr>
    <w:r w:rsidRPr="0029508F">
      <w:rPr>
        <w:rFonts w:ascii="Arial" w:hAnsi="Arial" w:cs="Arial"/>
        <w:sz w:val="22"/>
        <w:szCs w:val="22"/>
      </w:rPr>
      <w:t>F1.PR2</w:t>
    </w:r>
    <w:r w:rsidR="00A96805">
      <w:rPr>
        <w:rFonts w:ascii="Arial" w:hAnsi="Arial" w:cs="Arial"/>
        <w:sz w:val="22"/>
        <w:szCs w:val="22"/>
      </w:rPr>
      <w:t>0</w:t>
    </w:r>
    <w:r w:rsidRPr="0029508F">
      <w:rPr>
        <w:rFonts w:ascii="Arial" w:hAnsi="Arial" w:cs="Arial"/>
        <w:sz w:val="22"/>
        <w:szCs w:val="22"/>
      </w:rPr>
      <w:t xml:space="preserve">.MPA1.P5 Versión </w:t>
    </w:r>
    <w:r w:rsidR="00D01CCF">
      <w:rPr>
        <w:rFonts w:ascii="Arial" w:hAnsi="Arial" w:cs="Arial"/>
        <w:sz w:val="22"/>
        <w:szCs w:val="22"/>
      </w:rPr>
      <w:t>2</w:t>
    </w:r>
    <w:r w:rsidRPr="0029508F">
      <w:rPr>
        <w:rFonts w:ascii="Arial" w:hAnsi="Arial" w:cs="Arial"/>
        <w:sz w:val="22"/>
        <w:szCs w:val="22"/>
      </w:rPr>
      <w:t>.0</w:t>
    </w:r>
    <w:r w:rsidR="00AB6244" w:rsidRPr="0029508F">
      <w:rPr>
        <w:rFonts w:ascii="Arial" w:hAnsi="Arial" w:cs="Arial"/>
        <w:sz w:val="22"/>
        <w:szCs w:val="22"/>
      </w:rPr>
      <w:t xml:space="preserve">                                                         </w:t>
    </w: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D6" w:rsidRDefault="007F17D6">
      <w:r>
        <w:separator/>
      </w:r>
    </w:p>
  </w:footnote>
  <w:footnote w:type="continuationSeparator" w:id="0">
    <w:p w:rsidR="007F17D6" w:rsidRDefault="007F1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EF" w:rsidRDefault="0092524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1447165</wp:posOffset>
              </wp:positionH>
              <wp:positionV relativeFrom="paragraph">
                <wp:posOffset>-260350</wp:posOffset>
              </wp:positionV>
              <wp:extent cx="3453765" cy="9137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3765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Gestión Administrativa</w:t>
                          </w:r>
                        </w:p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ACTA DE REUNION COMITE</w:t>
                          </w:r>
                        </w:p>
                        <w:p w:rsidR="001E09C7" w:rsidRPr="00C44083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95pt;margin-top:-20.5pt;width:271.95pt;height:7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mx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" stroked="f">
              <v:textbox>
                <w:txbxContent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Gestión Administrativa</w:t>
                    </w:r>
                  </w:p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ACTA DE REUNION COMITE</w:t>
                    </w:r>
                  </w:p>
                  <w:p w:rsidR="001E09C7" w:rsidRPr="00C44083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/>
                </w:txbxContent>
              </v:textbox>
            </v:shape>
          </w:pict>
        </mc:Fallback>
      </mc:AlternateContent>
    </w:r>
    <w:r w:rsidR="00C10A59"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-163195</wp:posOffset>
          </wp:positionV>
          <wp:extent cx="571500" cy="731520"/>
          <wp:effectExtent l="19050" t="0" r="0" b="0"/>
          <wp:wrapNone/>
          <wp:docPr id="3" name="Imagen 1" descr="ICBF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CBF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502F"/>
    <w:multiLevelType w:val="hybridMultilevel"/>
    <w:tmpl w:val="D3783F28"/>
    <w:lvl w:ilvl="0" w:tplc="611CD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0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68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E6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65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46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6D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2C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CA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9D68AB"/>
    <w:multiLevelType w:val="hybridMultilevel"/>
    <w:tmpl w:val="6EB694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C21E1"/>
    <w:multiLevelType w:val="hybridMultilevel"/>
    <w:tmpl w:val="06845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73C"/>
    <w:multiLevelType w:val="hybridMultilevel"/>
    <w:tmpl w:val="8DF6BB16"/>
    <w:lvl w:ilvl="0" w:tplc="C9205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45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E8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C6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C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A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4B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4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1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6ABB"/>
    <w:multiLevelType w:val="hybridMultilevel"/>
    <w:tmpl w:val="C9E840D2"/>
    <w:lvl w:ilvl="0" w:tplc="0404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2F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2E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4F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49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C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2B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8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F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F0D40"/>
    <w:multiLevelType w:val="hybridMultilevel"/>
    <w:tmpl w:val="FB2C5F7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D6A62"/>
    <w:multiLevelType w:val="hybridMultilevel"/>
    <w:tmpl w:val="3258EA98"/>
    <w:lvl w:ilvl="0" w:tplc="627A6C1E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1E1A739D"/>
    <w:multiLevelType w:val="hybridMultilevel"/>
    <w:tmpl w:val="0A3ABFD8"/>
    <w:lvl w:ilvl="0" w:tplc="CAE444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812EE"/>
    <w:multiLevelType w:val="hybridMultilevel"/>
    <w:tmpl w:val="156C3040"/>
    <w:lvl w:ilvl="0" w:tplc="4844C8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20BB6"/>
    <w:multiLevelType w:val="hybridMultilevel"/>
    <w:tmpl w:val="119C07A4"/>
    <w:lvl w:ilvl="0" w:tplc="2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289800F7"/>
    <w:multiLevelType w:val="hybridMultilevel"/>
    <w:tmpl w:val="97C86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90436"/>
    <w:multiLevelType w:val="hybridMultilevel"/>
    <w:tmpl w:val="ABE61E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03DC0"/>
    <w:multiLevelType w:val="hybridMultilevel"/>
    <w:tmpl w:val="76DA2486"/>
    <w:lvl w:ilvl="0" w:tplc="9B7AF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A5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40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ED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A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C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AD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C6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69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A3485"/>
    <w:multiLevelType w:val="hybridMultilevel"/>
    <w:tmpl w:val="CF046F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E49D1"/>
    <w:multiLevelType w:val="hybridMultilevel"/>
    <w:tmpl w:val="2B025A16"/>
    <w:lvl w:ilvl="0" w:tplc="080A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1">
    <w:nsid w:val="34CC45FC"/>
    <w:multiLevelType w:val="hybridMultilevel"/>
    <w:tmpl w:val="4D981C46"/>
    <w:lvl w:ilvl="0" w:tplc="24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2">
    <w:nsid w:val="34E8705A"/>
    <w:multiLevelType w:val="hybridMultilevel"/>
    <w:tmpl w:val="0BB0D616"/>
    <w:lvl w:ilvl="0" w:tplc="A028C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03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8F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C3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0E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84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EC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F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22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6F760E5"/>
    <w:multiLevelType w:val="hybridMultilevel"/>
    <w:tmpl w:val="216814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75F0642"/>
    <w:multiLevelType w:val="hybridMultilevel"/>
    <w:tmpl w:val="7D64C1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F5A52"/>
    <w:multiLevelType w:val="hybridMultilevel"/>
    <w:tmpl w:val="3BFA7A4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EF0559"/>
    <w:multiLevelType w:val="hybridMultilevel"/>
    <w:tmpl w:val="BE288634"/>
    <w:lvl w:ilvl="0" w:tplc="05643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23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82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2D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E2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0E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2B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E7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8E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8E1C00"/>
    <w:multiLevelType w:val="hybridMultilevel"/>
    <w:tmpl w:val="BDEA568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3822DE"/>
    <w:multiLevelType w:val="hybridMultilevel"/>
    <w:tmpl w:val="EE943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6F44C5A"/>
    <w:multiLevelType w:val="hybridMultilevel"/>
    <w:tmpl w:val="75CEEDE0"/>
    <w:lvl w:ilvl="0" w:tplc="2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>
    <w:nsid w:val="49BB5997"/>
    <w:multiLevelType w:val="hybridMultilevel"/>
    <w:tmpl w:val="5F48C4EA"/>
    <w:lvl w:ilvl="0" w:tplc="E4F2B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CD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A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6F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A0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8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63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7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05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24A2F80"/>
    <w:multiLevelType w:val="hybridMultilevel"/>
    <w:tmpl w:val="DAE651D6"/>
    <w:lvl w:ilvl="0" w:tplc="DC3C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8D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E1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60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E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03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A2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21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6C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FDC5218"/>
    <w:multiLevelType w:val="hybridMultilevel"/>
    <w:tmpl w:val="0A76AE3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208F6"/>
    <w:multiLevelType w:val="hybridMultilevel"/>
    <w:tmpl w:val="EF0404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B2D19"/>
    <w:multiLevelType w:val="hybridMultilevel"/>
    <w:tmpl w:val="8408A72E"/>
    <w:lvl w:ilvl="0" w:tplc="240A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1">
    <w:nsid w:val="736A7FD9"/>
    <w:multiLevelType w:val="hybridMultilevel"/>
    <w:tmpl w:val="F2D2F882"/>
    <w:lvl w:ilvl="0" w:tplc="1886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4D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65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69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44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E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5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0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68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5668D"/>
    <w:multiLevelType w:val="hybridMultilevel"/>
    <w:tmpl w:val="04209FF2"/>
    <w:lvl w:ilvl="0" w:tplc="AFEEB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60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E7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C4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A5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87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B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A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8F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3"/>
  </w:num>
  <w:num w:numId="2">
    <w:abstractNumId w:val="38"/>
  </w:num>
  <w:num w:numId="3">
    <w:abstractNumId w:val="6"/>
  </w:num>
  <w:num w:numId="4">
    <w:abstractNumId w:val="29"/>
  </w:num>
  <w:num w:numId="5">
    <w:abstractNumId w:val="27"/>
  </w:num>
  <w:num w:numId="6">
    <w:abstractNumId w:val="7"/>
  </w:num>
  <w:num w:numId="7">
    <w:abstractNumId w:val="17"/>
  </w:num>
  <w:num w:numId="8">
    <w:abstractNumId w:val="42"/>
  </w:num>
  <w:num w:numId="9">
    <w:abstractNumId w:val="19"/>
  </w:num>
  <w:num w:numId="10">
    <w:abstractNumId w:val="8"/>
  </w:num>
  <w:num w:numId="11">
    <w:abstractNumId w:val="30"/>
  </w:num>
  <w:num w:numId="12">
    <w:abstractNumId w:val="4"/>
  </w:num>
  <w:num w:numId="13">
    <w:abstractNumId w:val="25"/>
  </w:num>
  <w:num w:numId="14">
    <w:abstractNumId w:val="26"/>
  </w:num>
  <w:num w:numId="15">
    <w:abstractNumId w:val="31"/>
  </w:num>
  <w:num w:numId="16">
    <w:abstractNumId w:val="15"/>
  </w:num>
  <w:num w:numId="17">
    <w:abstractNumId w:val="11"/>
  </w:num>
  <w:num w:numId="18">
    <w:abstractNumId w:val="34"/>
  </w:num>
  <w:num w:numId="19">
    <w:abstractNumId w:val="13"/>
  </w:num>
  <w:num w:numId="20">
    <w:abstractNumId w:val="40"/>
  </w:num>
  <w:num w:numId="21">
    <w:abstractNumId w:val="23"/>
  </w:num>
  <w:num w:numId="22">
    <w:abstractNumId w:val="2"/>
  </w:num>
  <w:num w:numId="23">
    <w:abstractNumId w:val="37"/>
  </w:num>
  <w:num w:numId="24">
    <w:abstractNumId w:val="20"/>
  </w:num>
  <w:num w:numId="25">
    <w:abstractNumId w:val="14"/>
  </w:num>
  <w:num w:numId="26">
    <w:abstractNumId w:val="1"/>
  </w:num>
  <w:num w:numId="27">
    <w:abstractNumId w:val="39"/>
  </w:num>
  <w:num w:numId="28">
    <w:abstractNumId w:val="41"/>
  </w:num>
  <w:num w:numId="29">
    <w:abstractNumId w:val="22"/>
  </w:num>
  <w:num w:numId="30">
    <w:abstractNumId w:val="0"/>
  </w:num>
  <w:num w:numId="31">
    <w:abstractNumId w:val="9"/>
  </w:num>
  <w:num w:numId="32">
    <w:abstractNumId w:val="16"/>
  </w:num>
  <w:num w:numId="33">
    <w:abstractNumId w:val="43"/>
  </w:num>
  <w:num w:numId="34">
    <w:abstractNumId w:val="5"/>
  </w:num>
  <w:num w:numId="35">
    <w:abstractNumId w:val="10"/>
  </w:num>
  <w:num w:numId="36">
    <w:abstractNumId w:val="32"/>
  </w:num>
  <w:num w:numId="37">
    <w:abstractNumId w:val="12"/>
  </w:num>
  <w:num w:numId="38">
    <w:abstractNumId w:val="28"/>
  </w:num>
  <w:num w:numId="39">
    <w:abstractNumId w:val="21"/>
  </w:num>
  <w:num w:numId="40">
    <w:abstractNumId w:val="36"/>
  </w:num>
  <w:num w:numId="41">
    <w:abstractNumId w:val="3"/>
  </w:num>
  <w:num w:numId="42">
    <w:abstractNumId w:val="35"/>
  </w:num>
  <w:num w:numId="43">
    <w:abstractNumId w:val="24"/>
  </w:num>
  <w:num w:numId="4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A"/>
    <w:rsid w:val="00004C0F"/>
    <w:rsid w:val="00005328"/>
    <w:rsid w:val="000069D6"/>
    <w:rsid w:val="00012868"/>
    <w:rsid w:val="00014E5E"/>
    <w:rsid w:val="00014F5F"/>
    <w:rsid w:val="00015051"/>
    <w:rsid w:val="000160FB"/>
    <w:rsid w:val="000338BA"/>
    <w:rsid w:val="000372C1"/>
    <w:rsid w:val="000430F2"/>
    <w:rsid w:val="0005136F"/>
    <w:rsid w:val="00054B26"/>
    <w:rsid w:val="0005630C"/>
    <w:rsid w:val="00056565"/>
    <w:rsid w:val="00056A69"/>
    <w:rsid w:val="00060257"/>
    <w:rsid w:val="00060490"/>
    <w:rsid w:val="0006243F"/>
    <w:rsid w:val="00063E50"/>
    <w:rsid w:val="00065193"/>
    <w:rsid w:val="0007373C"/>
    <w:rsid w:val="000749AE"/>
    <w:rsid w:val="000806AF"/>
    <w:rsid w:val="00087EFD"/>
    <w:rsid w:val="00097C08"/>
    <w:rsid w:val="000A0E01"/>
    <w:rsid w:val="000A1B16"/>
    <w:rsid w:val="000A2FF7"/>
    <w:rsid w:val="000A4EC3"/>
    <w:rsid w:val="000A7228"/>
    <w:rsid w:val="000B0502"/>
    <w:rsid w:val="000B051C"/>
    <w:rsid w:val="000B1154"/>
    <w:rsid w:val="000C35CB"/>
    <w:rsid w:val="000C5E0E"/>
    <w:rsid w:val="000D1280"/>
    <w:rsid w:val="000D12B2"/>
    <w:rsid w:val="000D137B"/>
    <w:rsid w:val="000D5BF9"/>
    <w:rsid w:val="000E4CE5"/>
    <w:rsid w:val="000E64C4"/>
    <w:rsid w:val="000E6BA4"/>
    <w:rsid w:val="00100C2C"/>
    <w:rsid w:val="00103D50"/>
    <w:rsid w:val="001051FA"/>
    <w:rsid w:val="00111293"/>
    <w:rsid w:val="00113C8A"/>
    <w:rsid w:val="00113F09"/>
    <w:rsid w:val="0011416E"/>
    <w:rsid w:val="0013446D"/>
    <w:rsid w:val="00134518"/>
    <w:rsid w:val="00136950"/>
    <w:rsid w:val="00141B6D"/>
    <w:rsid w:val="00142E65"/>
    <w:rsid w:val="0014735D"/>
    <w:rsid w:val="00147F96"/>
    <w:rsid w:val="00156561"/>
    <w:rsid w:val="001573D1"/>
    <w:rsid w:val="00160B59"/>
    <w:rsid w:val="0016304D"/>
    <w:rsid w:val="00163DF3"/>
    <w:rsid w:val="001666A7"/>
    <w:rsid w:val="001707C1"/>
    <w:rsid w:val="00175D13"/>
    <w:rsid w:val="001824CC"/>
    <w:rsid w:val="00183C22"/>
    <w:rsid w:val="001915D5"/>
    <w:rsid w:val="00191E9F"/>
    <w:rsid w:val="001B1D81"/>
    <w:rsid w:val="001B5DC9"/>
    <w:rsid w:val="001C5F30"/>
    <w:rsid w:val="001D3F82"/>
    <w:rsid w:val="001D5BC8"/>
    <w:rsid w:val="001D65C5"/>
    <w:rsid w:val="001E09C7"/>
    <w:rsid w:val="001E149B"/>
    <w:rsid w:val="001E352A"/>
    <w:rsid w:val="001E5A1D"/>
    <w:rsid w:val="001E6181"/>
    <w:rsid w:val="001F1B5C"/>
    <w:rsid w:val="001F36C2"/>
    <w:rsid w:val="001F3DC9"/>
    <w:rsid w:val="001F4965"/>
    <w:rsid w:val="001F534A"/>
    <w:rsid w:val="00207FDF"/>
    <w:rsid w:val="0021031F"/>
    <w:rsid w:val="0021363C"/>
    <w:rsid w:val="002154E9"/>
    <w:rsid w:val="0022029F"/>
    <w:rsid w:val="002215DF"/>
    <w:rsid w:val="00225FA2"/>
    <w:rsid w:val="00227140"/>
    <w:rsid w:val="00231A6E"/>
    <w:rsid w:val="00231F00"/>
    <w:rsid w:val="0023450F"/>
    <w:rsid w:val="00242763"/>
    <w:rsid w:val="0025139B"/>
    <w:rsid w:val="00252E04"/>
    <w:rsid w:val="00252E8D"/>
    <w:rsid w:val="00265214"/>
    <w:rsid w:val="002708B0"/>
    <w:rsid w:val="00273413"/>
    <w:rsid w:val="00274935"/>
    <w:rsid w:val="00274C84"/>
    <w:rsid w:val="0027603D"/>
    <w:rsid w:val="00276E17"/>
    <w:rsid w:val="00286787"/>
    <w:rsid w:val="0029066A"/>
    <w:rsid w:val="0029508F"/>
    <w:rsid w:val="002955C5"/>
    <w:rsid w:val="00297D6E"/>
    <w:rsid w:val="002A638F"/>
    <w:rsid w:val="002B09E0"/>
    <w:rsid w:val="002B1335"/>
    <w:rsid w:val="002B62DF"/>
    <w:rsid w:val="002B743D"/>
    <w:rsid w:val="002C056A"/>
    <w:rsid w:val="002C06EF"/>
    <w:rsid w:val="002C681B"/>
    <w:rsid w:val="002C7691"/>
    <w:rsid w:val="002D1136"/>
    <w:rsid w:val="002D13EF"/>
    <w:rsid w:val="002D16BB"/>
    <w:rsid w:val="002E32D1"/>
    <w:rsid w:val="002E52E5"/>
    <w:rsid w:val="002E743E"/>
    <w:rsid w:val="002E74BC"/>
    <w:rsid w:val="002F1F42"/>
    <w:rsid w:val="002F4C52"/>
    <w:rsid w:val="00301D4F"/>
    <w:rsid w:val="00305B26"/>
    <w:rsid w:val="00313672"/>
    <w:rsid w:val="00314E12"/>
    <w:rsid w:val="00315859"/>
    <w:rsid w:val="00322D22"/>
    <w:rsid w:val="00323B5F"/>
    <w:rsid w:val="00326BA5"/>
    <w:rsid w:val="00327AB8"/>
    <w:rsid w:val="00336D81"/>
    <w:rsid w:val="00344F41"/>
    <w:rsid w:val="00351212"/>
    <w:rsid w:val="0035559C"/>
    <w:rsid w:val="0035783A"/>
    <w:rsid w:val="003663C1"/>
    <w:rsid w:val="003674A4"/>
    <w:rsid w:val="00371921"/>
    <w:rsid w:val="00371F53"/>
    <w:rsid w:val="003859B6"/>
    <w:rsid w:val="00387610"/>
    <w:rsid w:val="00393AF7"/>
    <w:rsid w:val="003A0F6A"/>
    <w:rsid w:val="003A7C1A"/>
    <w:rsid w:val="003B0062"/>
    <w:rsid w:val="003B1042"/>
    <w:rsid w:val="003C20BE"/>
    <w:rsid w:val="003C2382"/>
    <w:rsid w:val="003C41BD"/>
    <w:rsid w:val="003D0FB0"/>
    <w:rsid w:val="003D22B1"/>
    <w:rsid w:val="003D58A9"/>
    <w:rsid w:val="003D6CA6"/>
    <w:rsid w:val="003E38C8"/>
    <w:rsid w:val="003F5A20"/>
    <w:rsid w:val="004014C7"/>
    <w:rsid w:val="004030AB"/>
    <w:rsid w:val="0040411F"/>
    <w:rsid w:val="0040682D"/>
    <w:rsid w:val="00414605"/>
    <w:rsid w:val="00423A8A"/>
    <w:rsid w:val="0042629A"/>
    <w:rsid w:val="004306B7"/>
    <w:rsid w:val="00432A80"/>
    <w:rsid w:val="0043769F"/>
    <w:rsid w:val="00441FAE"/>
    <w:rsid w:val="00453ADB"/>
    <w:rsid w:val="00454F77"/>
    <w:rsid w:val="00456D2E"/>
    <w:rsid w:val="004656A6"/>
    <w:rsid w:val="0048267A"/>
    <w:rsid w:val="004840D9"/>
    <w:rsid w:val="00485598"/>
    <w:rsid w:val="00485CAF"/>
    <w:rsid w:val="004862A7"/>
    <w:rsid w:val="0048698C"/>
    <w:rsid w:val="00493A7A"/>
    <w:rsid w:val="004A1153"/>
    <w:rsid w:val="004A4B29"/>
    <w:rsid w:val="004A4D15"/>
    <w:rsid w:val="004B49CC"/>
    <w:rsid w:val="004B66CB"/>
    <w:rsid w:val="004B69F1"/>
    <w:rsid w:val="004B76C9"/>
    <w:rsid w:val="004C0D30"/>
    <w:rsid w:val="004C30D0"/>
    <w:rsid w:val="004C3417"/>
    <w:rsid w:val="004C7FCD"/>
    <w:rsid w:val="004D27A5"/>
    <w:rsid w:val="004D28CB"/>
    <w:rsid w:val="004E489E"/>
    <w:rsid w:val="004F5D04"/>
    <w:rsid w:val="00503DE5"/>
    <w:rsid w:val="005040AC"/>
    <w:rsid w:val="00507A40"/>
    <w:rsid w:val="00510A63"/>
    <w:rsid w:val="0051207A"/>
    <w:rsid w:val="0051394A"/>
    <w:rsid w:val="00513F64"/>
    <w:rsid w:val="00517B1B"/>
    <w:rsid w:val="005224FE"/>
    <w:rsid w:val="0052424C"/>
    <w:rsid w:val="005308F0"/>
    <w:rsid w:val="005352B6"/>
    <w:rsid w:val="0054200C"/>
    <w:rsid w:val="00546730"/>
    <w:rsid w:val="00550A2E"/>
    <w:rsid w:val="00554522"/>
    <w:rsid w:val="00557758"/>
    <w:rsid w:val="0056364E"/>
    <w:rsid w:val="0056610B"/>
    <w:rsid w:val="0057586B"/>
    <w:rsid w:val="0057601C"/>
    <w:rsid w:val="0058234B"/>
    <w:rsid w:val="00586DD8"/>
    <w:rsid w:val="00587AA2"/>
    <w:rsid w:val="005958BD"/>
    <w:rsid w:val="00596EDE"/>
    <w:rsid w:val="005B0A19"/>
    <w:rsid w:val="005B228C"/>
    <w:rsid w:val="005B39EF"/>
    <w:rsid w:val="005B3DA2"/>
    <w:rsid w:val="005B6BBA"/>
    <w:rsid w:val="005C4CFD"/>
    <w:rsid w:val="005D0A63"/>
    <w:rsid w:val="005E294B"/>
    <w:rsid w:val="005E3A9A"/>
    <w:rsid w:val="005E7A4F"/>
    <w:rsid w:val="005F0D8A"/>
    <w:rsid w:val="005F4EE7"/>
    <w:rsid w:val="005F6F7C"/>
    <w:rsid w:val="005F7035"/>
    <w:rsid w:val="0060415C"/>
    <w:rsid w:val="00606E7E"/>
    <w:rsid w:val="00607AE7"/>
    <w:rsid w:val="00613470"/>
    <w:rsid w:val="00624D9C"/>
    <w:rsid w:val="00626D6E"/>
    <w:rsid w:val="00630808"/>
    <w:rsid w:val="006344C7"/>
    <w:rsid w:val="00640633"/>
    <w:rsid w:val="006441D0"/>
    <w:rsid w:val="0065059D"/>
    <w:rsid w:val="00655530"/>
    <w:rsid w:val="00657687"/>
    <w:rsid w:val="00660AB7"/>
    <w:rsid w:val="0066472A"/>
    <w:rsid w:val="00665DAB"/>
    <w:rsid w:val="00672D98"/>
    <w:rsid w:val="00675827"/>
    <w:rsid w:val="00684D07"/>
    <w:rsid w:val="00685165"/>
    <w:rsid w:val="006852A9"/>
    <w:rsid w:val="006905C8"/>
    <w:rsid w:val="00691EB1"/>
    <w:rsid w:val="00692F50"/>
    <w:rsid w:val="00693BD9"/>
    <w:rsid w:val="006950E0"/>
    <w:rsid w:val="006A1375"/>
    <w:rsid w:val="006A1BCE"/>
    <w:rsid w:val="006A42A6"/>
    <w:rsid w:val="006B1DAB"/>
    <w:rsid w:val="006B693A"/>
    <w:rsid w:val="006B704F"/>
    <w:rsid w:val="006C608C"/>
    <w:rsid w:val="006D2C36"/>
    <w:rsid w:val="006D4176"/>
    <w:rsid w:val="006D5054"/>
    <w:rsid w:val="006D5261"/>
    <w:rsid w:val="006D540C"/>
    <w:rsid w:val="006D70C4"/>
    <w:rsid w:val="006E0F8F"/>
    <w:rsid w:val="006E3213"/>
    <w:rsid w:val="006E4AAC"/>
    <w:rsid w:val="006E6CE8"/>
    <w:rsid w:val="006F0D65"/>
    <w:rsid w:val="006F249B"/>
    <w:rsid w:val="006F6771"/>
    <w:rsid w:val="006F720E"/>
    <w:rsid w:val="00702BDF"/>
    <w:rsid w:val="00702C84"/>
    <w:rsid w:val="007112B1"/>
    <w:rsid w:val="007154A8"/>
    <w:rsid w:val="0071655F"/>
    <w:rsid w:val="0071689F"/>
    <w:rsid w:val="00721FDC"/>
    <w:rsid w:val="00726BE4"/>
    <w:rsid w:val="00733512"/>
    <w:rsid w:val="00743580"/>
    <w:rsid w:val="007441B9"/>
    <w:rsid w:val="007461ED"/>
    <w:rsid w:val="007501B5"/>
    <w:rsid w:val="007538F5"/>
    <w:rsid w:val="00753E04"/>
    <w:rsid w:val="00774DCB"/>
    <w:rsid w:val="00786E78"/>
    <w:rsid w:val="00787AD0"/>
    <w:rsid w:val="00797CB7"/>
    <w:rsid w:val="007A00B2"/>
    <w:rsid w:val="007A3525"/>
    <w:rsid w:val="007A3889"/>
    <w:rsid w:val="007A56E5"/>
    <w:rsid w:val="007A6FAF"/>
    <w:rsid w:val="007B5C91"/>
    <w:rsid w:val="007B7504"/>
    <w:rsid w:val="007C23A4"/>
    <w:rsid w:val="007C4AD8"/>
    <w:rsid w:val="007C6D28"/>
    <w:rsid w:val="007D03CE"/>
    <w:rsid w:val="007D142F"/>
    <w:rsid w:val="007E0336"/>
    <w:rsid w:val="007E167A"/>
    <w:rsid w:val="007E241D"/>
    <w:rsid w:val="007E7CA9"/>
    <w:rsid w:val="007F0CE2"/>
    <w:rsid w:val="007F17D6"/>
    <w:rsid w:val="007F7D1D"/>
    <w:rsid w:val="00804AC7"/>
    <w:rsid w:val="0081184B"/>
    <w:rsid w:val="00814986"/>
    <w:rsid w:val="00821DB1"/>
    <w:rsid w:val="00831F1E"/>
    <w:rsid w:val="00831FFA"/>
    <w:rsid w:val="008441C8"/>
    <w:rsid w:val="00853A59"/>
    <w:rsid w:val="0085507D"/>
    <w:rsid w:val="00860DF8"/>
    <w:rsid w:val="008673A2"/>
    <w:rsid w:val="00867DAC"/>
    <w:rsid w:val="008713E6"/>
    <w:rsid w:val="00872341"/>
    <w:rsid w:val="0088365C"/>
    <w:rsid w:val="008842D7"/>
    <w:rsid w:val="00884AE9"/>
    <w:rsid w:val="008902F2"/>
    <w:rsid w:val="008951F2"/>
    <w:rsid w:val="008B4EE6"/>
    <w:rsid w:val="008D0C14"/>
    <w:rsid w:val="008D0C90"/>
    <w:rsid w:val="008D0D90"/>
    <w:rsid w:val="008D10A2"/>
    <w:rsid w:val="008D3901"/>
    <w:rsid w:val="008D4155"/>
    <w:rsid w:val="008E0298"/>
    <w:rsid w:val="008E35A0"/>
    <w:rsid w:val="008E62E7"/>
    <w:rsid w:val="008E78E6"/>
    <w:rsid w:val="008F18C9"/>
    <w:rsid w:val="008F3E35"/>
    <w:rsid w:val="008F61C0"/>
    <w:rsid w:val="009051B2"/>
    <w:rsid w:val="0091053D"/>
    <w:rsid w:val="009109F4"/>
    <w:rsid w:val="00910A6A"/>
    <w:rsid w:val="00916A2D"/>
    <w:rsid w:val="00920C31"/>
    <w:rsid w:val="00921804"/>
    <w:rsid w:val="00925240"/>
    <w:rsid w:val="009255DC"/>
    <w:rsid w:val="0092649D"/>
    <w:rsid w:val="00926581"/>
    <w:rsid w:val="00927EE1"/>
    <w:rsid w:val="009301C8"/>
    <w:rsid w:val="00932547"/>
    <w:rsid w:val="00934418"/>
    <w:rsid w:val="00941FB0"/>
    <w:rsid w:val="00951026"/>
    <w:rsid w:val="009535BF"/>
    <w:rsid w:val="00955CE3"/>
    <w:rsid w:val="00961C23"/>
    <w:rsid w:val="009644F6"/>
    <w:rsid w:val="009659C9"/>
    <w:rsid w:val="00971595"/>
    <w:rsid w:val="00972694"/>
    <w:rsid w:val="00975F35"/>
    <w:rsid w:val="00993908"/>
    <w:rsid w:val="009A22E3"/>
    <w:rsid w:val="009A4A86"/>
    <w:rsid w:val="009A6772"/>
    <w:rsid w:val="009B25D5"/>
    <w:rsid w:val="009B6ACC"/>
    <w:rsid w:val="009C0A95"/>
    <w:rsid w:val="009C1426"/>
    <w:rsid w:val="009C221B"/>
    <w:rsid w:val="009D0025"/>
    <w:rsid w:val="009D39EB"/>
    <w:rsid w:val="009D4A46"/>
    <w:rsid w:val="009D5D0C"/>
    <w:rsid w:val="009D702E"/>
    <w:rsid w:val="009E507E"/>
    <w:rsid w:val="009E6007"/>
    <w:rsid w:val="009F122F"/>
    <w:rsid w:val="009F7E93"/>
    <w:rsid w:val="00A026C0"/>
    <w:rsid w:val="00A02CBB"/>
    <w:rsid w:val="00A02ED6"/>
    <w:rsid w:val="00A16F3A"/>
    <w:rsid w:val="00A17002"/>
    <w:rsid w:val="00A24EC7"/>
    <w:rsid w:val="00A26CD1"/>
    <w:rsid w:val="00A36AD2"/>
    <w:rsid w:val="00A41811"/>
    <w:rsid w:val="00A470D9"/>
    <w:rsid w:val="00A4747B"/>
    <w:rsid w:val="00A50DCE"/>
    <w:rsid w:val="00A52052"/>
    <w:rsid w:val="00A61425"/>
    <w:rsid w:val="00A642B3"/>
    <w:rsid w:val="00A676DC"/>
    <w:rsid w:val="00A71B46"/>
    <w:rsid w:val="00A8245A"/>
    <w:rsid w:val="00A82952"/>
    <w:rsid w:val="00A87B84"/>
    <w:rsid w:val="00A87F23"/>
    <w:rsid w:val="00A92618"/>
    <w:rsid w:val="00A93E9C"/>
    <w:rsid w:val="00A96135"/>
    <w:rsid w:val="00A96805"/>
    <w:rsid w:val="00A9703C"/>
    <w:rsid w:val="00AA3D8F"/>
    <w:rsid w:val="00AA5688"/>
    <w:rsid w:val="00AA57FE"/>
    <w:rsid w:val="00AB30B0"/>
    <w:rsid w:val="00AB47FE"/>
    <w:rsid w:val="00AB6244"/>
    <w:rsid w:val="00AC1ECD"/>
    <w:rsid w:val="00AC260C"/>
    <w:rsid w:val="00AC2E43"/>
    <w:rsid w:val="00AC6A48"/>
    <w:rsid w:val="00AD54C5"/>
    <w:rsid w:val="00AE2A07"/>
    <w:rsid w:val="00AF15F4"/>
    <w:rsid w:val="00AF30CB"/>
    <w:rsid w:val="00B03F00"/>
    <w:rsid w:val="00B04224"/>
    <w:rsid w:val="00B0597E"/>
    <w:rsid w:val="00B10DFE"/>
    <w:rsid w:val="00B14DA3"/>
    <w:rsid w:val="00B157AD"/>
    <w:rsid w:val="00B158B5"/>
    <w:rsid w:val="00B172E1"/>
    <w:rsid w:val="00B24C44"/>
    <w:rsid w:val="00B27366"/>
    <w:rsid w:val="00B32A4E"/>
    <w:rsid w:val="00B34B70"/>
    <w:rsid w:val="00B370CF"/>
    <w:rsid w:val="00B403C8"/>
    <w:rsid w:val="00B42D09"/>
    <w:rsid w:val="00B459C9"/>
    <w:rsid w:val="00B45FE9"/>
    <w:rsid w:val="00B466CF"/>
    <w:rsid w:val="00B467EF"/>
    <w:rsid w:val="00B56949"/>
    <w:rsid w:val="00B744B8"/>
    <w:rsid w:val="00B816CD"/>
    <w:rsid w:val="00B92CBE"/>
    <w:rsid w:val="00B97FA3"/>
    <w:rsid w:val="00BA5A66"/>
    <w:rsid w:val="00BA698F"/>
    <w:rsid w:val="00BB26A0"/>
    <w:rsid w:val="00BB6D2C"/>
    <w:rsid w:val="00BC0528"/>
    <w:rsid w:val="00BD0A93"/>
    <w:rsid w:val="00BD2897"/>
    <w:rsid w:val="00BE06DE"/>
    <w:rsid w:val="00BE19D6"/>
    <w:rsid w:val="00BE454C"/>
    <w:rsid w:val="00BE776F"/>
    <w:rsid w:val="00BF2536"/>
    <w:rsid w:val="00BF5D52"/>
    <w:rsid w:val="00C00B3B"/>
    <w:rsid w:val="00C04299"/>
    <w:rsid w:val="00C05420"/>
    <w:rsid w:val="00C10A59"/>
    <w:rsid w:val="00C12838"/>
    <w:rsid w:val="00C223F6"/>
    <w:rsid w:val="00C2714C"/>
    <w:rsid w:val="00C30B71"/>
    <w:rsid w:val="00C322CA"/>
    <w:rsid w:val="00C32BC3"/>
    <w:rsid w:val="00C3457F"/>
    <w:rsid w:val="00C37F48"/>
    <w:rsid w:val="00C407E7"/>
    <w:rsid w:val="00C51E84"/>
    <w:rsid w:val="00C5361F"/>
    <w:rsid w:val="00C5668C"/>
    <w:rsid w:val="00C63CBF"/>
    <w:rsid w:val="00C67187"/>
    <w:rsid w:val="00C857B7"/>
    <w:rsid w:val="00C85BD7"/>
    <w:rsid w:val="00C9038F"/>
    <w:rsid w:val="00C91176"/>
    <w:rsid w:val="00C9299D"/>
    <w:rsid w:val="00C93029"/>
    <w:rsid w:val="00C9476D"/>
    <w:rsid w:val="00CA7D13"/>
    <w:rsid w:val="00CB195D"/>
    <w:rsid w:val="00CB6B12"/>
    <w:rsid w:val="00CC2171"/>
    <w:rsid w:val="00CC3E9B"/>
    <w:rsid w:val="00CC59B8"/>
    <w:rsid w:val="00CD442E"/>
    <w:rsid w:val="00CD5CB8"/>
    <w:rsid w:val="00CE336E"/>
    <w:rsid w:val="00CF4807"/>
    <w:rsid w:val="00CF59B5"/>
    <w:rsid w:val="00D01CCF"/>
    <w:rsid w:val="00D1135C"/>
    <w:rsid w:val="00D11F23"/>
    <w:rsid w:val="00D12DB2"/>
    <w:rsid w:val="00D231BA"/>
    <w:rsid w:val="00D23440"/>
    <w:rsid w:val="00D3103D"/>
    <w:rsid w:val="00D353F2"/>
    <w:rsid w:val="00D4499B"/>
    <w:rsid w:val="00D44F5A"/>
    <w:rsid w:val="00D461CC"/>
    <w:rsid w:val="00D52FB9"/>
    <w:rsid w:val="00D57368"/>
    <w:rsid w:val="00D61056"/>
    <w:rsid w:val="00D64766"/>
    <w:rsid w:val="00D8363C"/>
    <w:rsid w:val="00D930DD"/>
    <w:rsid w:val="00D9441F"/>
    <w:rsid w:val="00D959FD"/>
    <w:rsid w:val="00DB251F"/>
    <w:rsid w:val="00DB3480"/>
    <w:rsid w:val="00DB4093"/>
    <w:rsid w:val="00DC15FC"/>
    <w:rsid w:val="00DC33CA"/>
    <w:rsid w:val="00DD167D"/>
    <w:rsid w:val="00DD415D"/>
    <w:rsid w:val="00DD4C27"/>
    <w:rsid w:val="00DF0008"/>
    <w:rsid w:val="00DF4A55"/>
    <w:rsid w:val="00DF55E4"/>
    <w:rsid w:val="00DF62D8"/>
    <w:rsid w:val="00E06DE4"/>
    <w:rsid w:val="00E13116"/>
    <w:rsid w:val="00E13308"/>
    <w:rsid w:val="00E17C16"/>
    <w:rsid w:val="00E237E9"/>
    <w:rsid w:val="00E30340"/>
    <w:rsid w:val="00E43A52"/>
    <w:rsid w:val="00E4607F"/>
    <w:rsid w:val="00E505A4"/>
    <w:rsid w:val="00E50A7D"/>
    <w:rsid w:val="00E532A8"/>
    <w:rsid w:val="00E60882"/>
    <w:rsid w:val="00E61304"/>
    <w:rsid w:val="00E6259A"/>
    <w:rsid w:val="00E70315"/>
    <w:rsid w:val="00E72164"/>
    <w:rsid w:val="00E76B61"/>
    <w:rsid w:val="00E832F6"/>
    <w:rsid w:val="00E83D52"/>
    <w:rsid w:val="00E83FDF"/>
    <w:rsid w:val="00E856A6"/>
    <w:rsid w:val="00E863FB"/>
    <w:rsid w:val="00E92508"/>
    <w:rsid w:val="00E93A1C"/>
    <w:rsid w:val="00E97956"/>
    <w:rsid w:val="00EA5DD4"/>
    <w:rsid w:val="00EB779E"/>
    <w:rsid w:val="00EC041F"/>
    <w:rsid w:val="00EC14CA"/>
    <w:rsid w:val="00EC24AC"/>
    <w:rsid w:val="00EC365C"/>
    <w:rsid w:val="00ED799D"/>
    <w:rsid w:val="00EE0910"/>
    <w:rsid w:val="00EE41BA"/>
    <w:rsid w:val="00EE6309"/>
    <w:rsid w:val="00EE721D"/>
    <w:rsid w:val="00EE7312"/>
    <w:rsid w:val="00EF781B"/>
    <w:rsid w:val="00F0645C"/>
    <w:rsid w:val="00F07F2A"/>
    <w:rsid w:val="00F17EA6"/>
    <w:rsid w:val="00F2075E"/>
    <w:rsid w:val="00F20A60"/>
    <w:rsid w:val="00F22FF5"/>
    <w:rsid w:val="00F2326A"/>
    <w:rsid w:val="00F448D2"/>
    <w:rsid w:val="00F53E6A"/>
    <w:rsid w:val="00F657E1"/>
    <w:rsid w:val="00F7011B"/>
    <w:rsid w:val="00F75AA0"/>
    <w:rsid w:val="00F772CB"/>
    <w:rsid w:val="00F86ADA"/>
    <w:rsid w:val="00F963D7"/>
    <w:rsid w:val="00FA0AFC"/>
    <w:rsid w:val="00FA4172"/>
    <w:rsid w:val="00FA59DF"/>
    <w:rsid w:val="00FB35B4"/>
    <w:rsid w:val="00FB4472"/>
    <w:rsid w:val="00FB7EC8"/>
    <w:rsid w:val="00FB7FBE"/>
    <w:rsid w:val="00FC50C9"/>
    <w:rsid w:val="00FC6F88"/>
    <w:rsid w:val="00FD1B20"/>
    <w:rsid w:val="00FD2DB2"/>
    <w:rsid w:val="00FD5747"/>
    <w:rsid w:val="00FD6B6C"/>
    <w:rsid w:val="00FE2CBC"/>
    <w:rsid w:val="00FE4891"/>
    <w:rsid w:val="00FE7A3E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ABC7E6C-B911-42A6-968E-FA8EADAA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locked/>
    <w:rsid w:val="00AC6A48"/>
    <w:rPr>
      <w:sz w:val="24"/>
      <w:szCs w:val="24"/>
      <w:lang w:val="es-CO"/>
    </w:rPr>
  </w:style>
  <w:style w:type="character" w:styleId="Hipervnculo">
    <w:name w:val="Hyperlink"/>
    <w:basedOn w:val="Fuentedeprrafopredeter"/>
    <w:unhideWhenUsed/>
    <w:rsid w:val="00FD2D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1F42"/>
    <w:pPr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7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8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8712-DB89-4864-B9D8-04EC8CB3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309</TotalTime>
  <Pages>1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DianaC.Pardo</dc:creator>
  <cp:lastModifiedBy>Liliana Paez Perez</cp:lastModifiedBy>
  <cp:revision>15</cp:revision>
  <cp:lastPrinted>2015-10-23T16:50:00Z</cp:lastPrinted>
  <dcterms:created xsi:type="dcterms:W3CDTF">2015-01-21T19:15:00Z</dcterms:created>
  <dcterms:modified xsi:type="dcterms:W3CDTF">2015-10-23T17:06:00Z</dcterms:modified>
</cp:coreProperties>
</file>